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19CAEB5F" w:rsidR="79A52F8C"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031690BE" w14:textId="77777777" w:rsidR="0088664D" w:rsidRPr="0088664D" w:rsidRDefault="0088664D" w:rsidP="0088664D">
          <w:pPr>
            <w:spacing w:after="120" w:line="20" w:lineRule="atLeast"/>
            <w:contextualSpacing/>
            <w:jc w:val="center"/>
            <w:rPr>
              <w:bCs/>
              <w:sz w:val="24"/>
              <w:szCs w:val="24"/>
            </w:rPr>
          </w:pPr>
          <w:r w:rsidRPr="0088664D">
            <w:rPr>
              <w:bCs/>
              <w:sz w:val="24"/>
              <w:szCs w:val="24"/>
            </w:rPr>
            <w:t>INFRASTRUKTŪROS VALDYMO AGENTŪRA</w:t>
          </w:r>
        </w:p>
        <w:p w14:paraId="13BB777B" w14:textId="77777777" w:rsidR="0088664D" w:rsidRPr="0088664D" w:rsidRDefault="0088664D" w:rsidP="0088664D">
          <w:pPr>
            <w:spacing w:after="120" w:line="20" w:lineRule="atLeast"/>
            <w:contextualSpacing/>
            <w:jc w:val="center"/>
            <w:rPr>
              <w:bCs/>
              <w:sz w:val="24"/>
              <w:szCs w:val="24"/>
            </w:rPr>
          </w:pPr>
          <w:r w:rsidRPr="0088664D">
            <w:rPr>
              <w:bCs/>
              <w:sz w:val="24"/>
              <w:szCs w:val="24"/>
            </w:rPr>
            <w:t>Biudžetinė įstaiga, Giedraičių g. 41-101, 09303 Vilnius, tel. +370 5 210 3744, el. p. iva.info@kam.lt,</w:t>
          </w:r>
        </w:p>
        <w:p w14:paraId="19E374D7" w14:textId="77777777" w:rsidR="0088664D" w:rsidRPr="0088664D" w:rsidRDefault="0088664D" w:rsidP="0088664D">
          <w:pPr>
            <w:spacing w:after="120" w:line="20" w:lineRule="atLeast"/>
            <w:contextualSpacing/>
            <w:jc w:val="center"/>
            <w:rPr>
              <w:bCs/>
              <w:sz w:val="24"/>
              <w:szCs w:val="24"/>
            </w:rPr>
          </w:pPr>
          <w:r w:rsidRPr="0088664D">
            <w:rPr>
              <w:bCs/>
              <w:sz w:val="24"/>
              <w:szCs w:val="24"/>
            </w:rPr>
            <w:t>elektroninio pristatymo dėžutės adresas 188743887.</w:t>
          </w:r>
        </w:p>
        <w:p w14:paraId="0CE733B5" w14:textId="46062DB4" w:rsidR="00C32E53" w:rsidRPr="0088664D" w:rsidRDefault="0088664D" w:rsidP="0088664D">
          <w:pPr>
            <w:spacing w:after="120" w:line="20" w:lineRule="atLeast"/>
            <w:contextualSpacing/>
            <w:jc w:val="center"/>
            <w:rPr>
              <w:rFonts w:cstheme="minorHAnsi"/>
              <w:color w:val="00B050"/>
              <w:sz w:val="24"/>
              <w:szCs w:val="24"/>
            </w:rPr>
          </w:pPr>
          <w:r w:rsidRPr="0088664D">
            <w:rPr>
              <w:bCs/>
              <w:sz w:val="24"/>
              <w:szCs w:val="24"/>
            </w:rPr>
            <w:t>Duomenys kaupiami ir saugomi Juridinių asmenų registre, kodas 188743887</w:t>
          </w: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25034B93" w14:textId="08CC2357" w:rsidR="00D53BF4" w:rsidRPr="00F0499F" w:rsidRDefault="00D53BF4" w:rsidP="004E4612">
          <w:pPr>
            <w:spacing w:after="120" w:line="20" w:lineRule="atLeast"/>
            <w:ind w:left="5245"/>
            <w:contextualSpacing/>
            <w:rPr>
              <w:rFonts w:cstheme="minorHAnsi"/>
              <w:color w:val="00B050"/>
              <w:sz w:val="24"/>
              <w:szCs w:val="24"/>
            </w:rPr>
          </w:pPr>
          <w:r w:rsidRPr="00F0499F">
            <w:rPr>
              <w:rFonts w:cstheme="minorHAnsi"/>
              <w:color w:val="00B050"/>
              <w:sz w:val="24"/>
              <w:szCs w:val="24"/>
            </w:rPr>
            <w:t xml:space="preserve">Perkančiosios organizacijos Viešųjų pirkimų komisijos </w:t>
          </w:r>
          <w:r w:rsidR="0088664D">
            <w:rPr>
              <w:rFonts w:cstheme="minorHAnsi"/>
              <w:color w:val="00B050"/>
              <w:sz w:val="24"/>
              <w:szCs w:val="24"/>
            </w:rPr>
            <w:t>2026</w:t>
          </w:r>
          <w:r w:rsidRPr="00F0499F">
            <w:rPr>
              <w:rFonts w:cstheme="minorHAnsi"/>
              <w:color w:val="00B050"/>
              <w:sz w:val="24"/>
              <w:szCs w:val="24"/>
            </w:rPr>
            <w:t>-</w:t>
          </w:r>
          <w:r w:rsidRPr="001A1A9B">
            <w:rPr>
              <w:rFonts w:cstheme="minorHAnsi"/>
              <w:color w:val="00B050"/>
              <w:sz w:val="24"/>
              <w:szCs w:val="24"/>
            </w:rPr>
            <w:t>0</w:t>
          </w:r>
          <w:r w:rsidR="001A1A9B" w:rsidRPr="001A1A9B">
            <w:rPr>
              <w:rFonts w:cstheme="minorHAnsi"/>
              <w:color w:val="00B050"/>
              <w:sz w:val="24"/>
              <w:szCs w:val="24"/>
            </w:rPr>
            <w:t>5</w:t>
          </w:r>
          <w:r w:rsidRPr="001A1A9B">
            <w:rPr>
              <w:rFonts w:cstheme="minorHAnsi"/>
              <w:color w:val="00B050"/>
              <w:sz w:val="24"/>
              <w:szCs w:val="24"/>
            </w:rPr>
            <w:t>-</w:t>
          </w:r>
          <w:r w:rsidR="001A1A9B" w:rsidRPr="001A1A9B">
            <w:rPr>
              <w:rFonts w:cstheme="minorHAnsi"/>
              <w:color w:val="00B050"/>
              <w:sz w:val="24"/>
              <w:szCs w:val="24"/>
            </w:rPr>
            <w:t>28</w:t>
          </w:r>
          <w:r w:rsidRPr="00F0499F">
            <w:rPr>
              <w:rFonts w:cstheme="minorHAnsi"/>
              <w:color w:val="00B050"/>
              <w:sz w:val="24"/>
              <w:szCs w:val="24"/>
            </w:rPr>
            <w:t xml:space="preserve"> protokolu Nr. </w:t>
          </w:r>
          <w:r w:rsidR="00A3314D" w:rsidRPr="00A3314D">
            <w:rPr>
              <w:rFonts w:cstheme="minorHAnsi"/>
              <w:color w:val="00B050"/>
              <w:sz w:val="24"/>
              <w:szCs w:val="24"/>
            </w:rPr>
            <w:t>3187</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4EFB9D30" w:rsidR="00D526C8" w:rsidRPr="00F0499F" w:rsidRDefault="007A130B" w:rsidP="004E4612">
          <w:pPr>
            <w:spacing w:after="120" w:line="20" w:lineRule="atLeast"/>
            <w:contextualSpacing/>
            <w:jc w:val="center"/>
            <w:rPr>
              <w:rFonts w:cstheme="minorHAnsi"/>
              <w:b/>
              <w:bCs/>
              <w:sz w:val="28"/>
              <w:szCs w:val="28"/>
            </w:rPr>
          </w:pPr>
          <w:r w:rsidRPr="0088664D">
            <w:rPr>
              <w:rFonts w:cstheme="minorHAnsi"/>
              <w:b/>
              <w:bCs/>
              <w:sz w:val="28"/>
              <w:szCs w:val="28"/>
            </w:rPr>
            <w:t xml:space="preserve">TARPTAUTINIO </w:t>
          </w:r>
          <w:r w:rsidR="00D526C8" w:rsidRPr="0088664D">
            <w:rPr>
              <w:rFonts w:cstheme="minorHAnsi"/>
              <w:b/>
              <w:bCs/>
              <w:sz w:val="28"/>
              <w:szCs w:val="28"/>
            </w:rPr>
            <w:t xml:space="preserve">VIEŠOJO </w:t>
          </w:r>
          <w:r w:rsidR="00D526C8" w:rsidRPr="00F0499F">
            <w:rPr>
              <w:rFonts w:cstheme="minorHAnsi"/>
              <w:b/>
              <w:bCs/>
              <w:sz w:val="28"/>
              <w:szCs w:val="28"/>
            </w:rPr>
            <w:t>PIRKIMO „</w:t>
          </w:r>
          <w:r w:rsidR="0088664D" w:rsidRPr="0088664D">
            <w:rPr>
              <w:rFonts w:cstheme="minorHAnsi"/>
              <w:b/>
              <w:bCs/>
              <w:sz w:val="28"/>
              <w:szCs w:val="28"/>
            </w:rPr>
            <w:t>ADMINISTRACINIO PASTATO GEDIMINO PR. 40, VILNIUJE PROJEKTINIŲ PASIŪLYMŲ PARENGIMO PASLAUGOS</w:t>
          </w:r>
          <w:r w:rsidR="00D526C8" w:rsidRPr="00F0499F">
            <w:rPr>
              <w:rFonts w:cstheme="minorHAnsi"/>
              <w:b/>
              <w:bCs/>
              <w:sz w:val="28"/>
              <w:szCs w:val="28"/>
            </w:rPr>
            <w:t>“</w:t>
          </w:r>
        </w:p>
        <w:p w14:paraId="18ACC6AD" w14:textId="62712E7F" w:rsidR="00D526C8" w:rsidRPr="003B2644" w:rsidRDefault="00D526C8" w:rsidP="004E4612">
          <w:pPr>
            <w:spacing w:after="120" w:line="20" w:lineRule="atLeast"/>
            <w:contextualSpacing/>
            <w:jc w:val="center"/>
            <w:rPr>
              <w:rFonts w:cstheme="minorHAnsi"/>
              <w:b/>
              <w:bCs/>
              <w:sz w:val="28"/>
              <w:szCs w:val="28"/>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67D34D7E" w14:textId="6054F240" w:rsidR="00D53BF4" w:rsidRPr="00F0499F" w:rsidRDefault="00D53BF4" w:rsidP="004E4612">
          <w:pPr>
            <w:spacing w:after="120" w:line="20" w:lineRule="atLeast"/>
            <w:contextualSpacing/>
            <w:jc w:val="center"/>
            <w:rPr>
              <w:rFonts w:cstheme="minorHAnsi"/>
              <w:b/>
              <w:bCs/>
              <w:color w:val="0070C0"/>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 </w:t>
          </w:r>
          <w:r w:rsidR="0088664D">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color w:val="auto"/>
              <w:sz w:val="21"/>
              <w:szCs w:val="21"/>
            </w:rPr>
            <w:id w:val="-335074071"/>
            <w:docPartObj>
              <w:docPartGallery w:val="Table of Contents"/>
              <w:docPartUnique/>
            </w:docPartObj>
          </w:sdtPr>
          <w:sdtEndPr>
            <w:rPr>
              <w:b/>
              <w:bCs/>
              <w:noProof/>
            </w:rPr>
          </w:sdtEndPr>
          <w:sdtContent>
            <w:p w14:paraId="2CA48A6F" w14:textId="73649DBC" w:rsidR="0077760D" w:rsidRDefault="0077760D">
              <w:pPr>
                <w:pStyle w:val="TOCHeading"/>
              </w:pPr>
              <w:r>
                <w:t>Contents</w:t>
              </w:r>
            </w:p>
            <w:p w14:paraId="401D9332" w14:textId="7C512C3F" w:rsidR="00C05753" w:rsidRDefault="0077760D">
              <w:pPr>
                <w:pStyle w:val="TOC1"/>
                <w:tabs>
                  <w:tab w:val="left" w:pos="660"/>
                </w:tabs>
                <w:rPr>
                  <w:noProof/>
                  <w:sz w:val="22"/>
                  <w:szCs w:val="22"/>
                  <w:lang w:val="en-US" w:eastAsia="en-US"/>
                </w:rPr>
              </w:pPr>
              <w:r>
                <w:fldChar w:fldCharType="begin"/>
              </w:r>
              <w:r>
                <w:instrText xml:space="preserve"> TOC \o "1-3" \h \z \u </w:instrText>
              </w:r>
              <w:r>
                <w:fldChar w:fldCharType="separate"/>
              </w:r>
              <w:hyperlink w:anchor="_Toc231800415" w:history="1">
                <w:r w:rsidR="00C05753" w:rsidRPr="00F57AC9">
                  <w:rPr>
                    <w:rStyle w:val="Hyperlink"/>
                    <w:rFonts w:cstheme="minorHAnsi"/>
                    <w:noProof/>
                  </w:rPr>
                  <w:t>1.</w:t>
                </w:r>
                <w:r w:rsidR="00C05753">
                  <w:rPr>
                    <w:noProof/>
                    <w:sz w:val="22"/>
                    <w:szCs w:val="22"/>
                    <w:lang w:val="en-US" w:eastAsia="en-US"/>
                  </w:rPr>
                  <w:tab/>
                </w:r>
                <w:r w:rsidR="00C05753" w:rsidRPr="00F57AC9">
                  <w:rPr>
                    <w:rStyle w:val="Hyperlink"/>
                    <w:rFonts w:cstheme="minorHAnsi"/>
                    <w:noProof/>
                  </w:rPr>
                  <w:t>Bendra informacija</w:t>
                </w:r>
                <w:r w:rsidR="00C05753">
                  <w:rPr>
                    <w:noProof/>
                    <w:webHidden/>
                  </w:rPr>
                  <w:tab/>
                </w:r>
                <w:r w:rsidR="00C05753">
                  <w:rPr>
                    <w:noProof/>
                    <w:webHidden/>
                  </w:rPr>
                  <w:fldChar w:fldCharType="begin"/>
                </w:r>
                <w:r w:rsidR="00C05753">
                  <w:rPr>
                    <w:noProof/>
                    <w:webHidden/>
                  </w:rPr>
                  <w:instrText xml:space="preserve"> PAGEREF _Toc231800415 \h </w:instrText>
                </w:r>
                <w:r w:rsidR="00C05753">
                  <w:rPr>
                    <w:noProof/>
                    <w:webHidden/>
                  </w:rPr>
                </w:r>
                <w:r w:rsidR="00C05753">
                  <w:rPr>
                    <w:noProof/>
                    <w:webHidden/>
                  </w:rPr>
                  <w:fldChar w:fldCharType="separate"/>
                </w:r>
                <w:r w:rsidR="00C05753">
                  <w:rPr>
                    <w:noProof/>
                    <w:webHidden/>
                  </w:rPr>
                  <w:t>2</w:t>
                </w:r>
                <w:r w:rsidR="00C05753">
                  <w:rPr>
                    <w:noProof/>
                    <w:webHidden/>
                  </w:rPr>
                  <w:fldChar w:fldCharType="end"/>
                </w:r>
              </w:hyperlink>
            </w:p>
            <w:p w14:paraId="49A4C2D3" w14:textId="713BB999" w:rsidR="00C05753" w:rsidRDefault="00703B96">
              <w:pPr>
                <w:pStyle w:val="TOC1"/>
                <w:rPr>
                  <w:noProof/>
                  <w:sz w:val="22"/>
                  <w:szCs w:val="22"/>
                  <w:lang w:val="en-US" w:eastAsia="en-US"/>
                </w:rPr>
              </w:pPr>
              <w:hyperlink w:anchor="_Toc231800416" w:history="1">
                <w:r w:rsidR="00C05753" w:rsidRPr="00F57AC9">
                  <w:rPr>
                    <w:rStyle w:val="Hyperlink"/>
                    <w:rFonts w:ascii="Calibri" w:hAnsi="Calibri" w:cs="Calibri"/>
                    <w:noProof/>
                  </w:rPr>
                  <w:t>2</w:t>
                </w:r>
                <w:r w:rsidR="00C05753" w:rsidRPr="00F57AC9">
                  <w:rPr>
                    <w:rStyle w:val="Hyperlink"/>
                    <w:noProof/>
                  </w:rPr>
                  <w:t xml:space="preserve">. </w:t>
                </w:r>
                <w:r w:rsidR="00C05753" w:rsidRPr="00F57AC9">
                  <w:rPr>
                    <w:rStyle w:val="Hyperlink"/>
                    <w:rFonts w:cstheme="minorHAnsi"/>
                    <w:noProof/>
                  </w:rPr>
                  <w:t>Pirkimo objektas</w:t>
                </w:r>
                <w:r w:rsidR="00C05753">
                  <w:rPr>
                    <w:noProof/>
                    <w:webHidden/>
                  </w:rPr>
                  <w:tab/>
                </w:r>
                <w:r w:rsidR="00C05753">
                  <w:rPr>
                    <w:noProof/>
                    <w:webHidden/>
                  </w:rPr>
                  <w:fldChar w:fldCharType="begin"/>
                </w:r>
                <w:r w:rsidR="00C05753">
                  <w:rPr>
                    <w:noProof/>
                    <w:webHidden/>
                  </w:rPr>
                  <w:instrText xml:space="preserve"> PAGEREF _Toc231800416 \h </w:instrText>
                </w:r>
                <w:r w:rsidR="00C05753">
                  <w:rPr>
                    <w:noProof/>
                    <w:webHidden/>
                  </w:rPr>
                </w:r>
                <w:r w:rsidR="00C05753">
                  <w:rPr>
                    <w:noProof/>
                    <w:webHidden/>
                  </w:rPr>
                  <w:fldChar w:fldCharType="separate"/>
                </w:r>
                <w:r w:rsidR="00C05753">
                  <w:rPr>
                    <w:noProof/>
                    <w:webHidden/>
                  </w:rPr>
                  <w:t>2</w:t>
                </w:r>
                <w:r w:rsidR="00C05753">
                  <w:rPr>
                    <w:noProof/>
                    <w:webHidden/>
                  </w:rPr>
                  <w:fldChar w:fldCharType="end"/>
                </w:r>
              </w:hyperlink>
            </w:p>
            <w:p w14:paraId="50D2F470" w14:textId="7A6EDEC6" w:rsidR="00C05753" w:rsidRDefault="00703B96">
              <w:pPr>
                <w:pStyle w:val="TOC1"/>
                <w:rPr>
                  <w:noProof/>
                  <w:sz w:val="22"/>
                  <w:szCs w:val="22"/>
                  <w:lang w:val="en-US" w:eastAsia="en-US"/>
                </w:rPr>
              </w:pPr>
              <w:hyperlink w:anchor="_Toc231800417" w:history="1">
                <w:r w:rsidR="00C05753" w:rsidRPr="00F57AC9">
                  <w:rPr>
                    <w:rStyle w:val="Hyperlink"/>
                    <w:rFonts w:cstheme="minorHAnsi"/>
                    <w:noProof/>
                  </w:rPr>
                  <w:t>3. Susitikimai su tiekėjais ir objekto apžiūra</w:t>
                </w:r>
                <w:r w:rsidR="00C05753">
                  <w:rPr>
                    <w:noProof/>
                    <w:webHidden/>
                  </w:rPr>
                  <w:tab/>
                </w:r>
                <w:r w:rsidR="00C05753">
                  <w:rPr>
                    <w:noProof/>
                    <w:webHidden/>
                  </w:rPr>
                  <w:fldChar w:fldCharType="begin"/>
                </w:r>
                <w:r w:rsidR="00C05753">
                  <w:rPr>
                    <w:noProof/>
                    <w:webHidden/>
                  </w:rPr>
                  <w:instrText xml:space="preserve"> PAGEREF _Toc231800417 \h </w:instrText>
                </w:r>
                <w:r w:rsidR="00C05753">
                  <w:rPr>
                    <w:noProof/>
                    <w:webHidden/>
                  </w:rPr>
                </w:r>
                <w:r w:rsidR="00C05753">
                  <w:rPr>
                    <w:noProof/>
                    <w:webHidden/>
                  </w:rPr>
                  <w:fldChar w:fldCharType="separate"/>
                </w:r>
                <w:r w:rsidR="00C05753">
                  <w:rPr>
                    <w:noProof/>
                    <w:webHidden/>
                  </w:rPr>
                  <w:t>3</w:t>
                </w:r>
                <w:r w:rsidR="00C05753">
                  <w:rPr>
                    <w:noProof/>
                    <w:webHidden/>
                  </w:rPr>
                  <w:fldChar w:fldCharType="end"/>
                </w:r>
              </w:hyperlink>
            </w:p>
            <w:p w14:paraId="47F85A15" w14:textId="32DA721A" w:rsidR="00C05753" w:rsidRDefault="00703B96">
              <w:pPr>
                <w:pStyle w:val="TOC1"/>
                <w:rPr>
                  <w:noProof/>
                  <w:sz w:val="22"/>
                  <w:szCs w:val="22"/>
                  <w:lang w:val="en-US" w:eastAsia="en-US"/>
                </w:rPr>
              </w:pPr>
              <w:hyperlink w:anchor="_Toc231800418" w:history="1">
                <w:r w:rsidR="00C05753" w:rsidRPr="00F57AC9">
                  <w:rPr>
                    <w:rStyle w:val="Hyperlink"/>
                    <w:rFonts w:cstheme="majorHAnsi"/>
                    <w:noProof/>
                  </w:rPr>
                  <w:t xml:space="preserve">4. </w:t>
                </w:r>
                <w:r w:rsidR="00C05753" w:rsidRPr="00F57AC9">
                  <w:rPr>
                    <w:rStyle w:val="Hyperlink"/>
                    <w:rFonts w:cstheme="minorHAnsi"/>
                    <w:noProof/>
                  </w:rPr>
                  <w:t>Tiekėjų pašalinimo pagrindai ir kvalifikacijos reikalavimai</w:t>
                </w:r>
                <w:r w:rsidR="00C05753">
                  <w:rPr>
                    <w:noProof/>
                    <w:webHidden/>
                  </w:rPr>
                  <w:tab/>
                </w:r>
                <w:r w:rsidR="00C05753">
                  <w:rPr>
                    <w:noProof/>
                    <w:webHidden/>
                  </w:rPr>
                  <w:fldChar w:fldCharType="begin"/>
                </w:r>
                <w:r w:rsidR="00C05753">
                  <w:rPr>
                    <w:noProof/>
                    <w:webHidden/>
                  </w:rPr>
                  <w:instrText xml:space="preserve"> PAGEREF _Toc231800418 \h </w:instrText>
                </w:r>
                <w:r w:rsidR="00C05753">
                  <w:rPr>
                    <w:noProof/>
                    <w:webHidden/>
                  </w:rPr>
                </w:r>
                <w:r w:rsidR="00C05753">
                  <w:rPr>
                    <w:noProof/>
                    <w:webHidden/>
                  </w:rPr>
                  <w:fldChar w:fldCharType="separate"/>
                </w:r>
                <w:r w:rsidR="00C05753">
                  <w:rPr>
                    <w:noProof/>
                    <w:webHidden/>
                  </w:rPr>
                  <w:t>3</w:t>
                </w:r>
                <w:r w:rsidR="00C05753">
                  <w:rPr>
                    <w:noProof/>
                    <w:webHidden/>
                  </w:rPr>
                  <w:fldChar w:fldCharType="end"/>
                </w:r>
              </w:hyperlink>
            </w:p>
            <w:p w14:paraId="1DA4B8F7" w14:textId="19580F21" w:rsidR="00C05753" w:rsidRDefault="00703B96">
              <w:pPr>
                <w:pStyle w:val="TOC1"/>
                <w:rPr>
                  <w:noProof/>
                  <w:sz w:val="22"/>
                  <w:szCs w:val="22"/>
                  <w:lang w:val="en-US" w:eastAsia="en-US"/>
                </w:rPr>
              </w:pPr>
              <w:hyperlink w:anchor="_Toc231800419" w:history="1">
                <w:r w:rsidR="00C05753" w:rsidRPr="00F57AC9">
                  <w:rPr>
                    <w:rStyle w:val="Hyperlink"/>
                    <w:rFonts w:cstheme="minorHAnsi"/>
                    <w:noProof/>
                  </w:rPr>
                  <w:t>5.</w:t>
                </w:r>
                <w:r w:rsidR="00C05753" w:rsidRPr="00F57AC9">
                  <w:rPr>
                    <w:rStyle w:val="Hyperlink"/>
                    <w:rFonts w:ascii="Calibri" w:hAnsi="Calibri" w:cs="Calibri"/>
                    <w:noProof/>
                  </w:rPr>
                  <w:t>Reikalavimai, susiję su nacionaliniu saugumu</w:t>
                </w:r>
                <w:r w:rsidR="00C05753">
                  <w:rPr>
                    <w:noProof/>
                    <w:webHidden/>
                  </w:rPr>
                  <w:tab/>
                </w:r>
                <w:r w:rsidR="00C05753">
                  <w:rPr>
                    <w:noProof/>
                    <w:webHidden/>
                  </w:rPr>
                  <w:fldChar w:fldCharType="begin"/>
                </w:r>
                <w:r w:rsidR="00C05753">
                  <w:rPr>
                    <w:noProof/>
                    <w:webHidden/>
                  </w:rPr>
                  <w:instrText xml:space="preserve"> PAGEREF _Toc231800419 \h </w:instrText>
                </w:r>
                <w:r w:rsidR="00C05753">
                  <w:rPr>
                    <w:noProof/>
                    <w:webHidden/>
                  </w:rPr>
                </w:r>
                <w:r w:rsidR="00C05753">
                  <w:rPr>
                    <w:noProof/>
                    <w:webHidden/>
                  </w:rPr>
                  <w:fldChar w:fldCharType="separate"/>
                </w:r>
                <w:r w:rsidR="00C05753">
                  <w:rPr>
                    <w:noProof/>
                    <w:webHidden/>
                  </w:rPr>
                  <w:t>3</w:t>
                </w:r>
                <w:r w:rsidR="00C05753">
                  <w:rPr>
                    <w:noProof/>
                    <w:webHidden/>
                  </w:rPr>
                  <w:fldChar w:fldCharType="end"/>
                </w:r>
              </w:hyperlink>
            </w:p>
            <w:p w14:paraId="53588D55" w14:textId="783D9CDB" w:rsidR="00C05753" w:rsidRDefault="00703B96">
              <w:pPr>
                <w:pStyle w:val="TOC1"/>
                <w:rPr>
                  <w:noProof/>
                  <w:sz w:val="22"/>
                  <w:szCs w:val="22"/>
                  <w:lang w:val="en-US" w:eastAsia="en-US"/>
                </w:rPr>
              </w:pPr>
              <w:hyperlink w:anchor="_Toc231800420" w:history="1">
                <w:r w:rsidR="00C05753" w:rsidRPr="00F57AC9">
                  <w:rPr>
                    <w:rStyle w:val="Hyperlink"/>
                    <w:noProof/>
                  </w:rPr>
                  <w:t>6. Specialieji reikalavimai pasiūlymų rengimui ir pateikimui</w:t>
                </w:r>
                <w:r w:rsidR="00C05753">
                  <w:rPr>
                    <w:noProof/>
                    <w:webHidden/>
                  </w:rPr>
                  <w:tab/>
                </w:r>
                <w:r w:rsidR="00C05753">
                  <w:rPr>
                    <w:noProof/>
                    <w:webHidden/>
                  </w:rPr>
                  <w:fldChar w:fldCharType="begin"/>
                </w:r>
                <w:r w:rsidR="00C05753">
                  <w:rPr>
                    <w:noProof/>
                    <w:webHidden/>
                  </w:rPr>
                  <w:instrText xml:space="preserve"> PAGEREF _Toc231800420 \h </w:instrText>
                </w:r>
                <w:r w:rsidR="00C05753">
                  <w:rPr>
                    <w:noProof/>
                    <w:webHidden/>
                  </w:rPr>
                </w:r>
                <w:r w:rsidR="00C05753">
                  <w:rPr>
                    <w:noProof/>
                    <w:webHidden/>
                  </w:rPr>
                  <w:fldChar w:fldCharType="separate"/>
                </w:r>
                <w:r w:rsidR="00C05753">
                  <w:rPr>
                    <w:noProof/>
                    <w:webHidden/>
                  </w:rPr>
                  <w:t>3</w:t>
                </w:r>
                <w:r w:rsidR="00C05753">
                  <w:rPr>
                    <w:noProof/>
                    <w:webHidden/>
                  </w:rPr>
                  <w:fldChar w:fldCharType="end"/>
                </w:r>
              </w:hyperlink>
            </w:p>
            <w:p w14:paraId="0732D92A" w14:textId="6DE75F14" w:rsidR="00C05753" w:rsidRDefault="00703B96">
              <w:pPr>
                <w:pStyle w:val="TOC1"/>
                <w:tabs>
                  <w:tab w:val="left" w:pos="660"/>
                </w:tabs>
                <w:rPr>
                  <w:noProof/>
                  <w:sz w:val="22"/>
                  <w:szCs w:val="22"/>
                  <w:lang w:val="en-US" w:eastAsia="en-US"/>
                </w:rPr>
              </w:pPr>
              <w:hyperlink w:anchor="_Toc231800421" w:history="1">
                <w:r w:rsidR="00C05753" w:rsidRPr="00F57AC9">
                  <w:rPr>
                    <w:rStyle w:val="Hyperlink"/>
                    <w:rFonts w:eastAsia="Calibri" w:cstheme="minorHAnsi"/>
                    <w:noProof/>
                  </w:rPr>
                  <w:t>7.</w:t>
                </w:r>
                <w:r w:rsidR="00C05753">
                  <w:rPr>
                    <w:noProof/>
                    <w:sz w:val="22"/>
                    <w:szCs w:val="22"/>
                    <w:lang w:val="en-US" w:eastAsia="en-US"/>
                  </w:rPr>
                  <w:tab/>
                </w:r>
                <w:r w:rsidR="00C05753" w:rsidRPr="00F57AC9">
                  <w:rPr>
                    <w:rStyle w:val="Hyperlink"/>
                    <w:rFonts w:cstheme="minorHAnsi"/>
                    <w:noProof/>
                  </w:rPr>
                  <w:t>Pasiūlymo galiojimo užtikrinimas</w:t>
                </w:r>
                <w:r w:rsidR="00C05753">
                  <w:rPr>
                    <w:noProof/>
                    <w:webHidden/>
                  </w:rPr>
                  <w:tab/>
                </w:r>
                <w:r w:rsidR="00C05753">
                  <w:rPr>
                    <w:noProof/>
                    <w:webHidden/>
                  </w:rPr>
                  <w:fldChar w:fldCharType="begin"/>
                </w:r>
                <w:r w:rsidR="00C05753">
                  <w:rPr>
                    <w:noProof/>
                    <w:webHidden/>
                  </w:rPr>
                  <w:instrText xml:space="preserve"> PAGEREF _Toc231800421 \h </w:instrText>
                </w:r>
                <w:r w:rsidR="00C05753">
                  <w:rPr>
                    <w:noProof/>
                    <w:webHidden/>
                  </w:rPr>
                </w:r>
                <w:r w:rsidR="00C05753">
                  <w:rPr>
                    <w:noProof/>
                    <w:webHidden/>
                  </w:rPr>
                  <w:fldChar w:fldCharType="separate"/>
                </w:r>
                <w:r w:rsidR="00C05753">
                  <w:rPr>
                    <w:noProof/>
                    <w:webHidden/>
                  </w:rPr>
                  <w:t>4</w:t>
                </w:r>
                <w:r w:rsidR="00C05753">
                  <w:rPr>
                    <w:noProof/>
                    <w:webHidden/>
                  </w:rPr>
                  <w:fldChar w:fldCharType="end"/>
                </w:r>
              </w:hyperlink>
            </w:p>
            <w:p w14:paraId="44C1C738" w14:textId="48BF8F83" w:rsidR="00C05753" w:rsidRDefault="00703B96">
              <w:pPr>
                <w:pStyle w:val="TOC1"/>
                <w:tabs>
                  <w:tab w:val="left" w:pos="660"/>
                </w:tabs>
                <w:rPr>
                  <w:noProof/>
                  <w:sz w:val="22"/>
                  <w:szCs w:val="22"/>
                  <w:lang w:val="en-US" w:eastAsia="en-US"/>
                </w:rPr>
              </w:pPr>
              <w:hyperlink w:anchor="_Toc231800422" w:history="1">
                <w:r w:rsidR="00C05753" w:rsidRPr="00F57AC9">
                  <w:rPr>
                    <w:rStyle w:val="Hyperlink"/>
                    <w:rFonts w:eastAsia="Calibri" w:cstheme="minorHAnsi"/>
                    <w:noProof/>
                  </w:rPr>
                  <w:t>8.</w:t>
                </w:r>
                <w:r w:rsidR="00C05753">
                  <w:rPr>
                    <w:noProof/>
                    <w:sz w:val="22"/>
                    <w:szCs w:val="22"/>
                    <w:lang w:val="en-US" w:eastAsia="en-US"/>
                  </w:rPr>
                  <w:tab/>
                </w:r>
                <w:r w:rsidR="00C05753" w:rsidRPr="00F57AC9">
                  <w:rPr>
                    <w:rStyle w:val="Hyperlink"/>
                    <w:rFonts w:cstheme="minorHAnsi"/>
                    <w:noProof/>
                  </w:rPr>
                  <w:t>Elektroninis aukcionas</w:t>
                </w:r>
                <w:r w:rsidR="00C05753">
                  <w:rPr>
                    <w:noProof/>
                    <w:webHidden/>
                  </w:rPr>
                  <w:tab/>
                </w:r>
                <w:r w:rsidR="00C05753">
                  <w:rPr>
                    <w:noProof/>
                    <w:webHidden/>
                  </w:rPr>
                  <w:fldChar w:fldCharType="begin"/>
                </w:r>
                <w:r w:rsidR="00C05753">
                  <w:rPr>
                    <w:noProof/>
                    <w:webHidden/>
                  </w:rPr>
                  <w:instrText xml:space="preserve"> PAGEREF _Toc231800422 \h </w:instrText>
                </w:r>
                <w:r w:rsidR="00C05753">
                  <w:rPr>
                    <w:noProof/>
                    <w:webHidden/>
                  </w:rPr>
                </w:r>
                <w:r w:rsidR="00C05753">
                  <w:rPr>
                    <w:noProof/>
                    <w:webHidden/>
                  </w:rPr>
                  <w:fldChar w:fldCharType="separate"/>
                </w:r>
                <w:r w:rsidR="00C05753">
                  <w:rPr>
                    <w:noProof/>
                    <w:webHidden/>
                  </w:rPr>
                  <w:t>5</w:t>
                </w:r>
                <w:r w:rsidR="00C05753">
                  <w:rPr>
                    <w:noProof/>
                    <w:webHidden/>
                  </w:rPr>
                  <w:fldChar w:fldCharType="end"/>
                </w:r>
              </w:hyperlink>
            </w:p>
            <w:p w14:paraId="59049A91" w14:textId="69A98F9F" w:rsidR="00C05753" w:rsidRDefault="00703B96">
              <w:pPr>
                <w:pStyle w:val="TOC1"/>
                <w:tabs>
                  <w:tab w:val="left" w:pos="660"/>
                </w:tabs>
                <w:rPr>
                  <w:noProof/>
                  <w:sz w:val="22"/>
                  <w:szCs w:val="22"/>
                  <w:lang w:val="en-US" w:eastAsia="en-US"/>
                </w:rPr>
              </w:pPr>
              <w:hyperlink w:anchor="_Toc231800423" w:history="1">
                <w:r w:rsidR="00C05753" w:rsidRPr="00F57AC9">
                  <w:rPr>
                    <w:rStyle w:val="Hyperlink"/>
                    <w:rFonts w:eastAsia="Calibri" w:cstheme="minorHAnsi"/>
                    <w:noProof/>
                  </w:rPr>
                  <w:t>9.</w:t>
                </w:r>
                <w:r w:rsidR="00C05753">
                  <w:rPr>
                    <w:noProof/>
                    <w:sz w:val="22"/>
                    <w:szCs w:val="22"/>
                    <w:lang w:val="en-US" w:eastAsia="en-US"/>
                  </w:rPr>
                  <w:tab/>
                </w:r>
                <w:r w:rsidR="00C05753" w:rsidRPr="00F57AC9">
                  <w:rPr>
                    <w:rStyle w:val="Hyperlink"/>
                    <w:rFonts w:cstheme="minorHAnsi"/>
                    <w:noProof/>
                  </w:rPr>
                  <w:t>Pasiūlymų vertinimas</w:t>
                </w:r>
                <w:r w:rsidR="00C05753">
                  <w:rPr>
                    <w:noProof/>
                    <w:webHidden/>
                  </w:rPr>
                  <w:tab/>
                </w:r>
                <w:r w:rsidR="00C05753">
                  <w:rPr>
                    <w:noProof/>
                    <w:webHidden/>
                  </w:rPr>
                  <w:fldChar w:fldCharType="begin"/>
                </w:r>
                <w:r w:rsidR="00C05753">
                  <w:rPr>
                    <w:noProof/>
                    <w:webHidden/>
                  </w:rPr>
                  <w:instrText xml:space="preserve"> PAGEREF _Toc231800423 \h </w:instrText>
                </w:r>
                <w:r w:rsidR="00C05753">
                  <w:rPr>
                    <w:noProof/>
                    <w:webHidden/>
                  </w:rPr>
                </w:r>
                <w:r w:rsidR="00C05753">
                  <w:rPr>
                    <w:noProof/>
                    <w:webHidden/>
                  </w:rPr>
                  <w:fldChar w:fldCharType="separate"/>
                </w:r>
                <w:r w:rsidR="00C05753">
                  <w:rPr>
                    <w:noProof/>
                    <w:webHidden/>
                  </w:rPr>
                  <w:t>5</w:t>
                </w:r>
                <w:r w:rsidR="00C05753">
                  <w:rPr>
                    <w:noProof/>
                    <w:webHidden/>
                  </w:rPr>
                  <w:fldChar w:fldCharType="end"/>
                </w:r>
              </w:hyperlink>
            </w:p>
            <w:p w14:paraId="20AA83BF" w14:textId="78910AE8" w:rsidR="00C05753" w:rsidRDefault="00703B96">
              <w:pPr>
                <w:pStyle w:val="TOC1"/>
                <w:tabs>
                  <w:tab w:val="left" w:pos="660"/>
                </w:tabs>
                <w:rPr>
                  <w:noProof/>
                  <w:sz w:val="22"/>
                  <w:szCs w:val="22"/>
                  <w:lang w:val="en-US" w:eastAsia="en-US"/>
                </w:rPr>
              </w:pPr>
              <w:hyperlink w:anchor="_Toc231800424" w:history="1">
                <w:r w:rsidR="00C05753" w:rsidRPr="00F57AC9">
                  <w:rPr>
                    <w:rStyle w:val="Hyperlink"/>
                    <w:rFonts w:eastAsia="Calibri" w:cstheme="minorHAnsi"/>
                    <w:noProof/>
                  </w:rPr>
                  <w:t>10.</w:t>
                </w:r>
                <w:r w:rsidR="00C05753">
                  <w:rPr>
                    <w:noProof/>
                    <w:sz w:val="22"/>
                    <w:szCs w:val="22"/>
                    <w:lang w:val="en-US" w:eastAsia="en-US"/>
                  </w:rPr>
                  <w:tab/>
                </w:r>
                <w:r w:rsidR="00C05753" w:rsidRPr="00F57AC9">
                  <w:rPr>
                    <w:rStyle w:val="Hyperlink"/>
                    <w:rFonts w:cstheme="minorHAnsi"/>
                    <w:noProof/>
                  </w:rPr>
                  <w:t>Sutarties sudarymas</w:t>
                </w:r>
                <w:r w:rsidR="00C05753">
                  <w:rPr>
                    <w:noProof/>
                    <w:webHidden/>
                  </w:rPr>
                  <w:tab/>
                </w:r>
                <w:r w:rsidR="00C05753">
                  <w:rPr>
                    <w:noProof/>
                    <w:webHidden/>
                  </w:rPr>
                  <w:fldChar w:fldCharType="begin"/>
                </w:r>
                <w:r w:rsidR="00C05753">
                  <w:rPr>
                    <w:noProof/>
                    <w:webHidden/>
                  </w:rPr>
                  <w:instrText xml:space="preserve"> PAGEREF _Toc231800424 \h </w:instrText>
                </w:r>
                <w:r w:rsidR="00C05753">
                  <w:rPr>
                    <w:noProof/>
                    <w:webHidden/>
                  </w:rPr>
                </w:r>
                <w:r w:rsidR="00C05753">
                  <w:rPr>
                    <w:noProof/>
                    <w:webHidden/>
                  </w:rPr>
                  <w:fldChar w:fldCharType="separate"/>
                </w:r>
                <w:r w:rsidR="00C05753">
                  <w:rPr>
                    <w:noProof/>
                    <w:webHidden/>
                  </w:rPr>
                  <w:t>5</w:t>
                </w:r>
                <w:r w:rsidR="00C05753">
                  <w:rPr>
                    <w:noProof/>
                    <w:webHidden/>
                  </w:rPr>
                  <w:fldChar w:fldCharType="end"/>
                </w:r>
              </w:hyperlink>
            </w:p>
            <w:p w14:paraId="488CEC69" w14:textId="2C0F1AA3" w:rsidR="00C05753" w:rsidRDefault="00703B96">
              <w:pPr>
                <w:pStyle w:val="TOC1"/>
                <w:rPr>
                  <w:noProof/>
                  <w:sz w:val="22"/>
                  <w:szCs w:val="22"/>
                  <w:lang w:val="en-US" w:eastAsia="en-US"/>
                </w:rPr>
              </w:pPr>
              <w:hyperlink w:anchor="_Toc231800425" w:history="1">
                <w:r w:rsidR="00C05753" w:rsidRPr="00F57AC9">
                  <w:rPr>
                    <w:rStyle w:val="Hyperlink"/>
                    <w:rFonts w:ascii="Times New Roman" w:hAnsi="Times New Roman" w:cs="Times New Roman"/>
                    <w:noProof/>
                  </w:rPr>
                  <w:t xml:space="preserve">Pirkimo sąlygų </w:t>
                </w:r>
                <w:r w:rsidR="00C05753" w:rsidRPr="00F57AC9">
                  <w:rPr>
                    <w:rStyle w:val="Hyperlink"/>
                    <w:rFonts w:ascii="Times New Roman" w:hAnsi="Times New Roman" w:cs="Times New Roman"/>
                    <w:b/>
                    <w:noProof/>
                  </w:rPr>
                  <w:t>1 priedas</w:t>
                </w:r>
                <w:r w:rsidR="00C05753" w:rsidRPr="00F57AC9">
                  <w:rPr>
                    <w:rStyle w:val="Hyperlink"/>
                    <w:rFonts w:ascii="Times New Roman" w:hAnsi="Times New Roman" w:cs="Times New Roman"/>
                    <w:noProof/>
                  </w:rPr>
                  <w:t xml:space="preserve"> „TERMINAI“</w:t>
                </w:r>
                <w:r w:rsidR="00C05753">
                  <w:rPr>
                    <w:noProof/>
                    <w:webHidden/>
                  </w:rPr>
                  <w:tab/>
                </w:r>
                <w:r w:rsidR="00C05753">
                  <w:rPr>
                    <w:noProof/>
                    <w:webHidden/>
                  </w:rPr>
                  <w:fldChar w:fldCharType="begin"/>
                </w:r>
                <w:r w:rsidR="00C05753">
                  <w:rPr>
                    <w:noProof/>
                    <w:webHidden/>
                  </w:rPr>
                  <w:instrText xml:space="preserve"> PAGEREF _Toc231800425 \h </w:instrText>
                </w:r>
                <w:r w:rsidR="00C05753">
                  <w:rPr>
                    <w:noProof/>
                    <w:webHidden/>
                  </w:rPr>
                </w:r>
                <w:r w:rsidR="00C05753">
                  <w:rPr>
                    <w:noProof/>
                    <w:webHidden/>
                  </w:rPr>
                  <w:fldChar w:fldCharType="separate"/>
                </w:r>
                <w:r w:rsidR="00C05753">
                  <w:rPr>
                    <w:noProof/>
                    <w:webHidden/>
                  </w:rPr>
                  <w:t>22</w:t>
                </w:r>
                <w:r w:rsidR="00C05753">
                  <w:rPr>
                    <w:noProof/>
                    <w:webHidden/>
                  </w:rPr>
                  <w:fldChar w:fldCharType="end"/>
                </w:r>
              </w:hyperlink>
            </w:p>
            <w:p w14:paraId="6156508F" w14:textId="69E8C84D" w:rsidR="00C05753" w:rsidRDefault="00703B96">
              <w:pPr>
                <w:pStyle w:val="TOC2"/>
                <w:rPr>
                  <w:noProof/>
                  <w:sz w:val="22"/>
                  <w:szCs w:val="22"/>
                  <w:lang w:val="en-US" w:eastAsia="en-US"/>
                </w:rPr>
              </w:pPr>
              <w:hyperlink w:anchor="_Toc231800426" w:history="1">
                <w:r w:rsidR="00C05753" w:rsidRPr="00F57AC9">
                  <w:rPr>
                    <w:rStyle w:val="Hyperlink"/>
                    <w:rFonts w:ascii="Times New Roman" w:eastAsia="Calibri" w:hAnsi="Times New Roman" w:cs="Times New Roman"/>
                    <w:noProof/>
                  </w:rPr>
                  <w:t>Pirkimo sąlygų</w:t>
                </w:r>
                <w:r w:rsidR="00C05753" w:rsidRPr="00F57AC9">
                  <w:rPr>
                    <w:rStyle w:val="Hyperlink"/>
                    <w:rFonts w:ascii="Times New Roman" w:eastAsia="Calibri" w:hAnsi="Times New Roman" w:cs="Times New Roman"/>
                    <w:b/>
                    <w:noProof/>
                  </w:rPr>
                  <w:t xml:space="preserve"> 2 priedas </w:t>
                </w:r>
                <w:r w:rsidR="00C05753" w:rsidRPr="00F57AC9">
                  <w:rPr>
                    <w:rStyle w:val="Hyperlink"/>
                    <w:rFonts w:ascii="Times New Roman" w:eastAsia="Calibri" w:hAnsi="Times New Roman" w:cs="Times New Roman"/>
                    <w:noProof/>
                  </w:rPr>
                  <w:t>„TECHNINĖ UŽDUOTIS ADMINISTRACINIO PASTATO, GEDIMINO PER. 40, VILNIUJE STATYBOS PROJEKTINIAMS PASIŪLYMAMS RENGTI“</w:t>
                </w:r>
                <w:r w:rsidR="00C05753">
                  <w:rPr>
                    <w:noProof/>
                    <w:webHidden/>
                  </w:rPr>
                  <w:tab/>
                </w:r>
                <w:r w:rsidR="00C05753">
                  <w:rPr>
                    <w:noProof/>
                    <w:webHidden/>
                  </w:rPr>
                  <w:fldChar w:fldCharType="begin"/>
                </w:r>
                <w:r w:rsidR="00C05753">
                  <w:rPr>
                    <w:noProof/>
                    <w:webHidden/>
                  </w:rPr>
                  <w:instrText xml:space="preserve"> PAGEREF _Toc231800426 \h </w:instrText>
                </w:r>
                <w:r w:rsidR="00C05753">
                  <w:rPr>
                    <w:noProof/>
                    <w:webHidden/>
                  </w:rPr>
                </w:r>
                <w:r w:rsidR="00C05753">
                  <w:rPr>
                    <w:noProof/>
                    <w:webHidden/>
                  </w:rPr>
                  <w:fldChar w:fldCharType="separate"/>
                </w:r>
                <w:r w:rsidR="00C05753">
                  <w:rPr>
                    <w:noProof/>
                    <w:webHidden/>
                  </w:rPr>
                  <w:t>25</w:t>
                </w:r>
                <w:r w:rsidR="00C05753">
                  <w:rPr>
                    <w:noProof/>
                    <w:webHidden/>
                  </w:rPr>
                  <w:fldChar w:fldCharType="end"/>
                </w:r>
              </w:hyperlink>
            </w:p>
            <w:p w14:paraId="475D64AD" w14:textId="7ED15C32" w:rsidR="00C05753" w:rsidRDefault="00703B96">
              <w:pPr>
                <w:pStyle w:val="TOC2"/>
                <w:rPr>
                  <w:noProof/>
                  <w:sz w:val="22"/>
                  <w:szCs w:val="22"/>
                  <w:lang w:val="en-US" w:eastAsia="en-US"/>
                </w:rPr>
              </w:pPr>
              <w:hyperlink w:anchor="_Toc231800427" w:history="1">
                <w:r w:rsidR="00C05753" w:rsidRPr="00F57AC9">
                  <w:rPr>
                    <w:rStyle w:val="Hyperlink"/>
                    <w:rFonts w:ascii="Times New Roman" w:eastAsia="Calibri" w:hAnsi="Times New Roman" w:cs="Times New Roman"/>
                    <w:noProof/>
                  </w:rPr>
                  <w:t xml:space="preserve">Pirkimo sąlygų </w:t>
                </w:r>
                <w:r w:rsidR="00C05753" w:rsidRPr="00F57AC9">
                  <w:rPr>
                    <w:rStyle w:val="Hyperlink"/>
                    <w:rFonts w:ascii="Times New Roman" w:eastAsia="Calibri" w:hAnsi="Times New Roman" w:cs="Times New Roman"/>
                    <w:b/>
                    <w:noProof/>
                  </w:rPr>
                  <w:t xml:space="preserve">3 PRIEDAS </w:t>
                </w:r>
                <w:r w:rsidR="00C05753" w:rsidRPr="00F57AC9">
                  <w:rPr>
                    <w:rStyle w:val="Hyperlink"/>
                    <w:rFonts w:ascii="Times New Roman" w:eastAsia="Calibri" w:hAnsi="Times New Roman" w:cs="Times New Roman"/>
                    <w:noProof/>
                  </w:rPr>
                  <w:t xml:space="preserve"> „TIEKĖJŲ PAŠALINIMO PAGRINDAI“</w:t>
                </w:r>
                <w:r w:rsidR="00C05753">
                  <w:rPr>
                    <w:noProof/>
                    <w:webHidden/>
                  </w:rPr>
                  <w:tab/>
                </w:r>
                <w:r w:rsidR="00C05753">
                  <w:rPr>
                    <w:noProof/>
                    <w:webHidden/>
                  </w:rPr>
                  <w:fldChar w:fldCharType="begin"/>
                </w:r>
                <w:r w:rsidR="00C05753">
                  <w:rPr>
                    <w:noProof/>
                    <w:webHidden/>
                  </w:rPr>
                  <w:instrText xml:space="preserve"> PAGEREF _Toc231800427 \h </w:instrText>
                </w:r>
                <w:r w:rsidR="00C05753">
                  <w:rPr>
                    <w:noProof/>
                    <w:webHidden/>
                  </w:rPr>
                </w:r>
                <w:r w:rsidR="00C05753">
                  <w:rPr>
                    <w:noProof/>
                    <w:webHidden/>
                  </w:rPr>
                  <w:fldChar w:fldCharType="separate"/>
                </w:r>
                <w:r w:rsidR="00C05753">
                  <w:rPr>
                    <w:noProof/>
                    <w:webHidden/>
                  </w:rPr>
                  <w:t>26</w:t>
                </w:r>
                <w:r w:rsidR="00C05753">
                  <w:rPr>
                    <w:noProof/>
                    <w:webHidden/>
                  </w:rPr>
                  <w:fldChar w:fldCharType="end"/>
                </w:r>
              </w:hyperlink>
            </w:p>
            <w:p w14:paraId="64EC1BCF" w14:textId="14F70824" w:rsidR="00C05753" w:rsidRDefault="00703B96">
              <w:pPr>
                <w:pStyle w:val="TOC2"/>
                <w:rPr>
                  <w:noProof/>
                  <w:sz w:val="22"/>
                  <w:szCs w:val="22"/>
                  <w:lang w:val="en-US" w:eastAsia="en-US"/>
                </w:rPr>
              </w:pPr>
              <w:hyperlink w:anchor="_Toc231800428" w:history="1">
                <w:r w:rsidR="00C05753" w:rsidRPr="00F57AC9">
                  <w:rPr>
                    <w:rStyle w:val="Hyperlink"/>
                    <w:rFonts w:ascii="Times New Roman" w:eastAsia="Calibri" w:hAnsi="Times New Roman" w:cs="Times New Roman"/>
                    <w:noProof/>
                  </w:rPr>
                  <w:t>Pirkimo sąlygų</w:t>
                </w:r>
                <w:r w:rsidR="00C05753" w:rsidRPr="00F57AC9">
                  <w:rPr>
                    <w:rStyle w:val="Hyperlink"/>
                    <w:rFonts w:ascii="Times New Roman" w:eastAsia="Calibri" w:hAnsi="Times New Roman" w:cs="Times New Roman"/>
                    <w:b/>
                    <w:noProof/>
                  </w:rPr>
                  <w:t xml:space="preserve"> 4 PRIEDAS </w:t>
                </w:r>
                <w:r w:rsidR="00C05753" w:rsidRPr="00F57AC9">
                  <w:rPr>
                    <w:rStyle w:val="Hyperlink"/>
                    <w:rFonts w:ascii="Times New Roman" w:eastAsia="Calibri" w:hAnsi="Times New Roman" w:cs="Times New Roman"/>
                    <w:noProof/>
                  </w:rPr>
                  <w:t>„TIEKĖJŲ KVALIFIKACIJOS REIKALAVIMAI“</w:t>
                </w:r>
                <w:r w:rsidR="00C05753">
                  <w:rPr>
                    <w:noProof/>
                    <w:webHidden/>
                  </w:rPr>
                  <w:tab/>
                </w:r>
                <w:r w:rsidR="00C05753">
                  <w:rPr>
                    <w:noProof/>
                    <w:webHidden/>
                  </w:rPr>
                  <w:fldChar w:fldCharType="begin"/>
                </w:r>
                <w:r w:rsidR="00C05753">
                  <w:rPr>
                    <w:noProof/>
                    <w:webHidden/>
                  </w:rPr>
                  <w:instrText xml:space="preserve"> PAGEREF _Toc231800428 \h </w:instrText>
                </w:r>
                <w:r w:rsidR="00C05753">
                  <w:rPr>
                    <w:noProof/>
                    <w:webHidden/>
                  </w:rPr>
                </w:r>
                <w:r w:rsidR="00C05753">
                  <w:rPr>
                    <w:noProof/>
                    <w:webHidden/>
                  </w:rPr>
                  <w:fldChar w:fldCharType="separate"/>
                </w:r>
                <w:r w:rsidR="00C05753">
                  <w:rPr>
                    <w:noProof/>
                    <w:webHidden/>
                  </w:rPr>
                  <w:t>36</w:t>
                </w:r>
                <w:r w:rsidR="00C05753">
                  <w:rPr>
                    <w:noProof/>
                    <w:webHidden/>
                  </w:rPr>
                  <w:fldChar w:fldCharType="end"/>
                </w:r>
              </w:hyperlink>
            </w:p>
            <w:p w14:paraId="50F3C1AB" w14:textId="3BF94620" w:rsidR="00C05753" w:rsidRDefault="00703B96">
              <w:pPr>
                <w:pStyle w:val="TOC2"/>
                <w:rPr>
                  <w:noProof/>
                  <w:sz w:val="22"/>
                  <w:szCs w:val="22"/>
                  <w:lang w:val="en-US" w:eastAsia="en-US"/>
                </w:rPr>
              </w:pPr>
              <w:hyperlink w:anchor="_Toc231800429" w:history="1">
                <w:r w:rsidR="00C05753" w:rsidRPr="00F57AC9">
                  <w:rPr>
                    <w:rStyle w:val="Hyperlink"/>
                    <w:rFonts w:ascii="Times New Roman" w:eastAsia="Calibri" w:hAnsi="Times New Roman" w:cs="Times New Roman"/>
                    <w:noProof/>
                  </w:rPr>
                  <w:t>Pirkimo sąlygų</w:t>
                </w:r>
                <w:r w:rsidR="00C05753" w:rsidRPr="00F57AC9">
                  <w:rPr>
                    <w:rStyle w:val="Hyperlink"/>
                    <w:rFonts w:ascii="Times New Roman" w:eastAsia="Calibri" w:hAnsi="Times New Roman" w:cs="Times New Roman"/>
                    <w:b/>
                    <w:noProof/>
                  </w:rPr>
                  <w:t xml:space="preserve"> 4 PRIEDO 1 PRIEDĖLIS  </w:t>
                </w:r>
                <w:r w:rsidR="00C05753" w:rsidRPr="00F57AC9">
                  <w:rPr>
                    <w:rStyle w:val="Hyperlink"/>
                    <w:rFonts w:ascii="Times New Roman" w:eastAsia="Calibri" w:hAnsi="Times New Roman" w:cs="Times New Roman"/>
                    <w:noProof/>
                  </w:rPr>
                  <w:t>„TIEKĖJO VADOVAUJANČIŲ DARBUOTOJŲ (SPECIALISTŲ) IR ASMENŲ, ATSAKINGŲ UŽ SUTARTIES VYKDYMĄ SĄRAŠAS“</w:t>
                </w:r>
                <w:r w:rsidR="00C05753">
                  <w:rPr>
                    <w:noProof/>
                    <w:webHidden/>
                  </w:rPr>
                  <w:tab/>
                </w:r>
                <w:r w:rsidR="00C05753">
                  <w:rPr>
                    <w:noProof/>
                    <w:webHidden/>
                  </w:rPr>
                  <w:fldChar w:fldCharType="begin"/>
                </w:r>
                <w:r w:rsidR="00C05753">
                  <w:rPr>
                    <w:noProof/>
                    <w:webHidden/>
                  </w:rPr>
                  <w:instrText xml:space="preserve"> PAGEREF _Toc231800429 \h </w:instrText>
                </w:r>
                <w:r w:rsidR="00C05753">
                  <w:rPr>
                    <w:noProof/>
                    <w:webHidden/>
                  </w:rPr>
                </w:r>
                <w:r w:rsidR="00C05753">
                  <w:rPr>
                    <w:noProof/>
                    <w:webHidden/>
                  </w:rPr>
                  <w:fldChar w:fldCharType="separate"/>
                </w:r>
                <w:r w:rsidR="00C05753">
                  <w:rPr>
                    <w:noProof/>
                    <w:webHidden/>
                  </w:rPr>
                  <w:t>39</w:t>
                </w:r>
                <w:r w:rsidR="00C05753">
                  <w:rPr>
                    <w:noProof/>
                    <w:webHidden/>
                  </w:rPr>
                  <w:fldChar w:fldCharType="end"/>
                </w:r>
              </w:hyperlink>
            </w:p>
            <w:p w14:paraId="3259A56C" w14:textId="7AD698B8" w:rsidR="00C05753" w:rsidRDefault="00703B96">
              <w:pPr>
                <w:pStyle w:val="TOC2"/>
                <w:rPr>
                  <w:noProof/>
                  <w:sz w:val="22"/>
                  <w:szCs w:val="22"/>
                  <w:lang w:val="en-US" w:eastAsia="en-US"/>
                </w:rPr>
              </w:pPr>
              <w:hyperlink w:anchor="_Toc231800430" w:history="1">
                <w:r w:rsidR="00C05753" w:rsidRPr="00F57AC9">
                  <w:rPr>
                    <w:rStyle w:val="Hyperlink"/>
                    <w:rFonts w:ascii="Times New Roman" w:eastAsia="Calibri" w:hAnsi="Times New Roman" w:cs="Times New Roman"/>
                    <w:noProof/>
                  </w:rPr>
                  <w:t xml:space="preserve">Pirkimo sąlygų </w:t>
                </w:r>
                <w:r w:rsidR="00C05753" w:rsidRPr="00F57AC9">
                  <w:rPr>
                    <w:rStyle w:val="Hyperlink"/>
                    <w:rFonts w:ascii="Times New Roman" w:eastAsia="Calibri" w:hAnsi="Times New Roman" w:cs="Times New Roman"/>
                    <w:b/>
                    <w:noProof/>
                  </w:rPr>
                  <w:t>5 priedas</w:t>
                </w:r>
                <w:r w:rsidR="00C05753" w:rsidRPr="00F57AC9">
                  <w:rPr>
                    <w:rStyle w:val="Hyperlink"/>
                    <w:rFonts w:ascii="Times New Roman" w:eastAsia="Calibri" w:hAnsi="Times New Roman" w:cs="Times New Roman"/>
                    <w:noProof/>
                  </w:rPr>
                  <w:t xml:space="preserve"> „EBVPD“ </w:t>
                </w:r>
                <w:r w:rsidR="00C05753" w:rsidRPr="00F57AC9">
                  <w:rPr>
                    <w:rStyle w:val="Hyperlink"/>
                    <w:rFonts w:ascii="Times New Roman" w:hAnsi="Times New Roman" w:cs="Times New Roman"/>
                    <w:noProof/>
                  </w:rPr>
                  <w:t>(XML formatu)</w:t>
                </w:r>
                <w:r w:rsidR="00C05753">
                  <w:rPr>
                    <w:noProof/>
                    <w:webHidden/>
                  </w:rPr>
                  <w:tab/>
                </w:r>
                <w:r w:rsidR="00C05753">
                  <w:rPr>
                    <w:noProof/>
                    <w:webHidden/>
                  </w:rPr>
                  <w:fldChar w:fldCharType="begin"/>
                </w:r>
                <w:r w:rsidR="00C05753">
                  <w:rPr>
                    <w:noProof/>
                    <w:webHidden/>
                  </w:rPr>
                  <w:instrText xml:space="preserve"> PAGEREF _Toc231800430 \h </w:instrText>
                </w:r>
                <w:r w:rsidR="00C05753">
                  <w:rPr>
                    <w:noProof/>
                    <w:webHidden/>
                  </w:rPr>
                </w:r>
                <w:r w:rsidR="00C05753">
                  <w:rPr>
                    <w:noProof/>
                    <w:webHidden/>
                  </w:rPr>
                  <w:fldChar w:fldCharType="separate"/>
                </w:r>
                <w:r w:rsidR="00C05753">
                  <w:rPr>
                    <w:noProof/>
                    <w:webHidden/>
                  </w:rPr>
                  <w:t>40</w:t>
                </w:r>
                <w:r w:rsidR="00C05753">
                  <w:rPr>
                    <w:noProof/>
                    <w:webHidden/>
                  </w:rPr>
                  <w:fldChar w:fldCharType="end"/>
                </w:r>
              </w:hyperlink>
            </w:p>
            <w:p w14:paraId="342BF415" w14:textId="2DBEE9DC" w:rsidR="00C05753" w:rsidRDefault="00703B96">
              <w:pPr>
                <w:pStyle w:val="TOC2"/>
                <w:rPr>
                  <w:noProof/>
                  <w:sz w:val="22"/>
                  <w:szCs w:val="22"/>
                  <w:lang w:val="en-US" w:eastAsia="en-US"/>
                </w:rPr>
              </w:pPr>
              <w:hyperlink w:anchor="_Toc231800431" w:history="1">
                <w:r w:rsidR="00C05753" w:rsidRPr="00F57AC9">
                  <w:rPr>
                    <w:rStyle w:val="Hyperlink"/>
                    <w:rFonts w:ascii="Times New Roman" w:eastAsia="Calibri" w:hAnsi="Times New Roman" w:cs="Times New Roman"/>
                    <w:noProof/>
                  </w:rPr>
                  <w:t xml:space="preserve">Pirkimo sąlygų </w:t>
                </w:r>
                <w:r w:rsidR="00C05753" w:rsidRPr="00F57AC9">
                  <w:rPr>
                    <w:rStyle w:val="Hyperlink"/>
                    <w:rFonts w:ascii="Times New Roman" w:eastAsia="Calibri" w:hAnsi="Times New Roman" w:cs="Times New Roman"/>
                    <w:b/>
                    <w:noProof/>
                  </w:rPr>
                  <w:t>6 priedas</w:t>
                </w:r>
                <w:r w:rsidR="00C05753" w:rsidRPr="00F57AC9">
                  <w:rPr>
                    <w:rStyle w:val="Hyperlink"/>
                    <w:rFonts w:ascii="Times New Roman" w:eastAsia="Calibri" w:hAnsi="Times New Roman" w:cs="Times New Roman"/>
                    <w:noProof/>
                  </w:rPr>
                  <w:t xml:space="preserve"> „Pasiūlymo forma“</w:t>
                </w:r>
                <w:r w:rsidR="00C05753">
                  <w:rPr>
                    <w:noProof/>
                    <w:webHidden/>
                  </w:rPr>
                  <w:tab/>
                </w:r>
                <w:r w:rsidR="00C05753">
                  <w:rPr>
                    <w:noProof/>
                    <w:webHidden/>
                  </w:rPr>
                  <w:fldChar w:fldCharType="begin"/>
                </w:r>
                <w:r w:rsidR="00C05753">
                  <w:rPr>
                    <w:noProof/>
                    <w:webHidden/>
                  </w:rPr>
                  <w:instrText xml:space="preserve"> PAGEREF _Toc231800431 \h </w:instrText>
                </w:r>
                <w:r w:rsidR="00C05753">
                  <w:rPr>
                    <w:noProof/>
                    <w:webHidden/>
                  </w:rPr>
                </w:r>
                <w:r w:rsidR="00C05753">
                  <w:rPr>
                    <w:noProof/>
                    <w:webHidden/>
                  </w:rPr>
                  <w:fldChar w:fldCharType="separate"/>
                </w:r>
                <w:r w:rsidR="00C05753">
                  <w:rPr>
                    <w:noProof/>
                    <w:webHidden/>
                  </w:rPr>
                  <w:t>41</w:t>
                </w:r>
                <w:r w:rsidR="00C05753">
                  <w:rPr>
                    <w:noProof/>
                    <w:webHidden/>
                  </w:rPr>
                  <w:fldChar w:fldCharType="end"/>
                </w:r>
              </w:hyperlink>
            </w:p>
            <w:p w14:paraId="153F86EC" w14:textId="6017EDC5" w:rsidR="00C05753" w:rsidRDefault="00703B96">
              <w:pPr>
                <w:pStyle w:val="TOC1"/>
                <w:rPr>
                  <w:noProof/>
                  <w:sz w:val="22"/>
                  <w:szCs w:val="22"/>
                  <w:lang w:val="en-US" w:eastAsia="en-US"/>
                </w:rPr>
              </w:pPr>
              <w:hyperlink w:anchor="_Toc231800432" w:history="1">
                <w:r w:rsidR="00C05753" w:rsidRPr="00F57AC9">
                  <w:rPr>
                    <w:rStyle w:val="Hyperlink"/>
                    <w:noProof/>
                  </w:rPr>
                  <w:t>1. </w:t>
                </w:r>
                <w:r w:rsidR="00C05753" w:rsidRPr="00F57AC9">
                  <w:rPr>
                    <w:rStyle w:val="Hyperlink"/>
                    <w:rFonts w:cs="Times New Roman"/>
                    <w:noProof/>
                  </w:rPr>
                  <w:t>BENDROSIOS NUOSTATOS</w:t>
                </w:r>
                <w:r w:rsidR="00C05753">
                  <w:rPr>
                    <w:noProof/>
                    <w:webHidden/>
                  </w:rPr>
                  <w:tab/>
                </w:r>
                <w:r w:rsidR="00C05753">
                  <w:rPr>
                    <w:noProof/>
                    <w:webHidden/>
                  </w:rPr>
                  <w:fldChar w:fldCharType="begin"/>
                </w:r>
                <w:r w:rsidR="00C05753">
                  <w:rPr>
                    <w:noProof/>
                    <w:webHidden/>
                  </w:rPr>
                  <w:instrText xml:space="preserve"> PAGEREF _Toc231800432 \h </w:instrText>
                </w:r>
                <w:r w:rsidR="00C05753">
                  <w:rPr>
                    <w:noProof/>
                    <w:webHidden/>
                  </w:rPr>
                </w:r>
                <w:r w:rsidR="00C05753">
                  <w:rPr>
                    <w:noProof/>
                    <w:webHidden/>
                  </w:rPr>
                  <w:fldChar w:fldCharType="separate"/>
                </w:r>
                <w:r w:rsidR="00C05753">
                  <w:rPr>
                    <w:noProof/>
                    <w:webHidden/>
                  </w:rPr>
                  <w:t>47</w:t>
                </w:r>
                <w:r w:rsidR="00C05753">
                  <w:rPr>
                    <w:noProof/>
                    <w:webHidden/>
                  </w:rPr>
                  <w:fldChar w:fldCharType="end"/>
                </w:r>
              </w:hyperlink>
            </w:p>
            <w:p w14:paraId="4127D58A" w14:textId="7218C21C" w:rsidR="00C05753" w:rsidRDefault="00703B96">
              <w:pPr>
                <w:pStyle w:val="TOC1"/>
                <w:rPr>
                  <w:noProof/>
                  <w:sz w:val="22"/>
                  <w:szCs w:val="22"/>
                  <w:lang w:val="en-US" w:eastAsia="en-US"/>
                </w:rPr>
              </w:pPr>
              <w:hyperlink w:anchor="_Toc231800433" w:history="1">
                <w:r w:rsidR="00C05753" w:rsidRPr="00F57AC9">
                  <w:rPr>
                    <w:rStyle w:val="Hyperlink"/>
                    <w:noProof/>
                  </w:rPr>
                  <w:t>2. </w:t>
                </w:r>
                <w:r w:rsidR="00C05753" w:rsidRPr="00F57AC9">
                  <w:rPr>
                    <w:rStyle w:val="Hyperlink"/>
                    <w:rFonts w:cs="Times New Roman"/>
                    <w:noProof/>
                  </w:rPr>
                  <w:t>PASIŪLYMŲ VERTINIMO KRITERIJAI</w:t>
                </w:r>
                <w:r w:rsidR="00C05753">
                  <w:rPr>
                    <w:noProof/>
                    <w:webHidden/>
                  </w:rPr>
                  <w:tab/>
                </w:r>
                <w:r w:rsidR="00C05753">
                  <w:rPr>
                    <w:noProof/>
                    <w:webHidden/>
                  </w:rPr>
                  <w:fldChar w:fldCharType="begin"/>
                </w:r>
                <w:r w:rsidR="00C05753">
                  <w:rPr>
                    <w:noProof/>
                    <w:webHidden/>
                  </w:rPr>
                  <w:instrText xml:space="preserve"> PAGEREF _Toc231800433 \h </w:instrText>
                </w:r>
                <w:r w:rsidR="00C05753">
                  <w:rPr>
                    <w:noProof/>
                    <w:webHidden/>
                  </w:rPr>
                </w:r>
                <w:r w:rsidR="00C05753">
                  <w:rPr>
                    <w:noProof/>
                    <w:webHidden/>
                  </w:rPr>
                  <w:fldChar w:fldCharType="separate"/>
                </w:r>
                <w:r w:rsidR="00C05753">
                  <w:rPr>
                    <w:noProof/>
                    <w:webHidden/>
                  </w:rPr>
                  <w:t>47</w:t>
                </w:r>
                <w:r w:rsidR="00C05753">
                  <w:rPr>
                    <w:noProof/>
                    <w:webHidden/>
                  </w:rPr>
                  <w:fldChar w:fldCharType="end"/>
                </w:r>
              </w:hyperlink>
            </w:p>
            <w:p w14:paraId="3037E5C0" w14:textId="4CAE34DD" w:rsidR="00C05753" w:rsidRDefault="00703B96">
              <w:pPr>
                <w:pStyle w:val="TOC2"/>
                <w:rPr>
                  <w:noProof/>
                  <w:sz w:val="22"/>
                  <w:szCs w:val="22"/>
                  <w:lang w:val="en-US" w:eastAsia="en-US"/>
                </w:rPr>
              </w:pPr>
              <w:hyperlink w:anchor="_Toc231800434" w:history="1">
                <w:r w:rsidR="00C05753" w:rsidRPr="00F57AC9">
                  <w:rPr>
                    <w:rStyle w:val="Hyperlink"/>
                    <w:rFonts w:ascii="Times New Roman" w:hAnsi="Times New Roman" w:cs="Times New Roman"/>
                    <w:noProof/>
                  </w:rPr>
                  <w:t xml:space="preserve">Pirkimo sąlygų </w:t>
                </w:r>
                <w:r w:rsidR="00C05753" w:rsidRPr="00F57AC9">
                  <w:rPr>
                    <w:rStyle w:val="Hyperlink"/>
                    <w:rFonts w:ascii="Times New Roman" w:hAnsi="Times New Roman" w:cs="Times New Roman"/>
                    <w:b/>
                    <w:noProof/>
                  </w:rPr>
                  <w:t>8 priedas</w:t>
                </w:r>
                <w:r w:rsidR="00C05753" w:rsidRPr="00F57AC9">
                  <w:rPr>
                    <w:rStyle w:val="Hyperlink"/>
                    <w:rFonts w:ascii="Times New Roman" w:hAnsi="Times New Roman" w:cs="Times New Roman"/>
                    <w:noProof/>
                  </w:rPr>
                  <w:t xml:space="preserve"> „PARENGTŲ (ĮVYKDYTŲ) PROJEKTŲ SĄRAŠAS“</w:t>
                </w:r>
                <w:r w:rsidR="00C05753">
                  <w:rPr>
                    <w:noProof/>
                    <w:webHidden/>
                  </w:rPr>
                  <w:tab/>
                </w:r>
                <w:r w:rsidR="00C05753">
                  <w:rPr>
                    <w:noProof/>
                    <w:webHidden/>
                  </w:rPr>
                  <w:fldChar w:fldCharType="begin"/>
                </w:r>
                <w:r w:rsidR="00C05753">
                  <w:rPr>
                    <w:noProof/>
                    <w:webHidden/>
                  </w:rPr>
                  <w:instrText xml:space="preserve"> PAGEREF _Toc231800434 \h </w:instrText>
                </w:r>
                <w:r w:rsidR="00C05753">
                  <w:rPr>
                    <w:noProof/>
                    <w:webHidden/>
                  </w:rPr>
                </w:r>
                <w:r w:rsidR="00C05753">
                  <w:rPr>
                    <w:noProof/>
                    <w:webHidden/>
                  </w:rPr>
                  <w:fldChar w:fldCharType="separate"/>
                </w:r>
                <w:r w:rsidR="00C05753">
                  <w:rPr>
                    <w:noProof/>
                    <w:webHidden/>
                  </w:rPr>
                  <w:t>50</w:t>
                </w:r>
                <w:r w:rsidR="00C05753">
                  <w:rPr>
                    <w:noProof/>
                    <w:webHidden/>
                  </w:rPr>
                  <w:fldChar w:fldCharType="end"/>
                </w:r>
              </w:hyperlink>
            </w:p>
            <w:p w14:paraId="6B75CFB0" w14:textId="43704FDA" w:rsidR="00C05753" w:rsidRDefault="00703B96">
              <w:pPr>
                <w:pStyle w:val="TOC2"/>
                <w:rPr>
                  <w:noProof/>
                  <w:sz w:val="22"/>
                  <w:szCs w:val="22"/>
                  <w:lang w:val="en-US" w:eastAsia="en-US"/>
                </w:rPr>
              </w:pPr>
              <w:hyperlink w:anchor="_Toc231800435" w:history="1">
                <w:r w:rsidR="00C05753" w:rsidRPr="00F57AC9">
                  <w:rPr>
                    <w:rStyle w:val="Hyperlink"/>
                    <w:rFonts w:ascii="Times New Roman" w:hAnsi="Times New Roman" w:cs="Times New Roman"/>
                    <w:noProof/>
                  </w:rPr>
                  <w:t xml:space="preserve">Pirkimo sąlygų </w:t>
                </w:r>
                <w:r w:rsidR="00C05753" w:rsidRPr="00F57AC9">
                  <w:rPr>
                    <w:rStyle w:val="Hyperlink"/>
                    <w:rFonts w:ascii="Times New Roman" w:hAnsi="Times New Roman" w:cs="Times New Roman"/>
                    <w:b/>
                    <w:noProof/>
                  </w:rPr>
                  <w:t>9 priedas</w:t>
                </w:r>
                <w:r w:rsidR="00C05753" w:rsidRPr="00F57AC9">
                  <w:rPr>
                    <w:rStyle w:val="Hyperlink"/>
                    <w:rFonts w:ascii="Times New Roman" w:hAnsi="Times New Roman" w:cs="Times New Roman"/>
                    <w:noProof/>
                  </w:rPr>
                  <w:t xml:space="preserve"> „Tiekėjo deklaracija dėl atitikties Reglamento nuostatoms juridiniam asmeniui“</w:t>
                </w:r>
                <w:r w:rsidR="00C05753">
                  <w:rPr>
                    <w:noProof/>
                    <w:webHidden/>
                  </w:rPr>
                  <w:tab/>
                </w:r>
                <w:r w:rsidR="00C05753">
                  <w:rPr>
                    <w:noProof/>
                    <w:webHidden/>
                  </w:rPr>
                  <w:fldChar w:fldCharType="begin"/>
                </w:r>
                <w:r w:rsidR="00C05753">
                  <w:rPr>
                    <w:noProof/>
                    <w:webHidden/>
                  </w:rPr>
                  <w:instrText xml:space="preserve"> PAGEREF _Toc231800435 \h </w:instrText>
                </w:r>
                <w:r w:rsidR="00C05753">
                  <w:rPr>
                    <w:noProof/>
                    <w:webHidden/>
                  </w:rPr>
                </w:r>
                <w:r w:rsidR="00C05753">
                  <w:rPr>
                    <w:noProof/>
                    <w:webHidden/>
                  </w:rPr>
                  <w:fldChar w:fldCharType="separate"/>
                </w:r>
                <w:r w:rsidR="00C05753">
                  <w:rPr>
                    <w:noProof/>
                    <w:webHidden/>
                  </w:rPr>
                  <w:t>52</w:t>
                </w:r>
                <w:r w:rsidR="00C05753">
                  <w:rPr>
                    <w:noProof/>
                    <w:webHidden/>
                  </w:rPr>
                  <w:fldChar w:fldCharType="end"/>
                </w:r>
              </w:hyperlink>
            </w:p>
            <w:p w14:paraId="21AD8415" w14:textId="212E53A3" w:rsidR="00C05753" w:rsidRDefault="00703B96">
              <w:pPr>
                <w:pStyle w:val="TOC2"/>
                <w:rPr>
                  <w:noProof/>
                  <w:sz w:val="22"/>
                  <w:szCs w:val="22"/>
                  <w:lang w:val="en-US" w:eastAsia="en-US"/>
                </w:rPr>
              </w:pPr>
              <w:hyperlink w:anchor="_Toc231800436" w:history="1">
                <w:r w:rsidR="00C05753" w:rsidRPr="00F57AC9">
                  <w:rPr>
                    <w:rStyle w:val="Hyperlink"/>
                    <w:rFonts w:ascii="Times New Roman" w:hAnsi="Times New Roman" w:cs="Times New Roman"/>
                    <w:noProof/>
                  </w:rPr>
                  <w:t xml:space="preserve">Pirkimo sąlygų </w:t>
                </w:r>
                <w:r w:rsidR="00C05753" w:rsidRPr="00F57AC9">
                  <w:rPr>
                    <w:rStyle w:val="Hyperlink"/>
                    <w:rFonts w:ascii="Times New Roman" w:hAnsi="Times New Roman" w:cs="Times New Roman"/>
                    <w:b/>
                    <w:noProof/>
                  </w:rPr>
                  <w:t>10 priedas</w:t>
                </w:r>
                <w:r w:rsidR="00C05753" w:rsidRPr="00F57AC9">
                  <w:rPr>
                    <w:rStyle w:val="Hyperlink"/>
                    <w:rFonts w:ascii="Times New Roman" w:hAnsi="Times New Roman" w:cs="Times New Roman"/>
                    <w:noProof/>
                  </w:rPr>
                  <w:t xml:space="preserve"> „Tiekėjo deklaracija dėl atitikties Reglamento nuostatoms fiziniam asmeniui“</w:t>
                </w:r>
                <w:r w:rsidR="00C05753">
                  <w:rPr>
                    <w:noProof/>
                    <w:webHidden/>
                  </w:rPr>
                  <w:tab/>
                </w:r>
                <w:r w:rsidR="00C05753">
                  <w:rPr>
                    <w:noProof/>
                    <w:webHidden/>
                  </w:rPr>
                  <w:fldChar w:fldCharType="begin"/>
                </w:r>
                <w:r w:rsidR="00C05753">
                  <w:rPr>
                    <w:noProof/>
                    <w:webHidden/>
                  </w:rPr>
                  <w:instrText xml:space="preserve"> PAGEREF _Toc231800436 \h </w:instrText>
                </w:r>
                <w:r w:rsidR="00C05753">
                  <w:rPr>
                    <w:noProof/>
                    <w:webHidden/>
                  </w:rPr>
                </w:r>
                <w:r w:rsidR="00C05753">
                  <w:rPr>
                    <w:noProof/>
                    <w:webHidden/>
                  </w:rPr>
                  <w:fldChar w:fldCharType="separate"/>
                </w:r>
                <w:r w:rsidR="00C05753">
                  <w:rPr>
                    <w:noProof/>
                    <w:webHidden/>
                  </w:rPr>
                  <w:t>54</w:t>
                </w:r>
                <w:r w:rsidR="00C05753">
                  <w:rPr>
                    <w:noProof/>
                    <w:webHidden/>
                  </w:rPr>
                  <w:fldChar w:fldCharType="end"/>
                </w:r>
              </w:hyperlink>
            </w:p>
            <w:p w14:paraId="18B0D7E6" w14:textId="352CED1E" w:rsidR="00C05753" w:rsidRDefault="00703B96">
              <w:pPr>
                <w:pStyle w:val="TOC2"/>
                <w:rPr>
                  <w:noProof/>
                  <w:sz w:val="22"/>
                  <w:szCs w:val="22"/>
                  <w:lang w:val="en-US" w:eastAsia="en-US"/>
                </w:rPr>
              </w:pPr>
              <w:hyperlink w:anchor="_Toc231800437" w:history="1">
                <w:r w:rsidR="00C05753" w:rsidRPr="00F57AC9">
                  <w:rPr>
                    <w:rStyle w:val="Hyperlink"/>
                    <w:rFonts w:ascii="Times New Roman" w:eastAsiaTheme="majorEastAsia" w:hAnsi="Times New Roman" w:cs="Times New Roman"/>
                    <w:noProof/>
                  </w:rPr>
                  <w:t xml:space="preserve">Pirkimo sąlygų </w:t>
                </w:r>
                <w:r w:rsidR="00C05753" w:rsidRPr="00F57AC9">
                  <w:rPr>
                    <w:rStyle w:val="Hyperlink"/>
                    <w:rFonts w:ascii="Times New Roman" w:eastAsiaTheme="majorEastAsia" w:hAnsi="Times New Roman" w:cs="Times New Roman"/>
                    <w:b/>
                    <w:noProof/>
                  </w:rPr>
                  <w:t>11 priedas</w:t>
                </w:r>
                <w:r w:rsidR="00C05753" w:rsidRPr="00F57AC9">
                  <w:rPr>
                    <w:rStyle w:val="Hyperlink"/>
                    <w:rFonts w:ascii="Times New Roman" w:eastAsiaTheme="majorEastAsia" w:hAnsi="Times New Roman" w:cs="Times New Roman"/>
                    <w:noProof/>
                  </w:rPr>
                  <w:t xml:space="preserve"> „Teikėjo deklaracija dėl atitikimo nacionalinio saugumo reikalavimams“</w:t>
                </w:r>
                <w:r w:rsidR="00C05753">
                  <w:rPr>
                    <w:noProof/>
                    <w:webHidden/>
                  </w:rPr>
                  <w:tab/>
                </w:r>
                <w:r w:rsidR="00C05753">
                  <w:rPr>
                    <w:noProof/>
                    <w:webHidden/>
                  </w:rPr>
                  <w:fldChar w:fldCharType="begin"/>
                </w:r>
                <w:r w:rsidR="00C05753">
                  <w:rPr>
                    <w:noProof/>
                    <w:webHidden/>
                  </w:rPr>
                  <w:instrText xml:space="preserve"> PAGEREF _Toc231800437 \h </w:instrText>
                </w:r>
                <w:r w:rsidR="00C05753">
                  <w:rPr>
                    <w:noProof/>
                    <w:webHidden/>
                  </w:rPr>
                </w:r>
                <w:r w:rsidR="00C05753">
                  <w:rPr>
                    <w:noProof/>
                    <w:webHidden/>
                  </w:rPr>
                  <w:fldChar w:fldCharType="separate"/>
                </w:r>
                <w:r w:rsidR="00C05753">
                  <w:rPr>
                    <w:noProof/>
                    <w:webHidden/>
                  </w:rPr>
                  <w:t>55</w:t>
                </w:r>
                <w:r w:rsidR="00C05753">
                  <w:rPr>
                    <w:noProof/>
                    <w:webHidden/>
                  </w:rPr>
                  <w:fldChar w:fldCharType="end"/>
                </w:r>
              </w:hyperlink>
            </w:p>
            <w:p w14:paraId="535743DB" w14:textId="6C9CC751" w:rsidR="00C05753" w:rsidRDefault="00703B96">
              <w:pPr>
                <w:pStyle w:val="TOC2"/>
                <w:rPr>
                  <w:noProof/>
                  <w:sz w:val="22"/>
                  <w:szCs w:val="22"/>
                  <w:lang w:val="en-US" w:eastAsia="en-US"/>
                </w:rPr>
              </w:pPr>
              <w:hyperlink w:anchor="_Toc231800438" w:history="1">
                <w:r w:rsidR="00C05753" w:rsidRPr="00F57AC9">
                  <w:rPr>
                    <w:rStyle w:val="Hyperlink"/>
                    <w:rFonts w:ascii="Times New Roman" w:hAnsi="Times New Roman" w:cs="Times New Roman"/>
                    <w:noProof/>
                  </w:rPr>
                  <w:t xml:space="preserve">Pirkimo sąlygų </w:t>
                </w:r>
                <w:r w:rsidR="00C05753" w:rsidRPr="00F57AC9">
                  <w:rPr>
                    <w:rStyle w:val="Hyperlink"/>
                    <w:rFonts w:ascii="Times New Roman" w:hAnsi="Times New Roman" w:cs="Times New Roman"/>
                    <w:b/>
                    <w:noProof/>
                  </w:rPr>
                  <w:t>12 priedas</w:t>
                </w:r>
                <w:r w:rsidR="00C05753" w:rsidRPr="00F57AC9">
                  <w:rPr>
                    <w:rStyle w:val="Hyperlink"/>
                    <w:rFonts w:ascii="Times New Roman" w:hAnsi="Times New Roman" w:cs="Times New Roman"/>
                    <w:noProof/>
                  </w:rPr>
                  <w:t xml:space="preserve"> „Sutarties projektas“</w:t>
                </w:r>
                <w:r w:rsidR="00C05753">
                  <w:rPr>
                    <w:noProof/>
                    <w:webHidden/>
                  </w:rPr>
                  <w:tab/>
                </w:r>
                <w:r w:rsidR="00C05753">
                  <w:rPr>
                    <w:noProof/>
                    <w:webHidden/>
                  </w:rPr>
                  <w:fldChar w:fldCharType="begin"/>
                </w:r>
                <w:r w:rsidR="00C05753">
                  <w:rPr>
                    <w:noProof/>
                    <w:webHidden/>
                  </w:rPr>
                  <w:instrText xml:space="preserve"> PAGEREF _Toc231800438 \h </w:instrText>
                </w:r>
                <w:r w:rsidR="00C05753">
                  <w:rPr>
                    <w:noProof/>
                    <w:webHidden/>
                  </w:rPr>
                </w:r>
                <w:r w:rsidR="00C05753">
                  <w:rPr>
                    <w:noProof/>
                    <w:webHidden/>
                  </w:rPr>
                  <w:fldChar w:fldCharType="separate"/>
                </w:r>
                <w:r w:rsidR="00C05753">
                  <w:rPr>
                    <w:noProof/>
                    <w:webHidden/>
                  </w:rPr>
                  <w:t>57</w:t>
                </w:r>
                <w:r w:rsidR="00C05753">
                  <w:rPr>
                    <w:noProof/>
                    <w:webHidden/>
                  </w:rPr>
                  <w:fldChar w:fldCharType="end"/>
                </w:r>
              </w:hyperlink>
            </w:p>
            <w:p w14:paraId="3F5F9014" w14:textId="4D368873" w:rsidR="0077760D" w:rsidRDefault="0077760D">
              <w:r>
                <w:rPr>
                  <w:b/>
                  <w:bCs/>
                  <w:noProof/>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42E04C3F"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231800415"/>
      <w:bookmarkStart w:id="1" w:name="_Toc335201954"/>
      <w:bookmarkStart w:id="2" w:name="_Toc147739116"/>
      <w:r w:rsidRPr="00D24970">
        <w:rPr>
          <w:rFonts w:asciiTheme="minorHAnsi" w:hAnsiTheme="minorHAnsi" w:cstheme="minorHAnsi"/>
        </w:rPr>
        <w:lastRenderedPageBreak/>
        <w:t>Bendra informacija</w:t>
      </w:r>
      <w:bookmarkEnd w:id="0"/>
    </w:p>
    <w:p w14:paraId="0F783C21" w14:textId="77777777" w:rsidR="0088664D" w:rsidRDefault="0088664D" w:rsidP="00D25984">
      <w:pPr>
        <w:pStyle w:val="ListParagraph"/>
        <w:numPr>
          <w:ilvl w:val="1"/>
          <w:numId w:val="1"/>
        </w:numPr>
        <w:spacing w:line="240" w:lineRule="auto"/>
        <w:ind w:left="0" w:firstLine="567"/>
        <w:rPr>
          <w:rFonts w:cstheme="minorHAnsi"/>
        </w:rPr>
      </w:pPr>
      <w:r w:rsidRPr="0088664D">
        <w:rPr>
          <w:rFonts w:cstheme="minorHAnsi"/>
        </w:rPr>
        <w:t>Perkančioji organizacija – Infrastruktūros valdymo agentūra, juridinio asmens kodas 188743887, adresas Giedraičių g. 41-101, Vilnius, darbo laikas 8:00 -17:00. Perkančioji organizacija nėra PVM mokėtoja.</w:t>
      </w:r>
    </w:p>
    <w:p w14:paraId="1FD03548" w14:textId="5350B405" w:rsidR="0088664D" w:rsidRPr="0088664D" w:rsidRDefault="00D25984" w:rsidP="00D25984">
      <w:pPr>
        <w:pStyle w:val="ListParagraph"/>
        <w:numPr>
          <w:ilvl w:val="1"/>
          <w:numId w:val="1"/>
        </w:numPr>
        <w:spacing w:line="240" w:lineRule="auto"/>
        <w:ind w:firstLine="207"/>
        <w:rPr>
          <w:rFonts w:cstheme="minorHAnsi"/>
        </w:rPr>
      </w:pPr>
      <w:r w:rsidRPr="00D25984">
        <w:rPr>
          <w:rFonts w:cstheme="minorHAnsi"/>
        </w:rPr>
        <w:t>Sutartį pasirašys perkančioji organizacija</w:t>
      </w:r>
      <w:r>
        <w:rPr>
          <w:rFonts w:cstheme="minorHAnsi"/>
        </w:rPr>
        <w:t>.</w:t>
      </w:r>
    </w:p>
    <w:p w14:paraId="2239DD1B" w14:textId="7A4D6B3C" w:rsidR="002F5F8E" w:rsidRPr="004E1135" w:rsidRDefault="007D6857" w:rsidP="00D25984">
      <w:pPr>
        <w:pStyle w:val="ListParagraph"/>
        <w:numPr>
          <w:ilvl w:val="1"/>
          <w:numId w:val="1"/>
        </w:numPr>
        <w:spacing w:after="0" w:line="240" w:lineRule="auto"/>
        <w:ind w:left="0" w:firstLine="567"/>
        <w:jc w:val="both"/>
        <w:rPr>
          <w:rFonts w:eastAsia="Calibri"/>
        </w:rPr>
      </w:pPr>
      <w:r w:rsidRPr="6E07B99D">
        <w:rPr>
          <w:color w:val="000000" w:themeColor="text1"/>
        </w:rPr>
        <w:t>Pirkimas</w:t>
      </w:r>
      <w:r w:rsidR="00B37854" w:rsidRPr="6E07B99D">
        <w:rPr>
          <w:color w:val="000000" w:themeColor="text1"/>
        </w:rPr>
        <w:t xml:space="preserve"> neatlieka</w:t>
      </w:r>
      <w:r w:rsidRPr="6E07B99D">
        <w:rPr>
          <w:color w:val="000000" w:themeColor="text1"/>
        </w:rPr>
        <w:t>mas</w:t>
      </w:r>
      <w:r w:rsidR="00B37854" w:rsidRPr="6E07B99D">
        <w:rPr>
          <w:color w:val="000000" w:themeColor="text1"/>
        </w:rPr>
        <w:t xml:space="preserve"> </w:t>
      </w:r>
      <w:r w:rsidR="002F5F8E" w:rsidRPr="6E07B99D">
        <w:rPr>
          <w:color w:val="000000" w:themeColor="text1"/>
        </w:rPr>
        <w:t>naudojantis centralizuotų pirkimų katalogu</w:t>
      </w:r>
      <w:r w:rsidRPr="6E07B99D">
        <w:rPr>
          <w:color w:val="000000" w:themeColor="text1"/>
        </w:rPr>
        <w:t xml:space="preserve">, nes </w:t>
      </w:r>
      <w:r w:rsidR="0088664D" w:rsidRPr="0088664D">
        <w:rPr>
          <w:color w:val="000000" w:themeColor="text1"/>
        </w:rPr>
        <w:t>nes CPO LT kataloge nėra siūlom</w:t>
      </w:r>
      <w:r w:rsidR="0088664D">
        <w:rPr>
          <w:color w:val="000000" w:themeColor="text1"/>
        </w:rPr>
        <w:t>os</w:t>
      </w:r>
      <w:r w:rsidR="0088664D" w:rsidRPr="0088664D">
        <w:rPr>
          <w:color w:val="000000" w:themeColor="text1"/>
        </w:rPr>
        <w:t xml:space="preserve"> pirkimo objektą atitinkan</w:t>
      </w:r>
      <w:r w:rsidR="0088664D">
        <w:rPr>
          <w:color w:val="000000" w:themeColor="text1"/>
        </w:rPr>
        <w:t>čios</w:t>
      </w:r>
      <w:r w:rsidR="0088664D" w:rsidRPr="0088664D">
        <w:rPr>
          <w:color w:val="000000" w:themeColor="text1"/>
        </w:rPr>
        <w:t xml:space="preserve"> paslaugos.  </w:t>
      </w:r>
    </w:p>
    <w:p w14:paraId="09035C6B" w14:textId="52C314B1" w:rsidR="0037691C" w:rsidRPr="0037691C" w:rsidRDefault="002F5F8E" w:rsidP="00D25984">
      <w:pPr>
        <w:spacing w:after="0" w:line="240" w:lineRule="auto"/>
        <w:ind w:firstLine="567"/>
        <w:rPr>
          <w:rFonts w:cstheme="minorHAnsi"/>
        </w:rPr>
      </w:pPr>
      <w:r w:rsidRPr="0037691C">
        <w:rPr>
          <w:rFonts w:cstheme="minorHAnsi"/>
        </w:rPr>
        <w:t xml:space="preserve">1.4. </w:t>
      </w:r>
      <w:r w:rsidR="00AA23FB" w:rsidRPr="0037691C">
        <w:rPr>
          <w:rFonts w:cstheme="minorHAnsi"/>
        </w:rPr>
        <w:t xml:space="preserve"> </w:t>
      </w:r>
      <w:r w:rsidR="00D25984">
        <w:rPr>
          <w:rFonts w:cstheme="minorHAnsi"/>
        </w:rPr>
        <w:t xml:space="preserve">       </w:t>
      </w:r>
      <w:r w:rsidR="0088664D" w:rsidRPr="0088664D">
        <w:rPr>
          <w:rFonts w:cstheme="minorHAnsi"/>
        </w:rPr>
        <w:t>Perkančioji organizacija nerezervuoja teisės dalyvauti pirkime.</w:t>
      </w:r>
    </w:p>
    <w:p w14:paraId="573233DF" w14:textId="2B9BEEF8" w:rsidR="00E32C8E" w:rsidRPr="001F0071" w:rsidRDefault="00C447D2" w:rsidP="00D25984">
      <w:pPr>
        <w:pStyle w:val="ListParagraph"/>
        <w:spacing w:after="0" w:line="240" w:lineRule="auto"/>
        <w:ind w:left="0" w:firstLine="567"/>
        <w:jc w:val="both"/>
        <w:rPr>
          <w:rFonts w:cstheme="minorHAnsi"/>
        </w:rPr>
      </w:pPr>
      <w:r w:rsidRPr="001F0071">
        <w:rPr>
          <w:rFonts w:cstheme="minorHAnsi"/>
        </w:rPr>
        <w:t>1.</w:t>
      </w:r>
      <w:r w:rsidR="00095A99" w:rsidRPr="001F0071">
        <w:rPr>
          <w:rFonts w:cstheme="minorHAnsi"/>
        </w:rPr>
        <w:t>5</w:t>
      </w:r>
      <w:r w:rsidRPr="001F0071">
        <w:rPr>
          <w:rFonts w:cstheme="minorHAnsi"/>
        </w:rPr>
        <w:t xml:space="preserve">. </w:t>
      </w:r>
      <w:r w:rsidR="00D25984" w:rsidRPr="001F0071">
        <w:rPr>
          <w:rFonts w:cstheme="minorHAnsi"/>
        </w:rPr>
        <w:tab/>
      </w:r>
      <w:r w:rsidR="00E32C8E" w:rsidRPr="001F0071">
        <w:rPr>
          <w:rFonts w:cstheme="minorHAnsi"/>
        </w:rPr>
        <w:t xml:space="preserve">Stebėtojai dalyvauti </w:t>
      </w:r>
      <w:r w:rsidR="008A3C98" w:rsidRPr="001F0071">
        <w:rPr>
          <w:rFonts w:cstheme="minorHAnsi"/>
        </w:rPr>
        <w:t>K</w:t>
      </w:r>
      <w:r w:rsidR="00E32C8E" w:rsidRPr="001F0071">
        <w:rPr>
          <w:rFonts w:cstheme="minorHAnsi"/>
        </w:rPr>
        <w:t>omisijos posėdžiuose nėra kviečiami.</w:t>
      </w:r>
    </w:p>
    <w:p w14:paraId="39603E6D" w14:textId="52C30AD1" w:rsidR="005E62F0" w:rsidRPr="001F0071" w:rsidRDefault="001F0071" w:rsidP="001F0071">
      <w:pPr>
        <w:pStyle w:val="ListParagraph"/>
        <w:spacing w:after="0" w:line="240" w:lineRule="auto"/>
        <w:ind w:left="0" w:firstLine="567"/>
        <w:jc w:val="both"/>
        <w:rPr>
          <w:highlight w:val="yellow"/>
        </w:rPr>
      </w:pPr>
      <w:r>
        <w:rPr>
          <w:rFonts w:cstheme="minorHAnsi"/>
        </w:rPr>
        <w:t xml:space="preserve">1.6. </w:t>
      </w:r>
      <w:r>
        <w:rPr>
          <w:rFonts w:cstheme="minorHAnsi"/>
        </w:rPr>
        <w:tab/>
      </w:r>
      <w:r w:rsidR="003A502A" w:rsidRPr="001F0071">
        <w:rPr>
          <w:rFonts w:cstheme="minorHAnsi"/>
        </w:rPr>
        <w:t>Atliekamas žaliasis pirkimas. Pirkimas vykdomas vadovaujantis Lietuvos Respublikos aplinkos ministro 2011 m. birželio</w:t>
      </w:r>
      <w:r w:rsidR="003A502A" w:rsidRPr="00997065">
        <w:rPr>
          <w:rFonts w:cstheme="minorHAnsi"/>
        </w:rPr>
        <w:t xml:space="preserve"> 28 d. įsakymo Nr. D1-508 </w:t>
      </w:r>
      <w:r w:rsidR="003A502A" w:rsidRPr="00DA4B38">
        <w:rPr>
          <w:rFonts w:cstheme="minorHAnsi"/>
        </w:rPr>
        <w:t>„</w:t>
      </w:r>
      <w:hyperlink r:id="rId11" w:history="1">
        <w:r w:rsidR="003A502A" w:rsidRPr="00DA4B38">
          <w:rPr>
            <w:rStyle w:val="Hyperlink"/>
            <w:rFonts w:cstheme="minorHAnsi"/>
            <w:u w:val="single"/>
          </w:rPr>
          <w:t>Dėl Aplinkos apsaugos kriterijų taikymo, vykdant žaliuosius pirkimus, tvarkos aprašo patvirtinimo</w:t>
        </w:r>
      </w:hyperlink>
      <w:r w:rsidR="003A502A" w:rsidRPr="00DA4B38">
        <w:rPr>
          <w:rFonts w:cstheme="minorHAnsi"/>
        </w:rPr>
        <w:t>“</w:t>
      </w:r>
      <w:r w:rsidRPr="00DA4B38">
        <w:rPr>
          <w:rFonts w:cstheme="minorHAnsi"/>
        </w:rPr>
        <w:t xml:space="preserve"> 4.1</w:t>
      </w:r>
      <w:r w:rsidR="003A502A" w:rsidRPr="00DA4B38">
        <w:rPr>
          <w:rFonts w:cstheme="minorHAnsi"/>
          <w:i/>
        </w:rPr>
        <w:t xml:space="preserve"> </w:t>
      </w:r>
      <w:r w:rsidRPr="00DA4B38">
        <w:rPr>
          <w:rFonts w:cstheme="minorHAnsi"/>
        </w:rPr>
        <w:t xml:space="preserve"> punktu</w:t>
      </w:r>
      <w:r w:rsidR="003A502A" w:rsidRPr="00DA4B38">
        <w:rPr>
          <w:rFonts w:cstheme="minorHAnsi"/>
        </w:rPr>
        <w:t>. Ap</w:t>
      </w:r>
      <w:r w:rsidR="003A502A" w:rsidRPr="00997065">
        <w:rPr>
          <w:rFonts w:cstheme="minorHAnsi"/>
        </w:rPr>
        <w:t>linkos ap</w:t>
      </w:r>
      <w:r w:rsidR="00A3314D">
        <w:rPr>
          <w:rFonts w:cstheme="minorHAnsi"/>
        </w:rPr>
        <w:t>s</w:t>
      </w:r>
      <w:r w:rsidR="003A502A" w:rsidRPr="00997065">
        <w:rPr>
          <w:rFonts w:cstheme="minorHAnsi"/>
        </w:rPr>
        <w:t>augos kriterijai nustatyti</w:t>
      </w:r>
      <w:r w:rsidR="00DA4B38">
        <w:rPr>
          <w:rFonts w:cstheme="minorHAnsi"/>
        </w:rPr>
        <w:t xml:space="preserve"> </w:t>
      </w:r>
      <w:r w:rsidR="003A502A" w:rsidRPr="00997065">
        <w:rPr>
          <w:rFonts w:cstheme="minorHAnsi"/>
        </w:rPr>
        <w:t xml:space="preserve"> </w:t>
      </w:r>
      <w:r w:rsidR="00DA4B38" w:rsidRPr="00DA4B38">
        <w:rPr>
          <w:rFonts w:cstheme="minorHAnsi"/>
        </w:rPr>
        <w:t>Pirkimo sąlygų 12 pried</w:t>
      </w:r>
      <w:r w:rsidR="00DA4B38">
        <w:rPr>
          <w:rFonts w:cstheme="minorHAnsi"/>
        </w:rPr>
        <w:t>e</w:t>
      </w:r>
      <w:r w:rsidR="00DA4B38" w:rsidRPr="00DA4B38">
        <w:rPr>
          <w:rFonts w:cstheme="minorHAnsi"/>
        </w:rPr>
        <w:t xml:space="preserve"> „Sutarties projektas“</w:t>
      </w:r>
      <w:r w:rsidR="00DA4B38">
        <w:rPr>
          <w:rFonts w:cstheme="minorHAnsi"/>
        </w:rPr>
        <w:t xml:space="preserve"> 13.1 punkte.</w:t>
      </w:r>
    </w:p>
    <w:p w14:paraId="2413C02D" w14:textId="3EC1BB19" w:rsidR="00E32C8E" w:rsidRPr="001F0071" w:rsidRDefault="001F0071" w:rsidP="001F0071">
      <w:pPr>
        <w:tabs>
          <w:tab w:val="left" w:pos="1276"/>
        </w:tabs>
        <w:spacing w:after="0" w:line="240" w:lineRule="auto"/>
        <w:ind w:left="567"/>
        <w:jc w:val="both"/>
        <w:rPr>
          <w:rFonts w:eastAsia="Arial"/>
        </w:rPr>
      </w:pPr>
      <w:r w:rsidRPr="001F0071">
        <w:rPr>
          <w:rFonts w:eastAsia="Arial"/>
        </w:rPr>
        <w:t xml:space="preserve">1.7. </w:t>
      </w:r>
      <w:r>
        <w:rPr>
          <w:rFonts w:eastAsia="Arial"/>
        </w:rPr>
        <w:tab/>
      </w:r>
      <w:r w:rsidR="00E32C8E" w:rsidRPr="001F0071">
        <w:rPr>
          <w:rFonts w:eastAsia="Arial"/>
        </w:rPr>
        <w:t xml:space="preserve">Išankstinis skelbimas apie </w:t>
      </w:r>
      <w:r w:rsidR="007A68AD" w:rsidRPr="001F0071">
        <w:rPr>
          <w:rFonts w:eastAsia="Arial"/>
        </w:rPr>
        <w:t>p</w:t>
      </w:r>
      <w:r w:rsidR="00E32C8E" w:rsidRPr="001F0071">
        <w:rPr>
          <w:rFonts w:eastAsia="Arial"/>
        </w:rPr>
        <w:t>irkimą nebuvo paskelbtas</w:t>
      </w:r>
      <w:r w:rsidRPr="001F0071">
        <w:rPr>
          <w:rFonts w:eastAsia="Arial"/>
        </w:rPr>
        <w:t>.</w:t>
      </w:r>
    </w:p>
    <w:p w14:paraId="72EF28E7" w14:textId="370C4AD9" w:rsidR="00AF1430" w:rsidRPr="001F0071" w:rsidRDefault="001F0071" w:rsidP="001F0071">
      <w:pPr>
        <w:tabs>
          <w:tab w:val="left" w:pos="1276"/>
        </w:tabs>
        <w:spacing w:after="0" w:line="240" w:lineRule="auto"/>
        <w:ind w:firstLine="567"/>
        <w:jc w:val="both"/>
        <w:rPr>
          <w:rFonts w:cstheme="minorHAnsi"/>
        </w:rPr>
      </w:pPr>
      <w:r>
        <w:rPr>
          <w:rFonts w:cstheme="minorHAnsi"/>
          <w:lang w:eastAsia="en-US"/>
        </w:rPr>
        <w:t xml:space="preserve">1.8. </w:t>
      </w:r>
      <w:r>
        <w:rPr>
          <w:rFonts w:cstheme="minorHAnsi"/>
          <w:lang w:eastAsia="en-US"/>
        </w:rPr>
        <w:tab/>
      </w:r>
      <w:r w:rsidR="00015FC9" w:rsidRPr="001F0071">
        <w:rPr>
          <w:rFonts w:cstheme="minorHAnsi"/>
          <w:lang w:eastAsia="en-US"/>
        </w:rPr>
        <w:t>P</w:t>
      </w:r>
      <w:r w:rsidR="00E32C8E" w:rsidRPr="001F0071">
        <w:rPr>
          <w:rFonts w:cstheme="minorHAnsi"/>
          <w:lang w:eastAsia="en-US"/>
        </w:rPr>
        <w:t xml:space="preserve">irkime </w:t>
      </w:r>
      <w:r w:rsidR="00E32C8E" w:rsidRPr="001F0071">
        <w:rPr>
          <w:rFonts w:cstheme="minorHAnsi"/>
        </w:rPr>
        <w:t xml:space="preserve"> </w:t>
      </w:r>
      <w:r w:rsidR="007A68AD" w:rsidRPr="001F0071">
        <w:rPr>
          <w:rFonts w:cstheme="minorHAnsi"/>
        </w:rPr>
        <w:t>perkančioji organizacija</w:t>
      </w:r>
      <w:r w:rsidR="00E32C8E" w:rsidRPr="001F0071">
        <w:rPr>
          <w:rFonts w:cstheme="minorHAnsi"/>
          <w:lang w:eastAsia="en-US"/>
        </w:rPr>
        <w:t xml:space="preserve"> nenumato skelbti pranešimo dėl savanoriško </w:t>
      </w:r>
      <w:r w:rsidR="00E32C8E" w:rsidRPr="001F0071">
        <w:rPr>
          <w:rFonts w:cstheme="minorHAnsi"/>
          <w:i/>
          <w:iCs/>
          <w:lang w:eastAsia="en-US"/>
        </w:rPr>
        <w:t>ex ante</w:t>
      </w:r>
      <w:r w:rsidR="00E32C8E" w:rsidRPr="001F0071">
        <w:rPr>
          <w:rFonts w:cstheme="minorHAnsi"/>
          <w:lang w:eastAsia="en-US"/>
        </w:rPr>
        <w:t xml:space="preserve"> skaidrumo.</w:t>
      </w:r>
    </w:p>
    <w:p w14:paraId="54F87F9F" w14:textId="5B17148A" w:rsidR="004D070C" w:rsidRPr="001F0071" w:rsidRDefault="001F0071" w:rsidP="001F0071">
      <w:pPr>
        <w:tabs>
          <w:tab w:val="left" w:pos="851"/>
          <w:tab w:val="left" w:pos="1276"/>
        </w:tabs>
        <w:spacing w:after="0" w:line="240" w:lineRule="auto"/>
        <w:ind w:firstLine="567"/>
        <w:jc w:val="both"/>
        <w:rPr>
          <w:rFonts w:cstheme="minorHAnsi"/>
          <w:color w:val="7030A0"/>
        </w:rPr>
      </w:pPr>
      <w:r>
        <w:rPr>
          <w:rFonts w:cstheme="minorHAnsi"/>
        </w:rPr>
        <w:t>1.9.</w:t>
      </w:r>
      <w:r>
        <w:rPr>
          <w:rFonts w:cstheme="minorHAnsi"/>
        </w:rPr>
        <w:tab/>
      </w:r>
      <w:r w:rsidR="007466F8" w:rsidRPr="001F0071">
        <w:rPr>
          <w:rFonts w:cstheme="minorHAnsi"/>
        </w:rPr>
        <w:t>Pirkime neleidžia</w:t>
      </w:r>
      <w:r w:rsidR="00216820" w:rsidRPr="001F0071">
        <w:rPr>
          <w:rFonts w:cstheme="minorHAnsi"/>
        </w:rPr>
        <w:t>ma</w:t>
      </w:r>
      <w:r w:rsidR="007466F8" w:rsidRPr="001F0071">
        <w:rPr>
          <w:rFonts w:cstheme="minorHAnsi"/>
        </w:rPr>
        <w:t xml:space="preserve"> pateikti alternatyvių </w:t>
      </w:r>
      <w:r w:rsidR="00D27E76" w:rsidRPr="001F0071">
        <w:rPr>
          <w:rFonts w:cstheme="minorHAnsi"/>
        </w:rPr>
        <w:t>p</w:t>
      </w:r>
      <w:r w:rsidR="007466F8" w:rsidRPr="001F0071">
        <w:rPr>
          <w:rFonts w:cstheme="minorHAnsi"/>
        </w:rPr>
        <w:t xml:space="preserve">asiūlymų. </w:t>
      </w:r>
    </w:p>
    <w:p w14:paraId="0C002F05" w14:textId="5001701A" w:rsidR="00E32C8E" w:rsidRPr="001F0071" w:rsidRDefault="001F0071" w:rsidP="001F0071">
      <w:pPr>
        <w:tabs>
          <w:tab w:val="left" w:pos="1276"/>
        </w:tabs>
        <w:spacing w:after="0" w:line="240" w:lineRule="auto"/>
        <w:ind w:firstLine="567"/>
        <w:jc w:val="both"/>
        <w:rPr>
          <w:rFonts w:cstheme="minorHAnsi"/>
        </w:rPr>
      </w:pPr>
      <w:r>
        <w:rPr>
          <w:rFonts w:eastAsia="Arial" w:cstheme="minorHAnsi"/>
          <w:color w:val="333333"/>
        </w:rPr>
        <w:t>1.10.</w:t>
      </w:r>
      <w:r>
        <w:rPr>
          <w:rFonts w:eastAsia="Arial" w:cstheme="minorHAnsi"/>
          <w:color w:val="333333"/>
        </w:rPr>
        <w:tab/>
      </w:r>
      <w:r w:rsidR="00E32C8E" w:rsidRPr="001F0071">
        <w:rPr>
          <w:rFonts w:eastAsia="Arial" w:cstheme="minorHAnsi"/>
          <w:color w:val="333333"/>
        </w:rPr>
        <w:t xml:space="preserve">Bendrosios </w:t>
      </w:r>
      <w:r w:rsidR="007E5F55" w:rsidRPr="001F0071">
        <w:rPr>
          <w:rFonts w:eastAsia="Arial" w:cstheme="minorHAnsi"/>
          <w:color w:val="333333"/>
        </w:rPr>
        <w:t xml:space="preserve">pirkimo </w:t>
      </w:r>
      <w:r w:rsidR="00E32C8E" w:rsidRPr="001F0071">
        <w:rPr>
          <w:rFonts w:eastAsia="Arial" w:cstheme="minorHAnsi"/>
          <w:color w:val="333333"/>
        </w:rPr>
        <w:t>sąlygos yra neatskiriama ši</w:t>
      </w:r>
      <w:r w:rsidR="00C07F25" w:rsidRPr="001F0071">
        <w:rPr>
          <w:rFonts w:eastAsia="Arial" w:cstheme="minorHAnsi"/>
          <w:color w:val="333333"/>
        </w:rPr>
        <w:t>ų</w:t>
      </w:r>
      <w:r w:rsidR="00E32C8E" w:rsidRPr="001F0071">
        <w:rPr>
          <w:rFonts w:eastAsia="Arial" w:cstheme="minorHAnsi"/>
          <w:color w:val="333333"/>
        </w:rPr>
        <w:t xml:space="preserve"> </w:t>
      </w:r>
      <w:r w:rsidR="00F4541C" w:rsidRPr="001F0071">
        <w:rPr>
          <w:rFonts w:eastAsia="Arial" w:cstheme="minorHAnsi"/>
          <w:color w:val="333333"/>
        </w:rPr>
        <w:t>p</w:t>
      </w:r>
      <w:r w:rsidR="00E32C8E" w:rsidRPr="001F0071">
        <w:rPr>
          <w:rFonts w:eastAsia="Arial" w:cstheme="minorHAnsi"/>
          <w:color w:val="333333"/>
        </w:rPr>
        <w:t>irkimo sąlygų dalis.</w:t>
      </w:r>
    </w:p>
    <w:p w14:paraId="5DEDEBC7" w14:textId="7CCF85F3" w:rsidR="00B41C66" w:rsidRPr="00F0499F" w:rsidRDefault="00507DC9" w:rsidP="00717DCC">
      <w:pPr>
        <w:pStyle w:val="Heading1"/>
        <w:spacing w:line="20" w:lineRule="atLeast"/>
        <w:contextualSpacing/>
      </w:pPr>
      <w:bookmarkStart w:id="3" w:name="_Ref39426332"/>
      <w:bookmarkStart w:id="4" w:name="_Ref39426338"/>
      <w:bookmarkStart w:id="5" w:name="_Toc231800416"/>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456F92C5" w:rsidR="00B41C66" w:rsidRPr="00DC1957" w:rsidRDefault="00C30AD8" w:rsidP="00C30AD8">
      <w:pPr>
        <w:pStyle w:val="NoSpacing"/>
        <w:spacing w:after="120"/>
        <w:ind w:left="567"/>
        <w:contextualSpacing/>
        <w:jc w:val="both"/>
        <w:rPr>
          <w:rFonts w:cstheme="minorHAnsi"/>
          <w:color w:val="FF0000"/>
        </w:rPr>
      </w:pPr>
      <w:r>
        <w:rPr>
          <w:rFonts w:eastAsia="Calibri"/>
          <w:color w:val="000000" w:themeColor="text1"/>
        </w:rPr>
        <w:t>2.1.</w:t>
      </w:r>
      <w:r>
        <w:rPr>
          <w:rFonts w:eastAsia="Calibri"/>
          <w:color w:val="000000" w:themeColor="text1"/>
        </w:rPr>
        <w:tab/>
      </w:r>
      <w:r w:rsidR="00B41C66" w:rsidRPr="00F0499F">
        <w:rPr>
          <w:rFonts w:eastAsia="Calibri"/>
          <w:color w:val="000000" w:themeColor="text1"/>
        </w:rPr>
        <w:t>Perkančioji organizacija numato įsigyti</w:t>
      </w:r>
      <w:r w:rsidR="001F0071">
        <w:rPr>
          <w:rFonts w:eastAsia="Calibri"/>
          <w:color w:val="000000" w:themeColor="text1"/>
        </w:rPr>
        <w:t xml:space="preserve"> </w:t>
      </w:r>
      <w:r w:rsidR="001F0071" w:rsidRPr="00DA4B38">
        <w:rPr>
          <w:rFonts w:eastAsia="Calibri"/>
          <w:b/>
          <w:color w:val="000000" w:themeColor="text1"/>
        </w:rPr>
        <w:t>Administracinio pastato Gedimino pr. 40, Vilniuje projektinių pasiūlymų parengimo paslaugas</w:t>
      </w:r>
      <w:r w:rsidR="00B41C66" w:rsidRPr="00F0499F">
        <w:rPr>
          <w:rFonts w:eastAsia="Calibri"/>
          <w:color w:val="00B050"/>
        </w:rPr>
        <w:t>.</w:t>
      </w:r>
      <w:r w:rsidR="00B41C66" w:rsidRPr="00F0499F">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Pr>
          <w:rFonts w:cstheme="minorHAnsi"/>
        </w:rPr>
        <w:t>2</w:t>
      </w:r>
      <w:r w:rsidR="00FA7D78" w:rsidRPr="00DC1957">
        <w:rPr>
          <w:rFonts w:ascii="Arial" w:hAnsi="Arial" w:cs="Arial"/>
          <w:color w:val="00B050"/>
        </w:rPr>
        <w:t xml:space="preserve"> </w:t>
      </w:r>
      <w:r w:rsidR="00444CAF" w:rsidRPr="00DC1957">
        <w:rPr>
          <w:rFonts w:cstheme="minorHAnsi"/>
        </w:rPr>
        <w:t>priede</w:t>
      </w:r>
      <w:r w:rsidR="00B41C66" w:rsidRPr="00DC1957">
        <w:rPr>
          <w:rFonts w:cstheme="minorHAnsi"/>
        </w:rPr>
        <w:t>.</w:t>
      </w:r>
    </w:p>
    <w:p w14:paraId="2887E46F" w14:textId="77777777" w:rsidR="00DA4B38" w:rsidRDefault="00507DC9" w:rsidP="00DA4B38">
      <w:pPr>
        <w:pStyle w:val="NoSpacing"/>
        <w:spacing w:after="120"/>
        <w:ind w:firstLine="567"/>
        <w:contextualSpacing/>
        <w:jc w:val="both"/>
        <w:rPr>
          <w:rFonts w:cstheme="minorHAnsi"/>
        </w:rPr>
      </w:pPr>
      <w:r>
        <w:rPr>
          <w:rFonts w:cstheme="minorHAnsi"/>
        </w:rPr>
        <w:t>2.2</w:t>
      </w:r>
      <w:r w:rsidR="00C30AD8">
        <w:rPr>
          <w:rFonts w:cstheme="minorHAnsi"/>
        </w:rPr>
        <w:t>.</w:t>
      </w:r>
      <w:r w:rsidR="00C30AD8">
        <w:rPr>
          <w:rFonts w:cstheme="minorHAnsi"/>
        </w:rPr>
        <w:tab/>
        <w:t>P</w:t>
      </w:r>
      <w:r w:rsidR="00B41C66" w:rsidRPr="00DC1957">
        <w:rPr>
          <w:rFonts w:cstheme="minorHAnsi"/>
        </w:rPr>
        <w:t>irkimo objektas į dalis neskaidomas</w:t>
      </w:r>
      <w:r w:rsidR="00C30AD8">
        <w:rPr>
          <w:rFonts w:cstheme="minorHAnsi"/>
        </w:rPr>
        <w:t>, nes:</w:t>
      </w:r>
      <w:r w:rsidR="00B41C66" w:rsidRPr="00DC1957">
        <w:rPr>
          <w:rFonts w:cstheme="minorHAnsi"/>
        </w:rPr>
        <w:t xml:space="preserve"> </w:t>
      </w:r>
    </w:p>
    <w:p w14:paraId="111FE1B9" w14:textId="77777777" w:rsidR="00DA4B38" w:rsidRDefault="00C30AD8" w:rsidP="00DA4B38">
      <w:pPr>
        <w:pStyle w:val="NoSpacing"/>
        <w:spacing w:after="120"/>
        <w:ind w:firstLine="567"/>
        <w:contextualSpacing/>
        <w:jc w:val="both"/>
        <w:rPr>
          <w:rFonts w:cstheme="minorHAnsi"/>
        </w:rPr>
      </w:pPr>
      <w:r>
        <w:rPr>
          <w:rFonts w:cstheme="minorHAnsi"/>
        </w:rPr>
        <w:t>2.2.</w:t>
      </w:r>
      <w:r w:rsidRPr="00C30AD8">
        <w:rPr>
          <w:rFonts w:cstheme="minorHAnsi"/>
        </w:rPr>
        <w:t>1.</w:t>
      </w:r>
      <w:r w:rsidRPr="00C30AD8">
        <w:rPr>
          <w:rFonts w:cstheme="minorHAnsi"/>
        </w:rPr>
        <w:tab/>
        <w:t>Projekto vientisumo principas - užtikrinti tarpusavio sprendinių suderinamumą, atsirastų rizika, kad skirtingi projektuotojai taikys skirtingus projektavimo standartus bei programinę įrangą.</w:t>
      </w:r>
    </w:p>
    <w:p w14:paraId="205ABF4E" w14:textId="77777777" w:rsidR="00DA4B38" w:rsidRDefault="00C30AD8" w:rsidP="00DA4B38">
      <w:pPr>
        <w:pStyle w:val="NoSpacing"/>
        <w:spacing w:after="120"/>
        <w:ind w:firstLine="567"/>
        <w:contextualSpacing/>
        <w:jc w:val="both"/>
        <w:rPr>
          <w:rFonts w:cstheme="minorHAnsi"/>
        </w:rPr>
      </w:pPr>
      <w:r>
        <w:rPr>
          <w:rFonts w:cstheme="minorHAnsi"/>
        </w:rPr>
        <w:t>2.2.</w:t>
      </w:r>
      <w:r w:rsidRPr="00C30AD8">
        <w:rPr>
          <w:rFonts w:cstheme="minorHAnsi"/>
        </w:rPr>
        <w:t>2.</w:t>
      </w:r>
      <w:r w:rsidRPr="00C30AD8">
        <w:rPr>
          <w:rFonts w:cstheme="minorHAnsi"/>
        </w:rPr>
        <w:tab/>
        <w:t>Vieninga atsakomybė ir integracija (kai projektą rengia viena komanda) - aiški viena atsakomybė už galutinį rezultatą, mažiau koordinavimo klaidų, nes visos projekto dalys projektuojamos tuo pačiu metu ir yra tarpusavyje suderinamos, paprastesnis derinimo procesas. Jeigu atskiros dalys būtų atskirtos, kiekvienas projektuotojas teiktų savo dokumentaciją, o užsakovui tektų pačiam spręsti tarpusavio neatitikimus.</w:t>
      </w:r>
    </w:p>
    <w:p w14:paraId="4928CEEC" w14:textId="77777777" w:rsidR="00DA4B38" w:rsidRDefault="00C30AD8" w:rsidP="00DA4B38">
      <w:pPr>
        <w:pStyle w:val="NoSpacing"/>
        <w:spacing w:after="120"/>
        <w:ind w:firstLine="567"/>
        <w:contextualSpacing/>
        <w:jc w:val="both"/>
        <w:rPr>
          <w:rFonts w:cstheme="minorHAnsi"/>
        </w:rPr>
      </w:pPr>
      <w:r>
        <w:rPr>
          <w:rFonts w:cstheme="minorHAnsi"/>
        </w:rPr>
        <w:t>2.2.</w:t>
      </w:r>
      <w:r w:rsidRPr="00C30AD8">
        <w:rPr>
          <w:rFonts w:cstheme="minorHAnsi"/>
        </w:rPr>
        <w:t>3.</w:t>
      </w:r>
      <w:r w:rsidRPr="00C30AD8">
        <w:rPr>
          <w:rFonts w:cstheme="minorHAnsi"/>
        </w:rPr>
        <w:tab/>
        <w:t>Ekonominis ir laiko efektyvumas - vienas kompleksinis pirkimas leidžia sumažinti administracines išlaidas (vienas konkursas, viena sutartis) -sutaupomos projektavimo laikas, nes nereikia derinti skirtingų dalių tarpusavyje, gali būti mažesnė kaina, nes projektuotojas optimizuoja sprendinius viso objekto mastu.</w:t>
      </w:r>
    </w:p>
    <w:p w14:paraId="70A25239" w14:textId="77777777" w:rsidR="00DA4B38" w:rsidRDefault="00C30AD8" w:rsidP="00DA4B38">
      <w:pPr>
        <w:pStyle w:val="NoSpacing"/>
        <w:spacing w:after="120"/>
        <w:ind w:firstLine="567"/>
        <w:contextualSpacing/>
        <w:jc w:val="both"/>
        <w:rPr>
          <w:rFonts w:cstheme="minorHAnsi"/>
        </w:rPr>
      </w:pPr>
      <w:r>
        <w:rPr>
          <w:rFonts w:cstheme="minorHAnsi"/>
        </w:rPr>
        <w:t>2.2.</w:t>
      </w:r>
      <w:r w:rsidRPr="00C30AD8">
        <w:rPr>
          <w:rFonts w:cstheme="minorHAnsi"/>
        </w:rPr>
        <w:t>4.</w:t>
      </w:r>
      <w:r w:rsidRPr="00C30AD8">
        <w:rPr>
          <w:rFonts w:cstheme="minorHAnsi"/>
        </w:rPr>
        <w:tab/>
        <w:t>Techninis pagrįstumas - padidėtų klaidų rizika (pvz. neatitikimai sklypo ribose).</w:t>
      </w:r>
    </w:p>
    <w:p w14:paraId="7338D4AB" w14:textId="77777777" w:rsidR="00DA4B38" w:rsidRDefault="00815D5F" w:rsidP="00DA4B38">
      <w:pPr>
        <w:pStyle w:val="NoSpacing"/>
        <w:spacing w:after="120"/>
        <w:ind w:firstLine="567"/>
        <w:contextualSpacing/>
        <w:jc w:val="both"/>
        <w:rPr>
          <w:rFonts w:cstheme="minorHAnsi"/>
        </w:rPr>
      </w:pPr>
      <w:r w:rsidRPr="000775B4">
        <w:rPr>
          <w:rFonts w:cstheme="minorHAnsi"/>
        </w:rPr>
        <w:t>2.</w:t>
      </w:r>
      <w:r w:rsidR="003B0F1F" w:rsidRPr="000775B4">
        <w:rPr>
          <w:rFonts w:cstheme="minorHAnsi"/>
        </w:rPr>
        <w:t xml:space="preserve">3. </w:t>
      </w:r>
      <w:r w:rsidR="000350EB">
        <w:rPr>
          <w:rFonts w:cstheme="minorHAnsi"/>
        </w:rPr>
        <w:tab/>
      </w:r>
      <w:r w:rsidR="00C30AD8" w:rsidRPr="00C30AD8">
        <w:rPr>
          <w:rFonts w:cstheme="minorHAnsi"/>
        </w:rPr>
        <w:t>Jeigu apibūdinant pirkimo objektą techninėje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4F3483B2" w14:textId="66439530" w:rsidR="00DA4B38" w:rsidRDefault="00325243" w:rsidP="00DA4B38">
      <w:pPr>
        <w:pStyle w:val="NoSpacing"/>
        <w:spacing w:after="120"/>
        <w:ind w:firstLine="567"/>
        <w:contextualSpacing/>
        <w:jc w:val="both"/>
        <w:rPr>
          <w:rFonts w:cstheme="minorHAnsi"/>
        </w:rPr>
      </w:pPr>
      <w:r w:rsidRPr="00630A0F">
        <w:rPr>
          <w:rFonts w:cstheme="minorHAnsi"/>
        </w:rPr>
        <w:t>2.</w:t>
      </w:r>
      <w:r w:rsidR="00BE26FA">
        <w:rPr>
          <w:rFonts w:cstheme="minorHAnsi"/>
        </w:rPr>
        <w:t>4</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39902170" w:rsidR="00004521" w:rsidRDefault="00004521" w:rsidP="00DA4B38">
      <w:pPr>
        <w:pStyle w:val="NoSpacing"/>
        <w:spacing w:after="120"/>
        <w:ind w:firstLine="567"/>
        <w:contextualSpacing/>
        <w:jc w:val="both"/>
        <w:rPr>
          <w:rFonts w:cstheme="minorHAnsi"/>
        </w:rPr>
      </w:pPr>
      <w:r>
        <w:rPr>
          <w:rFonts w:cstheme="minorHAnsi"/>
        </w:rPr>
        <w:t>2.</w:t>
      </w:r>
      <w:r w:rsidR="00BE26FA">
        <w:rPr>
          <w:rFonts w:cstheme="minorHAnsi"/>
        </w:rPr>
        <w:t>5</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 xml:space="preserve">nacionaliniai standartai, nacionaliniai techniniai liudijimai arba nacionalinės techninės specifikacijos, susijusios su projektavimu, </w:t>
      </w:r>
      <w:r w:rsidR="00046522" w:rsidRPr="00046522">
        <w:rPr>
          <w:color w:val="000000"/>
        </w:rPr>
        <w:lastRenderedPageBreak/>
        <w:t>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ListParagraph"/>
        <w:spacing w:after="0" w:line="240" w:lineRule="auto"/>
        <w:ind w:left="0" w:firstLine="567"/>
        <w:jc w:val="both"/>
        <w:rPr>
          <w:rFonts w:cstheme="minorHAnsi"/>
        </w:rPr>
      </w:pPr>
    </w:p>
    <w:p w14:paraId="7B478B03" w14:textId="4E326023" w:rsidR="00D22226" w:rsidRPr="00D24970" w:rsidRDefault="00202323" w:rsidP="00202323">
      <w:pPr>
        <w:pStyle w:val="Heading1"/>
        <w:spacing w:line="20" w:lineRule="atLeast"/>
        <w:contextualSpacing/>
        <w:rPr>
          <w:rFonts w:asciiTheme="minorHAnsi" w:hAnsiTheme="minorHAnsi" w:cstheme="minorHAnsi"/>
        </w:rPr>
      </w:pPr>
      <w:bookmarkStart w:id="6" w:name="_Toc231800417"/>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7169A891" w:rsidR="00B176FD" w:rsidRPr="00F0499F" w:rsidRDefault="00862DB8" w:rsidP="000350EB">
      <w:pPr>
        <w:pStyle w:val="ListParagraph"/>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0350EB">
        <w:rPr>
          <w:rFonts w:cstheme="minorHAnsi"/>
          <w:i/>
          <w:color w:val="FF0000"/>
        </w:rPr>
        <w:tab/>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18604A51" w14:textId="03A56262" w:rsidR="00B946B2" w:rsidRPr="00F0499F" w:rsidRDefault="000350EB" w:rsidP="000350EB">
      <w:pPr>
        <w:pStyle w:val="Body2"/>
        <w:numPr>
          <w:ilvl w:val="1"/>
          <w:numId w:val="11"/>
        </w:numPr>
        <w:spacing w:after="0"/>
        <w:ind w:firstLine="207"/>
        <w:rPr>
          <w:rFonts w:asciiTheme="minorHAnsi" w:hAnsiTheme="minorHAnsi" w:cstheme="minorHAnsi"/>
          <w:lang w:val="lt-LT"/>
        </w:rPr>
      </w:pPr>
      <w:r w:rsidRPr="000350EB">
        <w:rPr>
          <w:rFonts w:asciiTheme="minorHAnsi" w:hAnsiTheme="minorHAnsi" w:cstheme="minorHAnsi"/>
          <w:lang w:val="lt-LT"/>
        </w:rPr>
        <w:t>Perkančioji organizacija nerengs objekto apžiūros.</w:t>
      </w:r>
    </w:p>
    <w:p w14:paraId="6443D2FF" w14:textId="5A65230E" w:rsidR="00C94B9F" w:rsidRPr="00D24970" w:rsidRDefault="00AD57B1" w:rsidP="00AD57B1">
      <w:pPr>
        <w:pStyle w:val="Heading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31800418"/>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58A1C4E2" w14:textId="468FA5A2" w:rsidR="00DA4B38" w:rsidRDefault="000350EB" w:rsidP="00970624">
      <w:pPr>
        <w:pStyle w:val="ListParagraph"/>
        <w:tabs>
          <w:tab w:val="left" w:pos="851"/>
        </w:tabs>
        <w:spacing w:after="0" w:line="20" w:lineRule="atLeast"/>
        <w:ind w:left="0" w:firstLine="567"/>
        <w:jc w:val="both"/>
      </w:pPr>
      <w:r>
        <w:t>4.1</w:t>
      </w:r>
      <w:r w:rsidR="00970624">
        <w:t>.</w:t>
      </w:r>
      <w:r w:rsidR="00990E9B" w:rsidRPr="00016FDD">
        <w:t xml:space="preserve"> </w:t>
      </w:r>
      <w:r w:rsidR="00DA4B38" w:rsidRPr="000350EB">
        <w:t>Tiekėjams nustatomi</w:t>
      </w:r>
      <w:r w:rsidR="00DA4B38">
        <w:t xml:space="preserve"> pašalinimo pagrindai nurodyti </w:t>
      </w:r>
      <w:r w:rsidR="00DA4B38" w:rsidRPr="00DA4B38">
        <w:t xml:space="preserve">specialiųjų pirkimo sąlygų </w:t>
      </w:r>
      <w:r w:rsidR="00DA4B38">
        <w:t>3</w:t>
      </w:r>
      <w:r w:rsidR="00DA4B38" w:rsidRPr="00DA4B38">
        <w:t xml:space="preserve"> priede.</w:t>
      </w:r>
      <w:r>
        <w:tab/>
      </w:r>
    </w:p>
    <w:p w14:paraId="34E32D48" w14:textId="725504C2" w:rsidR="007B6F6D" w:rsidRPr="000350EB" w:rsidRDefault="00DA4B38" w:rsidP="00970624">
      <w:pPr>
        <w:pStyle w:val="ListParagraph"/>
        <w:tabs>
          <w:tab w:val="left" w:pos="851"/>
        </w:tabs>
        <w:spacing w:after="0" w:line="20" w:lineRule="atLeast"/>
        <w:ind w:left="0" w:firstLine="567"/>
        <w:jc w:val="both"/>
        <w:rPr>
          <w:highlight w:val="yellow"/>
        </w:rPr>
      </w:pPr>
      <w:r>
        <w:t xml:space="preserve">4.2. </w:t>
      </w:r>
      <w:r w:rsidR="00A6625B" w:rsidRPr="000350EB">
        <w:t xml:space="preserve">Tiekėjams nustatomi kvalifikacijos reikalavimai nurodyti </w:t>
      </w:r>
      <w:r w:rsidR="00765189" w:rsidRPr="000350EB">
        <w:t>specialiųjų p</w:t>
      </w:r>
      <w:r w:rsidR="00551FA7" w:rsidRPr="000350EB">
        <w:t xml:space="preserve">irkimo </w:t>
      </w:r>
      <w:r w:rsidR="00A6625B" w:rsidRPr="000350EB">
        <w:t xml:space="preserve">sąlygų </w:t>
      </w:r>
      <w:r>
        <w:t>4</w:t>
      </w:r>
      <w:r w:rsidR="00A6625B" w:rsidRPr="00765189">
        <w:rPr>
          <w:color w:val="00B050"/>
        </w:rPr>
        <w:t xml:space="preserve"> </w:t>
      </w:r>
      <w:r w:rsidR="00A6625B" w:rsidRPr="000350EB">
        <w:t xml:space="preserve">priede. </w:t>
      </w:r>
    </w:p>
    <w:p w14:paraId="69D62E2B" w14:textId="509CEDF7" w:rsidR="00A000BE" w:rsidRPr="0037632B" w:rsidRDefault="00D24970" w:rsidP="0037632B">
      <w:pPr>
        <w:pStyle w:val="Heading1"/>
        <w:tabs>
          <w:tab w:val="left" w:pos="567"/>
        </w:tabs>
        <w:spacing w:after="0"/>
        <w:contextualSpacing/>
        <w:jc w:val="both"/>
        <w:rPr>
          <w:rFonts w:cstheme="minorBidi"/>
        </w:rPr>
      </w:pPr>
      <w:bookmarkStart w:id="14" w:name="_Toc231800419"/>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4"/>
      <w:r w:rsidR="009743D3" w:rsidRPr="007872CB">
        <w:t xml:space="preserve"> </w:t>
      </w:r>
    </w:p>
    <w:p w14:paraId="1706B0C5" w14:textId="73EB279A" w:rsidR="00692D34" w:rsidRDefault="00692D34" w:rsidP="00692D34">
      <w:pPr>
        <w:pStyle w:val="ListParagraph"/>
        <w:spacing w:after="0" w:line="240" w:lineRule="auto"/>
        <w:ind w:left="567"/>
        <w:jc w:val="both"/>
        <w:rPr>
          <w:rFonts w:ascii="Calibri" w:hAnsi="Calibri" w:cs="Calibri"/>
          <w:color w:val="000000"/>
        </w:rPr>
      </w:pPr>
      <w:r>
        <w:rPr>
          <w:color w:val="000000"/>
        </w:rPr>
        <w:t xml:space="preserve">5.1. Pirkimui taikomos Reglamento nuostatos. Kartu su pasiūlymu tiekėjas turi pateikti užpildytą deklaraciją dėl (ne)atitikties Reglamento nuostatoms, kuri pateikta specialiųjų pirkimo sąlygų </w:t>
      </w:r>
      <w:r w:rsidRPr="00692D34">
        <w:rPr>
          <w:color w:val="00B050"/>
        </w:rPr>
        <w:t xml:space="preserve">9 </w:t>
      </w:r>
      <w:r>
        <w:rPr>
          <w:color w:val="00B050"/>
        </w:rPr>
        <w:t xml:space="preserve">priede </w:t>
      </w:r>
      <w:r>
        <w:t xml:space="preserve">„Tiekėjo deklaracija dėl atitikties Reglamento nuostatoms juridiniam asmeniui“ ar </w:t>
      </w:r>
      <w:r>
        <w:rPr>
          <w:color w:val="00B050"/>
        </w:rPr>
        <w:t xml:space="preserve">10 priede </w:t>
      </w:r>
      <w:r>
        <w:rPr>
          <w:color w:val="000000"/>
        </w:rPr>
        <w:t>„Tiekėjo deklaracija dėl atitikties Reglamento nuostatoms fiziniam asmeniui“ priede. Kilus abejonių dėl tiekėjo (ne)atitikties Reglamento nuostatoms, perkančioji organizacija iš galimo laimėtojo prašys pateikti dokumentus, įrodančius deklaracijoje pateiktų duomenų teisingumą.</w:t>
      </w:r>
    </w:p>
    <w:p w14:paraId="76B83747" w14:textId="3220BD71" w:rsidR="00692D34" w:rsidRDefault="00692D34" w:rsidP="00692D34">
      <w:pPr>
        <w:pStyle w:val="ListParagraph"/>
        <w:spacing w:after="0" w:line="240" w:lineRule="auto"/>
        <w:ind w:left="567"/>
        <w:jc w:val="both"/>
        <w:rPr>
          <w:rFonts w:ascii="Times New Roman" w:hAnsi="Times New Roman" w:cs="Times New Roman"/>
          <w:color w:val="000000"/>
          <w:sz w:val="20"/>
          <w:szCs w:val="20"/>
        </w:rPr>
      </w:pPr>
      <w:r>
        <w:rPr>
          <w:color w:val="000000"/>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142D8419" w14:textId="31BA4954" w:rsidR="00692D34" w:rsidRDefault="00692D34" w:rsidP="00692D34">
      <w:pPr>
        <w:pStyle w:val="ListParagraph"/>
        <w:spacing w:after="0" w:line="240" w:lineRule="auto"/>
        <w:ind w:left="567"/>
        <w:jc w:val="both"/>
      </w:pPr>
      <w:r>
        <w:t>5.3. Perkančioji organizacija atmes tiekėjo pasiūlymą, jei bus tenkinama bent viena VPĮ 45 straipsnio 2</w:t>
      </w:r>
      <w:r>
        <w:rPr>
          <w:vertAlign w:val="superscript"/>
        </w:rPr>
        <w:t>1</w:t>
      </w:r>
      <w:r>
        <w:t xml:space="preserve"> dalies 1-6 punktuose nurodytų sąlygų. Tiekėjas </w:t>
      </w:r>
      <w:r>
        <w:rPr>
          <w:u w:val="single"/>
        </w:rPr>
        <w:t>kartu su pasiūlymu</w:t>
      </w:r>
      <w:r>
        <w:t xml:space="preserve"> turi pateikti užpildytą ir pasirašytą specialiųjų sąlygų </w:t>
      </w:r>
      <w:r>
        <w:rPr>
          <w:color w:val="00B050"/>
        </w:rPr>
        <w:t>11 priedą</w:t>
      </w:r>
      <w:r>
        <w:t xml:space="preserve"> „Tiekėjo deklaracija dėl atitikimo VPĮ 45 str. 21 d. reikalavimams“ dėl atitikties VPĮ 45 straipsnio 2</w:t>
      </w:r>
      <w:r>
        <w:rPr>
          <w:vertAlign w:val="superscript"/>
        </w:rPr>
        <w:t>1</w:t>
      </w:r>
      <w:r>
        <w:t xml:space="preserve"> dalies 1, 2, 3 ir 6 punktams.</w:t>
      </w:r>
    </w:p>
    <w:p w14:paraId="4BEDE7AF" w14:textId="3A3CA977" w:rsidR="00AF62E6" w:rsidRPr="00142AB7" w:rsidRDefault="00245E8F" w:rsidP="00142AB7">
      <w:pPr>
        <w:pStyle w:val="Heading1"/>
        <w:spacing w:line="20" w:lineRule="atLeast"/>
        <w:contextualSpacing/>
        <w:rPr>
          <w:rFonts w:asciiTheme="minorHAnsi" w:hAnsiTheme="minorHAnsi" w:cstheme="minorBidi"/>
        </w:rPr>
      </w:pPr>
      <w:bookmarkStart w:id="15" w:name="_Ref39666794"/>
      <w:bookmarkStart w:id="16" w:name="_Ref39666796"/>
      <w:bookmarkStart w:id="17" w:name="_Toc231800420"/>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5"/>
      <w:bookmarkEnd w:id="16"/>
      <w:bookmarkEnd w:id="17"/>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434ACB">
        <w:rPr>
          <w:rFonts w:ascii="Calibri" w:hAnsi="Calibri" w:cs="Calibri"/>
          <w:b/>
          <w:u w:val="single"/>
        </w:rPr>
        <w:t xml:space="preserve">Tiekėjo </w:t>
      </w:r>
      <w:r w:rsidR="0058726C" w:rsidRPr="00434ACB">
        <w:rPr>
          <w:rFonts w:ascii="Calibri" w:hAnsi="Calibri" w:cs="Calibri"/>
          <w:b/>
          <w:u w:val="single"/>
        </w:rPr>
        <w:t>p</w:t>
      </w:r>
      <w:r w:rsidR="00EF5623" w:rsidRPr="00434ACB">
        <w:rPr>
          <w:rFonts w:ascii="Calibri" w:hAnsi="Calibri" w:cs="Calibri"/>
          <w:b/>
          <w:u w:val="single"/>
        </w:rPr>
        <w:t>asiūlymą sudaro CVP IS pateikiamų ir žemiau nurodytų dokumentų visuma</w:t>
      </w:r>
      <w:r w:rsidR="00FD53CF">
        <w:rPr>
          <w:rFonts w:ascii="Calibri" w:hAnsi="Calibri" w:cs="Calibri"/>
        </w:rPr>
        <w:t>:</w:t>
      </w:r>
    </w:p>
    <w:p w14:paraId="0B17BEF7" w14:textId="6509F3D1" w:rsidR="00FF12F1" w:rsidRPr="0035559D" w:rsidRDefault="003F0DA7" w:rsidP="00FE7FEB">
      <w:pPr>
        <w:pStyle w:val="ListParagraph"/>
        <w:numPr>
          <w:ilvl w:val="2"/>
          <w:numId w:val="8"/>
        </w:numPr>
        <w:spacing w:after="0" w:line="240" w:lineRule="auto"/>
        <w:ind w:left="0" w:firstLine="567"/>
        <w:jc w:val="both"/>
        <w:rPr>
          <w:u w:val="single"/>
        </w:rPr>
      </w:pPr>
      <w:r w:rsidRPr="0035559D">
        <w:t xml:space="preserve">tiekėjo </w:t>
      </w:r>
      <w:r w:rsidRPr="00432083">
        <w:t>pasirašytas</w:t>
      </w:r>
      <w:r w:rsidRPr="0035559D">
        <w:rPr>
          <w:color w:val="00B050"/>
        </w:rPr>
        <w:t xml:space="preserve"> </w:t>
      </w:r>
      <w:r w:rsidR="005A195F" w:rsidRPr="0035559D">
        <w:t>p</w:t>
      </w:r>
      <w:r w:rsidRPr="0035559D">
        <w:t xml:space="preserve">asiūlymas, parengtas pagal </w:t>
      </w:r>
      <w:r w:rsidR="007C1C57" w:rsidRPr="0035559D">
        <w:t>specialiųjų p</w:t>
      </w:r>
      <w:r w:rsidR="00551FA7" w:rsidRPr="0035559D">
        <w:t xml:space="preserve">irkimo </w:t>
      </w:r>
      <w:r w:rsidR="00476F8C" w:rsidRPr="0035559D">
        <w:t>sąlygų</w:t>
      </w:r>
      <w:r w:rsidR="00DE5F20" w:rsidRPr="0035559D">
        <w:t xml:space="preserve"> </w:t>
      </w:r>
      <w:r w:rsidR="00A3314D">
        <w:t>6</w:t>
      </w:r>
      <w:r w:rsidR="00DE5F20" w:rsidRPr="0035559D">
        <w:rPr>
          <w:shd w:val="clear" w:color="auto" w:fill="FFFFFF"/>
        </w:rPr>
        <w:t xml:space="preserve"> </w:t>
      </w:r>
      <w:r w:rsidR="00476F8C" w:rsidRPr="0035559D">
        <w:t xml:space="preserve">priede </w:t>
      </w:r>
      <w:r w:rsidRPr="0035559D">
        <w:t xml:space="preserve">pateiktą </w:t>
      </w:r>
      <w:r w:rsidR="00C35C26" w:rsidRPr="0035559D">
        <w:t>p</w:t>
      </w:r>
      <w:r w:rsidRPr="0035559D">
        <w:t>asiūlymo formą.</w:t>
      </w:r>
    </w:p>
    <w:p w14:paraId="3459FD0B" w14:textId="5CB95B5E" w:rsidR="009C1155" w:rsidRPr="00432083" w:rsidRDefault="009C1155" w:rsidP="00FE7FEB">
      <w:pPr>
        <w:pStyle w:val="ListParagraph"/>
        <w:numPr>
          <w:ilvl w:val="2"/>
          <w:numId w:val="8"/>
        </w:numPr>
        <w:spacing w:after="0" w:line="240" w:lineRule="auto"/>
        <w:ind w:left="0" w:firstLine="567"/>
        <w:jc w:val="both"/>
        <w:rPr>
          <w:rFonts w:cstheme="minorHAnsi"/>
          <w:u w:val="single"/>
        </w:rPr>
      </w:pPr>
      <w:r w:rsidRPr="0035559D">
        <w:rPr>
          <w:rFonts w:cstheme="minorHAnsi"/>
        </w:rPr>
        <w:t>užpildytas EBVPD (specialiųjų pirkimo sąlygų</w:t>
      </w:r>
      <w:r w:rsidR="00316AA0">
        <w:rPr>
          <w:rFonts w:cstheme="minorHAnsi"/>
        </w:rPr>
        <w:t xml:space="preserve"> 5</w:t>
      </w:r>
      <w:r w:rsidRPr="0035559D">
        <w:rPr>
          <w:rFonts w:cstheme="minorHAnsi"/>
          <w:color w:val="00B050"/>
        </w:rPr>
        <w:t xml:space="preserve"> </w:t>
      </w:r>
      <w:r w:rsidRPr="0035559D">
        <w:rPr>
          <w:rFonts w:cstheme="minorHAnsi"/>
        </w:rPr>
        <w:t xml:space="preserve">priedas). </w:t>
      </w:r>
      <w:r w:rsidR="0008659E" w:rsidRPr="00432083">
        <w:rPr>
          <w:rFonts w:cstheme="minorHAnsi"/>
        </w:rPr>
        <w:t>Pateikdamas ir p</w:t>
      </w:r>
      <w:r w:rsidRPr="00432083">
        <w:rPr>
          <w:rFonts w:cstheme="minorHAnsi"/>
        </w:rPr>
        <w:t xml:space="preserve">asirašydamas </w:t>
      </w:r>
      <w:r w:rsidR="00C35C26" w:rsidRPr="00432083">
        <w:rPr>
          <w:rFonts w:cstheme="minorHAnsi"/>
        </w:rPr>
        <w:t>p</w:t>
      </w:r>
      <w:r w:rsidRPr="00432083">
        <w:rPr>
          <w:rFonts w:cstheme="minorHAnsi"/>
        </w:rPr>
        <w:t>asiūlymą, tiekėjas patvirtina ir EBVPD tikrumą;</w:t>
      </w:r>
    </w:p>
    <w:p w14:paraId="021CA68F" w14:textId="346D8E49" w:rsidR="007C1C57" w:rsidRPr="0035559D" w:rsidRDefault="000C55D6" w:rsidP="00FE7FEB">
      <w:pPr>
        <w:pStyle w:val="ListParagraph"/>
        <w:numPr>
          <w:ilvl w:val="2"/>
          <w:numId w:val="8"/>
        </w:numPr>
        <w:spacing w:after="0" w:line="240" w:lineRule="auto"/>
        <w:ind w:left="0" w:firstLine="567"/>
        <w:jc w:val="both"/>
        <w:rPr>
          <w:rFonts w:cstheme="minorHAnsi"/>
          <w:u w:val="single"/>
        </w:rPr>
      </w:pPr>
      <w:r w:rsidRPr="0035559D">
        <w:rPr>
          <w:rFonts w:cstheme="minorHAnsi"/>
        </w:rPr>
        <w:t xml:space="preserve">jungtinės veiklos sutarties kopija (jeigu </w:t>
      </w:r>
      <w:r w:rsidR="00C35C26" w:rsidRPr="0035559D">
        <w:rPr>
          <w:rFonts w:cstheme="minorHAnsi"/>
        </w:rPr>
        <w:t>p</w:t>
      </w:r>
      <w:r w:rsidRPr="0035559D">
        <w:rPr>
          <w:rFonts w:cstheme="minorHAnsi"/>
        </w:rPr>
        <w:t>irkime dalyvauja ūkio subjektų grupė jungtinės veiklos sutarties pagrindu)</w:t>
      </w:r>
      <w:r w:rsidR="007C1C57" w:rsidRPr="0035559D">
        <w:rPr>
          <w:rFonts w:cstheme="minorHAnsi"/>
        </w:rPr>
        <w:t>;</w:t>
      </w:r>
    </w:p>
    <w:p w14:paraId="50A0B33A" w14:textId="5DAAFF49" w:rsidR="006D0EC0" w:rsidRPr="00432083" w:rsidRDefault="006D0EC0" w:rsidP="00FE7FEB">
      <w:pPr>
        <w:pStyle w:val="ListParagraph"/>
        <w:numPr>
          <w:ilvl w:val="2"/>
          <w:numId w:val="8"/>
        </w:numPr>
        <w:spacing w:after="0" w:line="240" w:lineRule="auto"/>
        <w:ind w:left="0" w:firstLine="567"/>
        <w:jc w:val="both"/>
        <w:rPr>
          <w:rFonts w:cstheme="minorHAnsi"/>
          <w:u w:val="single"/>
        </w:rPr>
      </w:pPr>
      <w:r w:rsidRPr="0035559D">
        <w:rPr>
          <w:rFonts w:cstheme="minorHAnsi"/>
        </w:rPr>
        <w:t xml:space="preserve">dokumentas, patvirtinantis, kad asmuo, kuris </w:t>
      </w:r>
      <w:r w:rsidR="0008659E" w:rsidRPr="00432083">
        <w:rPr>
          <w:rFonts w:cstheme="minorHAnsi"/>
        </w:rPr>
        <w:t xml:space="preserve">pateikė ir </w:t>
      </w:r>
      <w:r w:rsidRPr="00432083">
        <w:rPr>
          <w:rFonts w:cstheme="minorHAnsi"/>
        </w:rPr>
        <w:t>pasirašė</w:t>
      </w:r>
      <w:r w:rsidR="0008659E" w:rsidRPr="00432083">
        <w:rPr>
          <w:rFonts w:cstheme="minorHAnsi"/>
        </w:rPr>
        <w:t xml:space="preserve"> </w:t>
      </w:r>
      <w:r w:rsidR="00212F68" w:rsidRPr="0035559D">
        <w:rPr>
          <w:rFonts w:cstheme="minorHAnsi"/>
        </w:rPr>
        <w:t>p</w:t>
      </w:r>
      <w:r w:rsidRPr="0035559D">
        <w:rPr>
          <w:rFonts w:cstheme="minorHAnsi"/>
        </w:rPr>
        <w:t xml:space="preserve">asiūlymą (jei jis ne tiekėjo vadovas), turėjo teisę jį </w:t>
      </w:r>
      <w:r w:rsidR="0008659E" w:rsidRPr="00432083">
        <w:rPr>
          <w:rFonts w:cstheme="minorHAnsi"/>
        </w:rPr>
        <w:t xml:space="preserve">pateikti ir </w:t>
      </w:r>
      <w:r w:rsidRPr="00432083">
        <w:rPr>
          <w:rFonts w:cstheme="minorHAnsi"/>
        </w:rPr>
        <w:t>pasirašyti;</w:t>
      </w:r>
    </w:p>
    <w:p w14:paraId="53A8B5A3" w14:textId="0DC7784A" w:rsidR="00450415" w:rsidRPr="00CA64E1" w:rsidRDefault="00450415" w:rsidP="00FE7FEB">
      <w:pPr>
        <w:pStyle w:val="ListParagraph"/>
        <w:numPr>
          <w:ilvl w:val="2"/>
          <w:numId w:val="8"/>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FE7FEB">
      <w:pPr>
        <w:pStyle w:val="ListParagraph"/>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3331C657" w14:textId="4F147F09" w:rsidR="00434ACB" w:rsidRDefault="00450415" w:rsidP="00922C44">
      <w:pPr>
        <w:spacing w:after="0" w:line="240" w:lineRule="auto"/>
        <w:ind w:firstLine="567"/>
        <w:jc w:val="both"/>
        <w:rPr>
          <w:rFonts w:cstheme="minorHAnsi"/>
        </w:rPr>
      </w:pPr>
      <w:r w:rsidRPr="00434ACB">
        <w:rPr>
          <w:rFonts w:cstheme="minorHAnsi"/>
          <w:b/>
        </w:rPr>
        <w:lastRenderedPageBreak/>
        <w:t>6.</w:t>
      </w:r>
      <w:r w:rsidR="00C7179F" w:rsidRPr="00434ACB">
        <w:rPr>
          <w:rFonts w:cstheme="minorHAnsi"/>
          <w:b/>
        </w:rPr>
        <w:t>1.</w:t>
      </w:r>
      <w:r w:rsidR="000924C4" w:rsidRPr="00434ACB">
        <w:rPr>
          <w:rFonts w:cstheme="minorHAnsi"/>
          <w:b/>
        </w:rPr>
        <w:t>7</w:t>
      </w:r>
      <w:r w:rsidRPr="00434ACB">
        <w:rPr>
          <w:rFonts w:cstheme="minorHAnsi"/>
          <w:b/>
        </w:rPr>
        <w:t>.</w:t>
      </w:r>
      <w:r w:rsidRPr="0086303D">
        <w:rPr>
          <w:rFonts w:cstheme="minorHAnsi"/>
        </w:rPr>
        <w:t xml:space="preserve"> </w:t>
      </w:r>
      <w:r w:rsidRPr="00CA64E1">
        <w:rPr>
          <w:rFonts w:cstheme="minorHAnsi"/>
          <w:color w:val="00B0F0"/>
        </w:rPr>
        <w:t xml:space="preserve"> </w:t>
      </w:r>
      <w:r w:rsidR="00434ACB">
        <w:rPr>
          <w:rFonts w:cstheme="minorHAnsi"/>
          <w:color w:val="00B0F0"/>
        </w:rPr>
        <w:tab/>
      </w:r>
      <w:r w:rsidR="00434ACB" w:rsidRPr="00434ACB">
        <w:rPr>
          <w:rFonts w:cstheme="minorHAnsi"/>
        </w:rPr>
        <w:t xml:space="preserve">pateikiamas pirkimo sąlygų </w:t>
      </w:r>
      <w:r w:rsidR="00434ACB" w:rsidRPr="00A3314D">
        <w:rPr>
          <w:rFonts w:cstheme="minorHAnsi"/>
          <w:b/>
          <w:u w:val="single"/>
        </w:rPr>
        <w:t>8 priedas</w:t>
      </w:r>
      <w:r w:rsidR="00434ACB" w:rsidRPr="00434ACB">
        <w:rPr>
          <w:rFonts w:cstheme="minorHAnsi"/>
        </w:rPr>
        <w:t xml:space="preserve"> „PARENGTŲ (ĮVYKDYTŲ) PROJEKTŲ SĄRAŠAS“</w:t>
      </w:r>
      <w:r w:rsidR="004D0189">
        <w:rPr>
          <w:rFonts w:cstheme="minorHAnsi"/>
        </w:rPr>
        <w:t>;</w:t>
      </w:r>
    </w:p>
    <w:p w14:paraId="44145678" w14:textId="2DE346C6" w:rsidR="00775D94" w:rsidRDefault="00775D94" w:rsidP="00922C44">
      <w:pPr>
        <w:spacing w:after="0" w:line="240" w:lineRule="auto"/>
        <w:ind w:firstLine="567"/>
        <w:jc w:val="both"/>
        <w:rPr>
          <w:rFonts w:cstheme="minorHAnsi"/>
        </w:rPr>
      </w:pPr>
      <w:r w:rsidRPr="00775D94">
        <w:rPr>
          <w:rFonts w:cstheme="minorHAnsi"/>
          <w:b/>
        </w:rPr>
        <w:t>6.1</w:t>
      </w:r>
      <w:r>
        <w:rPr>
          <w:rFonts w:cstheme="minorHAnsi"/>
          <w:b/>
        </w:rPr>
        <w:t>.</w:t>
      </w:r>
      <w:r w:rsidRPr="00775D94">
        <w:rPr>
          <w:rFonts w:cstheme="minorHAnsi"/>
          <w:b/>
        </w:rPr>
        <w:t xml:space="preserve">8. </w:t>
      </w:r>
      <w:r>
        <w:rPr>
          <w:rFonts w:cstheme="minorHAnsi"/>
          <w:b/>
        </w:rPr>
        <w:tab/>
      </w:r>
      <w:r w:rsidRPr="00775D94">
        <w:rPr>
          <w:rFonts w:cstheme="minorHAnsi"/>
        </w:rPr>
        <w:t>pateikiama</w:t>
      </w:r>
      <w:r w:rsidR="004D0189">
        <w:rPr>
          <w:rFonts w:cstheme="minorHAnsi"/>
        </w:rPr>
        <w:t>s</w:t>
      </w:r>
      <w:r>
        <w:rPr>
          <w:rFonts w:cstheme="minorHAnsi"/>
          <w:b/>
        </w:rPr>
        <w:t xml:space="preserve"> </w:t>
      </w:r>
      <w:r w:rsidRPr="00775D94">
        <w:rPr>
          <w:rFonts w:cstheme="minorHAnsi"/>
        </w:rPr>
        <w:t xml:space="preserve">pirkimo sąlygų </w:t>
      </w:r>
      <w:r w:rsidRPr="00A3314D">
        <w:rPr>
          <w:rFonts w:cstheme="minorHAnsi"/>
          <w:b/>
          <w:u w:val="single"/>
        </w:rPr>
        <w:t>4 pried</w:t>
      </w:r>
      <w:r w:rsidR="004D0189" w:rsidRPr="00A3314D">
        <w:rPr>
          <w:rFonts w:cstheme="minorHAnsi"/>
          <w:b/>
          <w:u w:val="single"/>
        </w:rPr>
        <w:t>o 1 priedėlis</w:t>
      </w:r>
      <w:r w:rsidR="004D0189">
        <w:rPr>
          <w:rFonts w:cstheme="minorHAnsi"/>
        </w:rPr>
        <w:t xml:space="preserve"> </w:t>
      </w:r>
      <w:r w:rsidR="004D0189">
        <w:rPr>
          <w:rFonts w:cstheme="minorHAnsi"/>
          <w:b/>
        </w:rPr>
        <w:t>„</w:t>
      </w:r>
      <w:r w:rsidR="004D0189" w:rsidRPr="004D0189">
        <w:rPr>
          <w:rFonts w:cstheme="minorHAnsi"/>
        </w:rPr>
        <w:t>TIEKĖJO VADOVAUJANČIŲ DARBUOTOJŲ (SPECIALISTŲ) IR ASMENŲ, ATSAKINGŲ UŽ SUTARTIES VYKDYMĄ SĄRAŠAS</w:t>
      </w:r>
      <w:r w:rsidR="004D0189">
        <w:rPr>
          <w:rFonts w:cstheme="minorHAnsi"/>
        </w:rPr>
        <w:t>“</w:t>
      </w:r>
      <w:r w:rsidR="00403F64">
        <w:rPr>
          <w:rFonts w:cstheme="minorHAnsi"/>
        </w:rPr>
        <w:t>;</w:t>
      </w:r>
    </w:p>
    <w:p w14:paraId="2DA45179" w14:textId="36F8253D" w:rsidR="00D44C03" w:rsidRDefault="00D44C03" w:rsidP="00922C44">
      <w:pPr>
        <w:spacing w:after="0" w:line="240" w:lineRule="auto"/>
        <w:ind w:firstLine="567"/>
        <w:jc w:val="both"/>
        <w:rPr>
          <w:rFonts w:cstheme="minorHAnsi"/>
        </w:rPr>
      </w:pPr>
      <w:r w:rsidRPr="00403F64">
        <w:rPr>
          <w:rFonts w:cstheme="minorHAnsi"/>
          <w:b/>
        </w:rPr>
        <w:t>6.1.9.</w:t>
      </w:r>
      <w:r>
        <w:rPr>
          <w:rFonts w:cstheme="minorHAnsi"/>
        </w:rPr>
        <w:t xml:space="preserve"> </w:t>
      </w:r>
      <w:r w:rsidR="00403F64">
        <w:rPr>
          <w:rFonts w:cstheme="minorHAnsi"/>
        </w:rPr>
        <w:tab/>
        <w:t>pateikiamas p</w:t>
      </w:r>
      <w:r w:rsidR="00403F64" w:rsidRPr="00403F64">
        <w:rPr>
          <w:rFonts w:cstheme="minorHAnsi"/>
        </w:rPr>
        <w:t xml:space="preserve">irkimo sąlygų </w:t>
      </w:r>
      <w:r w:rsidR="00403F64" w:rsidRPr="00A3314D">
        <w:rPr>
          <w:rFonts w:cstheme="minorHAnsi"/>
          <w:b/>
          <w:u w:val="single"/>
        </w:rPr>
        <w:t>9 priedas</w:t>
      </w:r>
      <w:r w:rsidR="00403F64" w:rsidRPr="00403F64">
        <w:rPr>
          <w:rFonts w:cstheme="minorHAnsi"/>
        </w:rPr>
        <w:t xml:space="preserve"> „Tiekėjo deklaracija dėl atitikties Reglamento nuostatoms juridiniam asmeniui“</w:t>
      </w:r>
      <w:r w:rsidR="00403F64">
        <w:rPr>
          <w:rFonts w:cstheme="minorHAnsi"/>
        </w:rPr>
        <w:t xml:space="preserve"> </w:t>
      </w:r>
      <w:r w:rsidR="00403F64" w:rsidRPr="00A3314D">
        <w:rPr>
          <w:rFonts w:cstheme="minorHAnsi"/>
          <w:b/>
          <w:u w:val="single"/>
        </w:rPr>
        <w:t>arba</w:t>
      </w:r>
      <w:r w:rsidR="00403F64">
        <w:rPr>
          <w:rFonts w:cstheme="minorHAnsi"/>
        </w:rPr>
        <w:t xml:space="preserve"> </w:t>
      </w:r>
      <w:r w:rsidR="00403F64" w:rsidRPr="00403F64">
        <w:rPr>
          <w:rFonts w:cstheme="minorHAnsi"/>
        </w:rPr>
        <w:t xml:space="preserve">pirkimo sąlygų </w:t>
      </w:r>
      <w:r w:rsidR="00403F64" w:rsidRPr="00A3314D">
        <w:rPr>
          <w:rFonts w:cstheme="minorHAnsi"/>
          <w:b/>
          <w:u w:val="single"/>
        </w:rPr>
        <w:t>10 priedas</w:t>
      </w:r>
      <w:r w:rsidR="00403F64" w:rsidRPr="00403F64">
        <w:rPr>
          <w:rFonts w:cstheme="minorHAnsi"/>
        </w:rPr>
        <w:t xml:space="preserve"> „Tiekėjo deklaracija dėl atitikties Reglamento nuostatoms </w:t>
      </w:r>
      <w:r w:rsidR="00403F64">
        <w:rPr>
          <w:rFonts w:cstheme="minorHAnsi"/>
        </w:rPr>
        <w:t xml:space="preserve">fiziniam </w:t>
      </w:r>
      <w:r w:rsidR="00403F64" w:rsidRPr="00403F64">
        <w:rPr>
          <w:rFonts w:cstheme="minorHAnsi"/>
        </w:rPr>
        <w:t>asmeniui“</w:t>
      </w:r>
      <w:r w:rsidR="00403F64">
        <w:rPr>
          <w:rFonts w:cstheme="minorHAnsi"/>
        </w:rPr>
        <w:t>;</w:t>
      </w:r>
    </w:p>
    <w:p w14:paraId="3A219FB1" w14:textId="143110B6" w:rsidR="00403F64" w:rsidRPr="00403F64" w:rsidRDefault="00403F64" w:rsidP="00922C44">
      <w:pPr>
        <w:spacing w:after="0" w:line="240" w:lineRule="auto"/>
        <w:ind w:firstLine="567"/>
        <w:jc w:val="both"/>
        <w:rPr>
          <w:rFonts w:cstheme="minorHAnsi"/>
        </w:rPr>
      </w:pPr>
      <w:r w:rsidRPr="00E2125F">
        <w:rPr>
          <w:rFonts w:cstheme="minorHAnsi"/>
          <w:b/>
        </w:rPr>
        <w:t>6.10.</w:t>
      </w:r>
      <w:r w:rsidRPr="00403F64">
        <w:rPr>
          <w:rFonts w:cstheme="minorHAnsi"/>
        </w:rPr>
        <w:t xml:space="preserve"> </w:t>
      </w:r>
      <w:r w:rsidR="00E2125F">
        <w:rPr>
          <w:rFonts w:cstheme="minorHAnsi"/>
        </w:rPr>
        <w:tab/>
      </w:r>
      <w:r w:rsidR="00E2125F" w:rsidRPr="00E2125F">
        <w:rPr>
          <w:rFonts w:cstheme="minorHAnsi"/>
        </w:rPr>
        <w:t xml:space="preserve">pateikiamas </w:t>
      </w:r>
      <w:r w:rsidR="00E2125F">
        <w:rPr>
          <w:rFonts w:cstheme="minorHAnsi"/>
        </w:rPr>
        <w:t>p</w:t>
      </w:r>
      <w:r w:rsidRPr="00403F64">
        <w:rPr>
          <w:rFonts w:cstheme="minorHAnsi"/>
        </w:rPr>
        <w:t xml:space="preserve">irkimo sąlygų </w:t>
      </w:r>
      <w:r w:rsidRPr="00A3314D">
        <w:rPr>
          <w:rFonts w:cstheme="minorHAnsi"/>
          <w:b/>
          <w:u w:val="single"/>
        </w:rPr>
        <w:t>11 priedas</w:t>
      </w:r>
      <w:r w:rsidRPr="00403F64">
        <w:rPr>
          <w:rFonts w:cstheme="minorHAnsi"/>
        </w:rPr>
        <w:t xml:space="preserve"> „Teikėjo deklaracija dėl atitikimo nacionalinio saugumo reikalavimams“</w:t>
      </w:r>
      <w:r w:rsidR="00E2125F">
        <w:rPr>
          <w:rFonts w:cstheme="minorHAnsi"/>
        </w:rPr>
        <w:t>.</w:t>
      </w:r>
    </w:p>
    <w:p w14:paraId="479B3B42" w14:textId="1792CB4E" w:rsidR="00FD03FA" w:rsidRPr="00A3314D" w:rsidRDefault="00C7179F" w:rsidP="00922C44">
      <w:pPr>
        <w:spacing w:after="0" w:line="240" w:lineRule="auto"/>
        <w:ind w:firstLine="567"/>
        <w:jc w:val="both"/>
        <w:rPr>
          <w:u w:val="single"/>
        </w:rPr>
      </w:pPr>
      <w:r>
        <w:rPr>
          <w:rFonts w:cstheme="minorHAnsi"/>
        </w:rPr>
        <w:t>6.2</w:t>
      </w:r>
      <w:r w:rsidR="00EE3480" w:rsidRPr="00A5743F">
        <w:rPr>
          <w:rFonts w:cstheme="minorHAnsi"/>
          <w:color w:val="7030A0"/>
        </w:rPr>
        <w:t>.</w:t>
      </w:r>
      <w:r w:rsidR="004771AF" w:rsidRPr="00A5743F">
        <w:rPr>
          <w:rFonts w:cstheme="minorHAnsi"/>
          <w:color w:val="7030A0"/>
        </w:rPr>
        <w:t xml:space="preserve"> </w:t>
      </w:r>
      <w:r w:rsidR="00316AA0">
        <w:rPr>
          <w:rFonts w:cstheme="minorHAnsi"/>
          <w:color w:val="7030A0"/>
        </w:rPr>
        <w:tab/>
      </w:r>
      <w:r w:rsidR="00BD41D7" w:rsidRPr="00A3314D">
        <w:rPr>
          <w:rFonts w:eastAsia="Calibri" w:cstheme="minorHAnsi"/>
          <w:u w:val="single"/>
        </w:rPr>
        <w:t>P</w:t>
      </w:r>
      <w:r w:rsidR="00FD03FA" w:rsidRPr="00A3314D">
        <w:rPr>
          <w:rFonts w:eastAsia="Calibri" w:cstheme="minorHAnsi"/>
          <w:u w:val="single"/>
        </w:rPr>
        <w:t xml:space="preserve">asiūlymas </w:t>
      </w:r>
      <w:r w:rsidR="00071366" w:rsidRPr="00A3314D">
        <w:rPr>
          <w:rFonts w:eastAsia="Calibri" w:cstheme="minorHAnsi"/>
          <w:u w:val="single"/>
        </w:rPr>
        <w:t>turi</w:t>
      </w:r>
      <w:r w:rsidR="00FD03FA" w:rsidRPr="00A3314D">
        <w:rPr>
          <w:rFonts w:eastAsia="Calibri" w:cstheme="minorHAnsi"/>
          <w:u w:val="single"/>
        </w:rPr>
        <w:t xml:space="preserve"> būti pasirašytas </w:t>
      </w:r>
      <w:r w:rsidR="00DD138F" w:rsidRPr="00A3314D">
        <w:rPr>
          <w:rFonts w:eastAsia="Calibri" w:cstheme="minorHAnsi"/>
          <w:u w:val="single"/>
        </w:rPr>
        <w:t xml:space="preserve">fiziniu parašu arba </w:t>
      </w:r>
      <w:r w:rsidR="00FD03FA" w:rsidRPr="00A3314D">
        <w:rPr>
          <w:rFonts w:eastAsia="Calibri" w:cstheme="minorHAnsi"/>
          <w:u w:val="single"/>
        </w:rPr>
        <w:t>kvalifikuotu elektroniniu parašu</w:t>
      </w:r>
      <w:r w:rsidR="00FD03FA" w:rsidRPr="00CA64E1">
        <w:rPr>
          <w:rFonts w:eastAsia="Calibri" w:cstheme="minorHAnsi"/>
        </w:rPr>
        <w:t>.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w:t>
      </w:r>
      <w:r w:rsidR="00FD03FA" w:rsidRPr="00A3314D">
        <w:rPr>
          <w:rFonts w:eastAsia="Calibri"/>
          <w:u w:val="single"/>
        </w:rPr>
        <w:t>Gali būti:</w:t>
      </w:r>
    </w:p>
    <w:p w14:paraId="293D3908" w14:textId="7B4AB2CF" w:rsidR="00FD03FA" w:rsidRPr="00505506" w:rsidRDefault="00C7179F" w:rsidP="00922C44">
      <w:pPr>
        <w:pStyle w:val="ListParagraph"/>
        <w:spacing w:after="0" w:line="240" w:lineRule="auto"/>
        <w:ind w:left="0" w:firstLine="567"/>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w:t>
      </w:r>
      <w:r w:rsidR="00995663">
        <w:rPr>
          <w:rFonts w:eastAsia="Calibri" w:cstheme="minorHAnsi"/>
          <w:bCs/>
          <w:iCs/>
        </w:rPr>
        <w:tab/>
      </w:r>
      <w:r w:rsidR="00FD03FA" w:rsidRPr="00505506">
        <w:rPr>
          <w:rFonts w:eastAsia="Calibri" w:cstheme="minorHAnsi"/>
          <w:bCs/>
          <w:iCs/>
        </w:rPr>
        <w:t>pateikiami kvalifikuotu elektroniniu parašu pasirašyti elektroninėmis priemonėmis suformuoti dokumentai;</w:t>
      </w:r>
    </w:p>
    <w:p w14:paraId="2CC1AA85" w14:textId="40F4D236" w:rsidR="00FD03FA" w:rsidRPr="00C7179F" w:rsidRDefault="00FD03FA" w:rsidP="00995663">
      <w:pPr>
        <w:pStyle w:val="ListParagraph"/>
        <w:numPr>
          <w:ilvl w:val="2"/>
          <w:numId w:val="13"/>
        </w:numPr>
        <w:tabs>
          <w:tab w:val="left" w:pos="1276"/>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311D42C8" w14:textId="09882E1D" w:rsidR="00197943" w:rsidRPr="00DD5A6E" w:rsidRDefault="00225BEF" w:rsidP="00922C44">
      <w:pPr>
        <w:pStyle w:val="ListParagraph"/>
        <w:numPr>
          <w:ilvl w:val="2"/>
          <w:numId w:val="9"/>
        </w:numPr>
        <w:spacing w:after="0" w:line="20" w:lineRule="atLeast"/>
        <w:ind w:left="0" w:firstLine="567"/>
        <w:jc w:val="both"/>
        <w:rPr>
          <w:rFonts w:eastAsiaTheme="minorHAnsi" w:cstheme="minorHAnsi"/>
          <w:bCs/>
          <w:iCs/>
        </w:rPr>
      </w:pPr>
      <w:r w:rsidRPr="00D67D52">
        <w:rPr>
          <w:rFonts w:eastAsia="Calibri" w:cstheme="minorHAnsi"/>
          <w:bCs/>
          <w:iCs/>
        </w:rPr>
        <w:t>skaitmeninės dokumentų kopijos (</w:t>
      </w:r>
      <w:r w:rsidRPr="00D67D52">
        <w:rPr>
          <w:rFonts w:eastAsia="Calibri" w:cstheme="minorHAnsi"/>
          <w:iCs/>
        </w:rPr>
        <w:t>fiziniu asmens, nesutampančio, su pasiūlymą pasirašančiu asmeniu, paraš</w:t>
      </w:r>
      <w:r w:rsidRPr="00DD5A6E">
        <w:rPr>
          <w:rFonts w:eastAsia="Calibri" w:cstheme="minorHAnsi"/>
          <w:iCs/>
        </w:rPr>
        <w:t>u tvirtinami dokumentai turi būti pateikiami pasirašyti ir nuskenuoti)</w:t>
      </w:r>
      <w:r w:rsidRPr="00DD5A6E">
        <w:rPr>
          <w:rFonts w:eastAsia="Calibri" w:cstheme="minorHAnsi"/>
          <w:bCs/>
          <w:iCs/>
        </w:rPr>
        <w:t>.</w:t>
      </w:r>
    </w:p>
    <w:p w14:paraId="6602056D" w14:textId="418A42EE" w:rsidR="0096678C" w:rsidRPr="00DD5A6E" w:rsidRDefault="0099696F" w:rsidP="00922C44">
      <w:pPr>
        <w:pStyle w:val="ListParagraph"/>
        <w:numPr>
          <w:ilvl w:val="1"/>
          <w:numId w:val="9"/>
        </w:numPr>
        <w:spacing w:line="240" w:lineRule="auto"/>
        <w:ind w:left="0" w:firstLine="567"/>
        <w:jc w:val="both"/>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995663">
        <w:t>.</w:t>
      </w:r>
      <w:r w:rsidR="00EE44B0" w:rsidRPr="127DD6E8">
        <w:rPr>
          <w:color w:val="00B05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995663">
        <w:t>reikalauja pateikti vertimą atlikusio asmens parašu ir vertimų biuro antspaudu (jei turi) patvirtintą šio dokumento vertimą</w:t>
      </w:r>
      <w:r w:rsidR="00995663">
        <w:t>.</w:t>
      </w:r>
      <w:r w:rsidR="0048587E" w:rsidRPr="127DD6E8">
        <w:t xml:space="preserve"> </w:t>
      </w:r>
    </w:p>
    <w:p w14:paraId="4172BF9D" w14:textId="72B52EC7" w:rsidR="00380B99" w:rsidRPr="00B75F6D" w:rsidRDefault="008D03B2" w:rsidP="00922C44">
      <w:pPr>
        <w:pStyle w:val="ListParagraph"/>
        <w:numPr>
          <w:ilvl w:val="1"/>
          <w:numId w:val="9"/>
        </w:numPr>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922C44">
      <w:pPr>
        <w:pStyle w:val="ListParagraph"/>
        <w:numPr>
          <w:ilvl w:val="1"/>
          <w:numId w:val="9"/>
        </w:numPr>
        <w:spacing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3AA86A50" w:rsidR="00EE1C85" w:rsidRPr="00F0499F" w:rsidRDefault="00EE1C85" w:rsidP="0097765E">
      <w:pPr>
        <w:pStyle w:val="Heading1"/>
        <w:numPr>
          <w:ilvl w:val="0"/>
          <w:numId w:val="9"/>
        </w:numPr>
        <w:tabs>
          <w:tab w:val="left" w:pos="709"/>
        </w:tabs>
        <w:rPr>
          <w:rFonts w:asciiTheme="minorHAnsi" w:hAnsiTheme="minorHAnsi" w:cstheme="minorHAnsi"/>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231800421"/>
      <w:bookmarkEnd w:id="18"/>
      <w:bookmarkEnd w:id="19"/>
      <w:bookmarkEnd w:id="20"/>
      <w:bookmarkEnd w:id="21"/>
      <w:bookmarkEnd w:id="22"/>
      <w:r w:rsidRPr="00F0499F">
        <w:rPr>
          <w:rFonts w:asciiTheme="minorHAnsi" w:hAnsiTheme="minorHAnsi" w:cstheme="minorHAnsi"/>
        </w:rPr>
        <w:t>Pasiūlymo galiojimo užtikrinimas</w:t>
      </w:r>
      <w:bookmarkEnd w:id="23"/>
      <w:bookmarkEnd w:id="24"/>
      <w:bookmarkEnd w:id="25"/>
    </w:p>
    <w:p w14:paraId="78E39223" w14:textId="6CAC28B9" w:rsidR="00041751" w:rsidRPr="00041751" w:rsidRDefault="00041751" w:rsidP="00041751">
      <w:pPr>
        <w:pStyle w:val="ListParagraph"/>
        <w:spacing w:after="0" w:line="240" w:lineRule="auto"/>
        <w:ind w:left="0" w:firstLine="567"/>
        <w:jc w:val="both"/>
      </w:pPr>
      <w:r>
        <w:t xml:space="preserve">7.1. </w:t>
      </w:r>
      <w:r>
        <w:tab/>
        <w:t>Pasiūlymo galiojimas užtikrinamas 2</w:t>
      </w:r>
      <w:r w:rsidRPr="00041751">
        <w:t xml:space="preserve">% pasiūlymo kainos Eur be PVM netesybomis (bauda). </w:t>
      </w:r>
    </w:p>
    <w:p w14:paraId="4D6A4AA4" w14:textId="5FCEA51D" w:rsidR="00041751" w:rsidRPr="00041751" w:rsidRDefault="00041751" w:rsidP="00041751">
      <w:pPr>
        <w:pStyle w:val="ListParagraph"/>
        <w:spacing w:after="0" w:line="240" w:lineRule="auto"/>
        <w:ind w:left="0" w:firstLine="567"/>
        <w:jc w:val="both"/>
      </w:pPr>
      <w:r w:rsidRPr="00041751">
        <w:t xml:space="preserve">7.2. </w:t>
      </w:r>
      <w:r w:rsidRPr="00041751">
        <w:tab/>
        <w:t xml:space="preserve">Pateikdamas pasiūlymą tiekėjas įsipareigoja perkančiajai organizacijai sumokėti 7.1 punkte nurodyto dydžio netesybas (baudą) įvykus bent vienai šių sąlygų: </w:t>
      </w:r>
    </w:p>
    <w:p w14:paraId="0C8D8A3B" w14:textId="77777777" w:rsidR="000924C4" w:rsidRDefault="000924C4" w:rsidP="000924C4">
      <w:pPr>
        <w:pStyle w:val="ListParagraph"/>
        <w:spacing w:after="0" w:line="240" w:lineRule="auto"/>
        <w:ind w:left="0" w:firstLine="567"/>
        <w:jc w:val="both"/>
      </w:pPr>
      <w:r>
        <w:t>7.2.1.</w:t>
      </w:r>
      <w:r>
        <w:tab/>
        <w:t>Pasiūlymo galiojimo laikotarpiu tiekėjas atsisako savo pasiūlymo arba jo dalies (pasiūlyme nurodyto pirkimo objekto, jo kiekio (apimties), siūlomų kainų, tiekimo ar mokėjimo terminų, kitų pasiūlyme nurodytų sąlygų);</w:t>
      </w:r>
    </w:p>
    <w:p w14:paraId="2CFCB96D" w14:textId="77777777" w:rsidR="000924C4" w:rsidRDefault="000924C4" w:rsidP="000924C4">
      <w:pPr>
        <w:pStyle w:val="ListParagraph"/>
        <w:spacing w:after="0" w:line="240" w:lineRule="auto"/>
        <w:ind w:hanging="153"/>
        <w:jc w:val="both"/>
      </w:pPr>
      <w:r>
        <w:t>7.2.2.    perkančiajai organizacijai paprašius pagrįsti neįprastai mažą kainą, tiekėjas nepateikia jokio pagrindimo;</w:t>
      </w:r>
    </w:p>
    <w:p w14:paraId="766242B7" w14:textId="77777777" w:rsidR="000924C4" w:rsidRDefault="000924C4" w:rsidP="000924C4">
      <w:pPr>
        <w:pStyle w:val="ListParagraph"/>
        <w:spacing w:after="0" w:line="240" w:lineRule="auto"/>
        <w:ind w:left="0" w:firstLine="567"/>
        <w:jc w:val="both"/>
      </w:pPr>
      <w:r>
        <w:t>7.2.3.  jeigu Dalyvis pripažinus pirkimo laimėtoju, tiekėjas iki perkančiosios organizacijos nurodyto laiko neatvyksta sudaryti pirkimo sutarties;</w:t>
      </w:r>
    </w:p>
    <w:p w14:paraId="32A6688F" w14:textId="77777777" w:rsidR="000924C4" w:rsidRDefault="000924C4" w:rsidP="000924C4">
      <w:pPr>
        <w:pStyle w:val="ListParagraph"/>
        <w:spacing w:after="0" w:line="240" w:lineRule="auto"/>
        <w:ind w:left="0" w:firstLine="567"/>
        <w:jc w:val="both"/>
      </w:pPr>
      <w:r>
        <w:t>7.2.4.    jeigu tiekėją pripažinus pirkimo laimėtoju tiekėjas nepateikia pirkimo dokumentuose nustatyto sutarties įvykdymo užtikrinimo (jei reikalaujamas).</w:t>
      </w:r>
      <w:r>
        <w:tab/>
      </w:r>
    </w:p>
    <w:p w14:paraId="584BBBA8" w14:textId="77777777" w:rsidR="00041751" w:rsidRDefault="00041751" w:rsidP="00995663">
      <w:pPr>
        <w:pStyle w:val="ListParagraph"/>
        <w:spacing w:after="0" w:line="240" w:lineRule="auto"/>
        <w:ind w:left="0" w:firstLine="567"/>
        <w:jc w:val="both"/>
      </w:pPr>
    </w:p>
    <w:p w14:paraId="7136C94B" w14:textId="6E03C3FE" w:rsidR="00040C0F" w:rsidRPr="00FD51C2" w:rsidRDefault="00040C0F" w:rsidP="0097765E">
      <w:pPr>
        <w:pStyle w:val="Heading1"/>
        <w:numPr>
          <w:ilvl w:val="0"/>
          <w:numId w:val="9"/>
        </w:numPr>
        <w:tabs>
          <w:tab w:val="left" w:pos="709"/>
        </w:tabs>
        <w:spacing w:line="20" w:lineRule="atLeast"/>
        <w:contextualSpacing/>
        <w:rPr>
          <w:rFonts w:asciiTheme="minorHAnsi" w:hAnsiTheme="minorHAnsi" w:cstheme="minorHAnsi"/>
        </w:rPr>
      </w:pPr>
      <w:bookmarkStart w:id="26" w:name="_Ref39658218"/>
      <w:bookmarkStart w:id="27" w:name="_Ref39658226"/>
      <w:bookmarkStart w:id="28" w:name="_Ref39658248"/>
      <w:bookmarkStart w:id="29" w:name="_Ref39658251"/>
      <w:bookmarkStart w:id="30" w:name="_Toc231800422"/>
      <w:bookmarkStart w:id="31" w:name="_Ref39485250"/>
      <w:bookmarkStart w:id="32" w:name="_Ref39485258"/>
      <w:r w:rsidRPr="00FD51C2">
        <w:rPr>
          <w:rFonts w:asciiTheme="minorHAnsi" w:hAnsiTheme="minorHAnsi" w:cstheme="minorHAnsi"/>
        </w:rPr>
        <w:t>Elektroninis aukcionas</w:t>
      </w:r>
      <w:bookmarkEnd w:id="26"/>
      <w:bookmarkEnd w:id="27"/>
      <w:bookmarkEnd w:id="28"/>
      <w:bookmarkEnd w:id="29"/>
      <w:bookmarkEnd w:id="30"/>
    </w:p>
    <w:p w14:paraId="28DF39F7" w14:textId="600C197D" w:rsidR="00B3055F" w:rsidRPr="00112EE8" w:rsidRDefault="002827E4" w:rsidP="00922C44">
      <w:pPr>
        <w:spacing w:after="0" w:line="240" w:lineRule="auto"/>
        <w:ind w:firstLine="567"/>
        <w:rPr>
          <w:rFonts w:cstheme="minorHAnsi"/>
        </w:rPr>
      </w:pPr>
      <w:r>
        <w:rPr>
          <w:rFonts w:cstheme="minorHAnsi"/>
        </w:rPr>
        <w:t xml:space="preserve">8.1. </w:t>
      </w:r>
      <w:r w:rsidR="00254E40">
        <w:rPr>
          <w:rFonts w:cstheme="minorHAnsi"/>
        </w:rPr>
        <w:tab/>
      </w:r>
      <w:r w:rsidR="00254E40" w:rsidRPr="00254E40">
        <w:rPr>
          <w:rFonts w:cstheme="minorHAnsi"/>
        </w:rPr>
        <w:t>Perkančioji organizacija pirkime netaikys elektroninio aukciono.</w:t>
      </w:r>
    </w:p>
    <w:p w14:paraId="14CBD3AD" w14:textId="242F30E3" w:rsidR="009D0DC5" w:rsidRPr="00316AA0" w:rsidRDefault="00EA001C" w:rsidP="0097765E">
      <w:pPr>
        <w:pStyle w:val="Heading1"/>
        <w:numPr>
          <w:ilvl w:val="0"/>
          <w:numId w:val="9"/>
        </w:numPr>
        <w:tabs>
          <w:tab w:val="left" w:pos="709"/>
        </w:tabs>
        <w:spacing w:line="20" w:lineRule="atLeast"/>
        <w:contextualSpacing/>
        <w:rPr>
          <w:rFonts w:asciiTheme="minorHAnsi" w:hAnsiTheme="minorHAnsi" w:cstheme="minorHAnsi"/>
        </w:rPr>
      </w:pPr>
      <w:bookmarkStart w:id="33" w:name="_Ref39667303"/>
      <w:bookmarkStart w:id="34" w:name="_Ref39667308"/>
      <w:bookmarkStart w:id="35" w:name="_Toc231800423"/>
      <w:r w:rsidRPr="00316AA0">
        <w:rPr>
          <w:rFonts w:asciiTheme="minorHAnsi" w:hAnsiTheme="minorHAnsi" w:cstheme="minorHAnsi"/>
        </w:rPr>
        <w:lastRenderedPageBreak/>
        <w:t>P</w:t>
      </w:r>
      <w:r w:rsidR="00014A61" w:rsidRPr="00316AA0">
        <w:rPr>
          <w:rFonts w:asciiTheme="minorHAnsi" w:hAnsiTheme="minorHAnsi" w:cstheme="minorHAnsi"/>
        </w:rPr>
        <w:t>asiūlymų vertinimas</w:t>
      </w:r>
      <w:bookmarkEnd w:id="31"/>
      <w:bookmarkEnd w:id="32"/>
      <w:bookmarkEnd w:id="33"/>
      <w:bookmarkEnd w:id="34"/>
      <w:bookmarkEnd w:id="35"/>
    </w:p>
    <w:p w14:paraId="798BF5CB" w14:textId="2E45887E" w:rsidR="00254E40" w:rsidRPr="00316AA0" w:rsidRDefault="002D470F" w:rsidP="00254E40">
      <w:pPr>
        <w:spacing w:after="0" w:line="240" w:lineRule="auto"/>
        <w:ind w:firstLine="567"/>
        <w:jc w:val="both"/>
        <w:rPr>
          <w:rFonts w:cstheme="minorHAnsi"/>
        </w:rPr>
      </w:pPr>
      <w:r w:rsidRPr="00316AA0">
        <w:rPr>
          <w:rFonts w:cstheme="minorHAnsi"/>
        </w:rPr>
        <w:t xml:space="preserve">9.1. </w:t>
      </w:r>
      <w:r w:rsidR="00254E40" w:rsidRPr="00316AA0">
        <w:rPr>
          <w:rFonts w:cstheme="minorHAnsi"/>
        </w:rPr>
        <w:t xml:space="preserve">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w:t>
      </w:r>
      <w:r w:rsidR="00316AA0" w:rsidRPr="00316AA0">
        <w:rPr>
          <w:rFonts w:cstheme="minorHAnsi"/>
        </w:rPr>
        <w:t xml:space="preserve"> </w:t>
      </w:r>
      <w:r w:rsidR="00254E40" w:rsidRPr="00316AA0">
        <w:rPr>
          <w:rFonts w:cstheme="minorHAnsi"/>
        </w:rPr>
        <w:t>7 pried</w:t>
      </w:r>
      <w:r w:rsidR="00316AA0" w:rsidRPr="00316AA0">
        <w:rPr>
          <w:rFonts w:cstheme="minorHAnsi"/>
        </w:rPr>
        <w:t>e</w:t>
      </w:r>
      <w:r w:rsidR="00254E40" w:rsidRPr="00316AA0">
        <w:rPr>
          <w:rFonts w:cstheme="minorHAnsi"/>
        </w:rPr>
        <w:t xml:space="preserve">. </w:t>
      </w:r>
    </w:p>
    <w:p w14:paraId="7D8EDAF3" w14:textId="09615D84" w:rsidR="00D50D63" w:rsidRPr="00D50D63" w:rsidRDefault="00254E40" w:rsidP="00254E40">
      <w:pPr>
        <w:spacing w:after="0" w:line="240" w:lineRule="auto"/>
        <w:ind w:firstLine="567"/>
        <w:jc w:val="both"/>
        <w:rPr>
          <w:rFonts w:cstheme="minorHAnsi"/>
        </w:rPr>
      </w:pPr>
      <w:r w:rsidRPr="00316AA0">
        <w:rPr>
          <w:rFonts w:cstheme="minorHAnsi"/>
        </w:rPr>
        <w:t>9.2.</w:t>
      </w:r>
      <w:r w:rsidRPr="00316AA0">
        <w:rPr>
          <w:rFonts w:cstheme="minorHAnsi"/>
        </w:rPr>
        <w:tab/>
        <w:t>Laimėjusiu pasiūlymu galės būti pripažintas tik 1 (vienas) ekonomiškai naudingiausias pasiūlymas, esantis pasiūlymų eilės pirmojoje vietoje.</w:t>
      </w:r>
    </w:p>
    <w:p w14:paraId="678C44CA" w14:textId="269838C9" w:rsidR="00FE7908" w:rsidRPr="00F065D6" w:rsidRDefault="00FE7908" w:rsidP="0097765E">
      <w:pPr>
        <w:pStyle w:val="Heading1"/>
        <w:numPr>
          <w:ilvl w:val="0"/>
          <w:numId w:val="9"/>
        </w:numPr>
        <w:tabs>
          <w:tab w:val="left" w:pos="567"/>
        </w:tabs>
        <w:spacing w:line="20" w:lineRule="atLeast"/>
        <w:contextualSpacing/>
        <w:rPr>
          <w:rFonts w:asciiTheme="minorHAnsi" w:hAnsiTheme="minorHAnsi" w:cstheme="minorHAnsi"/>
        </w:rPr>
      </w:pPr>
      <w:bookmarkStart w:id="36" w:name="_Ref39425999"/>
      <w:bookmarkStart w:id="37" w:name="_Ref39426005"/>
      <w:bookmarkStart w:id="38" w:name="_Toc231800424"/>
      <w:r w:rsidRPr="00F065D6">
        <w:rPr>
          <w:rFonts w:asciiTheme="minorHAnsi" w:hAnsiTheme="minorHAnsi" w:cstheme="minorHAnsi"/>
        </w:rPr>
        <w:t>S</w:t>
      </w:r>
      <w:r w:rsidR="00281735" w:rsidRPr="00F065D6">
        <w:rPr>
          <w:rFonts w:asciiTheme="minorHAnsi" w:hAnsiTheme="minorHAnsi" w:cstheme="minorHAnsi"/>
        </w:rPr>
        <w:t>utarties sudarymas</w:t>
      </w:r>
      <w:bookmarkEnd w:id="36"/>
      <w:bookmarkEnd w:id="37"/>
      <w:bookmarkEnd w:id="38"/>
    </w:p>
    <w:p w14:paraId="0442B5E9" w14:textId="77777777" w:rsidR="00A3314D" w:rsidRPr="00A3314D" w:rsidRDefault="00254E40" w:rsidP="00254E40">
      <w:pPr>
        <w:pStyle w:val="ListParagraph"/>
        <w:numPr>
          <w:ilvl w:val="1"/>
          <w:numId w:val="14"/>
        </w:numPr>
        <w:tabs>
          <w:tab w:val="left" w:pos="567"/>
          <w:tab w:val="left" w:pos="1134"/>
        </w:tabs>
        <w:spacing w:after="0" w:line="240" w:lineRule="auto"/>
        <w:ind w:left="0" w:firstLine="567"/>
        <w:jc w:val="both"/>
        <w:rPr>
          <w:rFonts w:cstheme="minorHAnsi"/>
          <w:color w:val="000000" w:themeColor="text1"/>
        </w:rPr>
      </w:pPr>
      <w:r>
        <w:rPr>
          <w:color w:val="000000" w:themeColor="text1"/>
        </w:rPr>
        <w:t xml:space="preserve">Ši </w:t>
      </w:r>
      <w:r w:rsidRPr="00F66091">
        <w:rPr>
          <w:color w:val="000000" w:themeColor="text1"/>
        </w:rPr>
        <w:t xml:space="preserve">pirkimo procedūra atliekama siekiant sudaryti sutartį su tiekėju, kurio pasiūlymas, </w:t>
      </w:r>
      <w:r w:rsidRPr="00316AA0">
        <w:rPr>
          <w:color w:val="000000" w:themeColor="text1"/>
        </w:rPr>
        <w:t>vadovaujantis pirkimo sąlygose</w:t>
      </w:r>
      <w:r w:rsidRPr="00316AA0">
        <w:rPr>
          <w:color w:val="0070C0"/>
        </w:rPr>
        <w:t xml:space="preserve"> </w:t>
      </w:r>
      <w:r w:rsidRPr="00316AA0">
        <w:rPr>
          <w:color w:val="000000" w:themeColor="text1"/>
        </w:rPr>
        <w:t xml:space="preserve">nustatyta tvarka, bus pripažintas laimėjęs. </w:t>
      </w:r>
    </w:p>
    <w:p w14:paraId="15188718" w14:textId="0E4960D9" w:rsidR="00254E40" w:rsidRPr="00316AA0" w:rsidRDefault="00254E40" w:rsidP="00254E40">
      <w:pPr>
        <w:pStyle w:val="ListParagraph"/>
        <w:numPr>
          <w:ilvl w:val="1"/>
          <w:numId w:val="14"/>
        </w:numPr>
        <w:tabs>
          <w:tab w:val="left" w:pos="567"/>
          <w:tab w:val="left" w:pos="1134"/>
        </w:tabs>
        <w:spacing w:after="0" w:line="240" w:lineRule="auto"/>
        <w:ind w:left="0" w:firstLine="567"/>
        <w:jc w:val="both"/>
        <w:rPr>
          <w:rFonts w:cstheme="minorHAnsi"/>
          <w:color w:val="000000" w:themeColor="text1"/>
        </w:rPr>
      </w:pPr>
      <w:r w:rsidRPr="00316AA0">
        <w:t xml:space="preserve">Sutarties sąlygos pateikiamos Pirkimo sąlygų </w:t>
      </w:r>
      <w:r w:rsidR="00316AA0" w:rsidRPr="00A3314D">
        <w:rPr>
          <w:b/>
        </w:rPr>
        <w:t>12</w:t>
      </w:r>
      <w:r w:rsidRPr="00A3314D">
        <w:rPr>
          <w:b/>
        </w:rPr>
        <w:t xml:space="preserve"> priede</w:t>
      </w:r>
      <w:r w:rsidRPr="00316AA0">
        <w:t xml:space="preserve"> „Viešojo pirkimo–pardavimo sutartis“.</w:t>
      </w:r>
    </w:p>
    <w:p w14:paraId="06FB8148" w14:textId="3EE46061" w:rsidR="003300F2" w:rsidRPr="008F4194" w:rsidRDefault="003300F2" w:rsidP="00254E40">
      <w:pPr>
        <w:pStyle w:val="ListParagraph"/>
        <w:spacing w:after="0" w:line="240" w:lineRule="auto"/>
        <w:ind w:left="1560"/>
        <w:jc w:val="both"/>
        <w:rPr>
          <w:rFonts w:cstheme="minorHAnsi"/>
          <w:color w:val="000000" w:themeColor="text1"/>
        </w:rPr>
      </w:pPr>
    </w:p>
    <w:bookmarkEnd w:id="2"/>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6A97A5E8" w:rsidR="00774AA5" w:rsidRPr="00434ACB" w:rsidRDefault="000631F1" w:rsidP="005C1E12">
      <w:pPr>
        <w:pStyle w:val="Heading1"/>
        <w:jc w:val="right"/>
        <w:rPr>
          <w:rFonts w:ascii="Times New Roman" w:hAnsi="Times New Roman" w:cs="Times New Roman"/>
          <w:sz w:val="24"/>
          <w:szCs w:val="24"/>
        </w:rPr>
      </w:pPr>
      <w:bookmarkStart w:id="39" w:name="_Toc231800425"/>
      <w:r w:rsidRPr="00434ACB">
        <w:rPr>
          <w:rFonts w:ascii="Times New Roman" w:hAnsi="Times New Roman" w:cs="Times New Roman"/>
          <w:color w:val="0070C0"/>
          <w:sz w:val="24"/>
          <w:szCs w:val="24"/>
        </w:rPr>
        <w:lastRenderedPageBreak/>
        <w:t>P</w:t>
      </w:r>
      <w:r w:rsidR="008F59C5" w:rsidRPr="00434ACB">
        <w:rPr>
          <w:rFonts w:ascii="Times New Roman" w:hAnsi="Times New Roman" w:cs="Times New Roman"/>
          <w:color w:val="0070C0"/>
          <w:sz w:val="24"/>
          <w:szCs w:val="24"/>
        </w:rPr>
        <w:t xml:space="preserve">irkimo sąlygų </w:t>
      </w:r>
      <w:r w:rsidR="008F59C5" w:rsidRPr="00434ACB">
        <w:rPr>
          <w:rFonts w:ascii="Times New Roman" w:hAnsi="Times New Roman" w:cs="Times New Roman"/>
          <w:b/>
          <w:color w:val="0070C0"/>
          <w:sz w:val="24"/>
          <w:szCs w:val="24"/>
        </w:rPr>
        <w:t>1 priedas</w:t>
      </w:r>
      <w:r w:rsidR="008F59C5" w:rsidRPr="00434ACB">
        <w:rPr>
          <w:rFonts w:ascii="Times New Roman" w:hAnsi="Times New Roman" w:cs="Times New Roman"/>
          <w:color w:val="0070C0"/>
          <w:sz w:val="24"/>
          <w:szCs w:val="24"/>
        </w:rPr>
        <w:t xml:space="preserve"> „T</w:t>
      </w:r>
      <w:r w:rsidR="00316AA0" w:rsidRPr="00434ACB">
        <w:rPr>
          <w:rFonts w:ascii="Times New Roman" w:hAnsi="Times New Roman" w:cs="Times New Roman"/>
          <w:color w:val="0070C0"/>
          <w:sz w:val="24"/>
          <w:szCs w:val="24"/>
        </w:rPr>
        <w:t>ERMINAI</w:t>
      </w:r>
      <w:r w:rsidR="008F59C5" w:rsidRPr="00434ACB">
        <w:rPr>
          <w:rFonts w:ascii="Times New Roman" w:hAnsi="Times New Roman" w:cs="Times New Roman"/>
          <w:color w:val="0070C0"/>
          <w:sz w:val="24"/>
          <w:szCs w:val="24"/>
        </w:rPr>
        <w:t>“</w:t>
      </w:r>
      <w:bookmarkEnd w:id="39"/>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465"/>
        <w:gridCol w:w="3490"/>
        <w:gridCol w:w="2819"/>
      </w:tblGrid>
      <w:tr w:rsidR="00774AA5" w:rsidRPr="00F0499F" w14:paraId="730836B8" w14:textId="77777777" w:rsidTr="00316AA0">
        <w:trPr>
          <w:trHeight w:val="20"/>
        </w:trPr>
        <w:tc>
          <w:tcPr>
            <w:tcW w:w="726" w:type="dxa"/>
            <w:shd w:val="clear" w:color="auto" w:fill="E2EFD9" w:themeFill="accent6" w:themeFillTint="33"/>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E2EFD9" w:themeFill="accent6" w:themeFillTint="33"/>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E2EFD9" w:themeFill="accent6" w:themeFillTint="33"/>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E2EFD9" w:themeFill="accent6" w:themeFillTint="33"/>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6F96EC46" w:rsidR="00774AA5" w:rsidRPr="005F17E7" w:rsidRDefault="00041751" w:rsidP="0003169B">
            <w:pPr>
              <w:spacing w:after="0" w:line="240" w:lineRule="auto"/>
              <w:rPr>
                <w:rFonts w:cstheme="minorHAnsi"/>
              </w:rPr>
            </w:pPr>
            <w:r w:rsidRPr="00041751">
              <w:rPr>
                <w:rFonts w:cstheme="minorHAnsi"/>
              </w:rPr>
              <w:t>10</w:t>
            </w:r>
            <w:r w:rsidR="005F17E7" w:rsidRPr="00041751">
              <w:rPr>
                <w:rFonts w:cstheme="minorHAnsi"/>
              </w:rPr>
              <w:t xml:space="preserve"> </w:t>
            </w:r>
            <w:r w:rsidR="005F17E7" w:rsidRPr="005F17E7">
              <w:rPr>
                <w:rFonts w:cstheme="minorHAnsi"/>
              </w:rPr>
              <w:t xml:space="preserve">dienų iki </w:t>
            </w:r>
            <w:r w:rsidR="005F17E7">
              <w:rPr>
                <w:rFonts w:cstheme="minorHAnsi"/>
              </w:rPr>
              <w:t>pasiūlymų</w:t>
            </w:r>
            <w:r w:rsidR="005F17E7" w:rsidRPr="005F17E7">
              <w:rPr>
                <w:rFonts w:cstheme="minorHAnsi"/>
              </w:rPr>
              <w:t xml:space="preserve"> pateikimo termino dienos</w:t>
            </w:r>
          </w:p>
        </w:tc>
        <w:tc>
          <w:tcPr>
            <w:tcW w:w="2954" w:type="dxa"/>
            <w:tcMar>
              <w:top w:w="0" w:type="dxa"/>
              <w:left w:w="108" w:type="dxa"/>
              <w:bottom w:w="0" w:type="dxa"/>
              <w:right w:w="108" w:type="dxa"/>
            </w:tcMar>
          </w:tcPr>
          <w:p w14:paraId="6B3FEA86" w14:textId="5928B837"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3A0EAABD" w:rsidR="00774AA5" w:rsidRPr="00CE1F13" w:rsidRDefault="00041751" w:rsidP="00041751">
            <w:pPr>
              <w:spacing w:after="0" w:line="240" w:lineRule="auto"/>
              <w:rPr>
                <w:rFonts w:cstheme="minorHAnsi"/>
              </w:rPr>
            </w:pPr>
            <w:r w:rsidRPr="00041751">
              <w:rPr>
                <w:rFonts w:cstheme="minorHAnsi"/>
              </w:rPr>
              <w:t>6</w:t>
            </w:r>
            <w:r w:rsidR="00CE1F13" w:rsidRPr="00041751">
              <w:rPr>
                <w:rFonts w:cstheme="minorHAnsi"/>
              </w:rPr>
              <w:t xml:space="preserve"> d</w:t>
            </w:r>
            <w:r w:rsidR="00CE1F13" w:rsidRPr="00CE1F13">
              <w:rPr>
                <w:rFonts w:cstheme="minorHAnsi"/>
              </w:rPr>
              <w:t>ien</w:t>
            </w:r>
            <w:r>
              <w:rPr>
                <w:rFonts w:cstheme="minorHAnsi"/>
              </w:rPr>
              <w:t>os</w:t>
            </w:r>
            <w:r w:rsidR="00CE1F13" w:rsidRPr="00CE1F13">
              <w:rPr>
                <w:rFonts w:cstheme="minorHAnsi"/>
              </w:rPr>
              <w:t xml:space="preserve"> iki pasiūlymų pateikimo termino dienos</w:t>
            </w:r>
          </w:p>
        </w:tc>
        <w:tc>
          <w:tcPr>
            <w:tcW w:w="2954" w:type="dxa"/>
            <w:tcMar>
              <w:top w:w="0" w:type="dxa"/>
              <w:left w:w="108" w:type="dxa"/>
              <w:bottom w:w="0" w:type="dxa"/>
              <w:right w:w="108" w:type="dxa"/>
            </w:tcMar>
          </w:tcPr>
          <w:p w14:paraId="2E898EC9" w14:textId="4B1EA1AA"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0CB425FC" w14:textId="03D3DBFD" w:rsidR="00774AA5" w:rsidRPr="00F0499F" w:rsidRDefault="00774AA5" w:rsidP="00041751">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2E26E43D"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1E9470CE"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1017B94E" w:rsidR="00774AA5" w:rsidRPr="00F0499F" w:rsidRDefault="00041751" w:rsidP="0003169B">
            <w:pPr>
              <w:spacing w:after="0" w:line="240" w:lineRule="auto"/>
              <w:rPr>
                <w:rFonts w:cstheme="minorHAnsi"/>
                <w:iCs/>
              </w:rPr>
            </w:pPr>
            <w:r w:rsidRPr="00041751">
              <w:rPr>
                <w:rFonts w:cstheme="minorHAnsi"/>
                <w:iCs/>
              </w:rPr>
              <w:t>120</w:t>
            </w:r>
            <w:r w:rsidR="00774AA5" w:rsidRPr="00041751">
              <w:rPr>
                <w:rFonts w:cstheme="minorHAnsi"/>
                <w:iCs/>
              </w:rPr>
              <w:t xml:space="preserve"> dienų </w:t>
            </w:r>
            <w:r w:rsidR="00774AA5" w:rsidRPr="00F0499F">
              <w:rPr>
                <w:rFonts w:cstheme="minorHAnsi"/>
                <w:iCs/>
              </w:rPr>
              <w:t>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ListParagraph"/>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13F272BD" w14:textId="77777777" w:rsidR="000924C4" w:rsidRPr="000924C4" w:rsidRDefault="000924C4" w:rsidP="000924C4">
            <w:pPr>
              <w:rPr>
                <w:rFonts w:cstheme="minorHAnsi"/>
                <w:iCs/>
              </w:rPr>
            </w:pPr>
            <w:r w:rsidRPr="000924C4">
              <w:rPr>
                <w:rFonts w:cstheme="minorHAnsi"/>
                <w:iCs/>
              </w:rPr>
              <w:t>NETAIKOMA</w:t>
            </w:r>
          </w:p>
          <w:p w14:paraId="4DD4DD87" w14:textId="36DF3448" w:rsidR="00774AA5" w:rsidRPr="00F0499F" w:rsidRDefault="00774AA5" w:rsidP="00041751">
            <w:pPr>
              <w:spacing w:after="0" w:line="240" w:lineRule="auto"/>
              <w:rPr>
                <w:rFonts w:cstheme="minorHAnsi"/>
                <w:iCs/>
              </w:rPr>
            </w:pPr>
          </w:p>
        </w:tc>
        <w:tc>
          <w:tcPr>
            <w:tcW w:w="2954" w:type="dxa"/>
            <w:tcMar>
              <w:top w:w="0" w:type="dxa"/>
              <w:left w:w="108" w:type="dxa"/>
              <w:bottom w:w="0" w:type="dxa"/>
              <w:right w:w="108" w:type="dxa"/>
            </w:tcMar>
          </w:tcPr>
          <w:p w14:paraId="7A43570F" w14:textId="15F65568"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3F21C3E2" w14:textId="77777777" w:rsidR="000924C4" w:rsidRPr="000924C4" w:rsidRDefault="000924C4" w:rsidP="000924C4">
            <w:pPr>
              <w:rPr>
                <w:rFonts w:cstheme="minorHAnsi"/>
                <w:color w:val="000000" w:themeColor="text1"/>
              </w:rPr>
            </w:pPr>
            <w:r w:rsidRPr="000924C4">
              <w:rPr>
                <w:rFonts w:cstheme="minorHAnsi"/>
                <w:color w:val="000000" w:themeColor="text1"/>
              </w:rPr>
              <w:t>NETAIKOMA</w:t>
            </w:r>
          </w:p>
          <w:p w14:paraId="684369EC" w14:textId="06D354C1" w:rsidR="00774AA5" w:rsidRPr="00F0499F" w:rsidRDefault="00774AA5" w:rsidP="000924C4">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2248671C"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w:t>
            </w:r>
            <w:r w:rsidRPr="00F0499F">
              <w:rPr>
                <w:rFonts w:cstheme="minorHAnsi"/>
                <w:bCs/>
              </w:rPr>
              <w:lastRenderedPageBreak/>
              <w:t>dalyvius apie EBVPD 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478E8BBB" w14:textId="5C146D99" w:rsidR="00774AA5" w:rsidRPr="00F0499F" w:rsidRDefault="00774AA5" w:rsidP="0003169B">
            <w:pPr>
              <w:spacing w:after="0" w:line="240" w:lineRule="auto"/>
              <w:rPr>
                <w:rFonts w:cstheme="minorHAnsi"/>
                <w:color w:val="FF0000"/>
              </w:rPr>
            </w:pPr>
            <w:r w:rsidRPr="00F0499F">
              <w:rPr>
                <w:rFonts w:cstheme="minorHAnsi"/>
                <w:color w:val="FF0000"/>
              </w:rPr>
              <w:t xml:space="preserve"> </w:t>
            </w:r>
          </w:p>
          <w:p w14:paraId="28BC19B8" w14:textId="403BE6D7" w:rsidR="00774AA5" w:rsidRPr="00F0499F" w:rsidRDefault="00774AA5" w:rsidP="005A0791">
            <w:pPr>
              <w:spacing w:after="0" w:line="240" w:lineRule="auto"/>
              <w:rPr>
                <w:rFonts w:cstheme="minorHAnsi"/>
              </w:rPr>
            </w:pPr>
            <w:r w:rsidRPr="00F0499F">
              <w:rPr>
                <w:rFonts w:cstheme="minorHAnsi"/>
              </w:rPr>
              <w:t xml:space="preserve">10 (dešimt) </w:t>
            </w:r>
            <w:r w:rsidR="00C77CAE">
              <w:rPr>
                <w:rFonts w:cstheme="minorHAnsi"/>
              </w:rPr>
              <w:t>dienų</w:t>
            </w:r>
          </w:p>
          <w:p w14:paraId="53336908" w14:textId="532BC256" w:rsidR="00774AA5" w:rsidRPr="00F0499F" w:rsidRDefault="00774AA5" w:rsidP="0003169B">
            <w:pPr>
              <w:spacing w:after="0" w:line="240" w:lineRule="auto"/>
              <w:rPr>
                <w:rFonts w:cstheme="minorHAnsi"/>
                <w:color w:val="FF0000"/>
              </w:rPr>
            </w:pPr>
            <w:r w:rsidRPr="00F0499F">
              <w:rPr>
                <w:rFonts w:cstheme="minorHAnsi"/>
                <w:color w:val="FF0000"/>
              </w:rPr>
              <w:t xml:space="preserve"> </w:t>
            </w:r>
          </w:p>
          <w:p w14:paraId="24167C40" w14:textId="6FD3B714" w:rsidR="00774AA5" w:rsidRPr="00F0499F" w:rsidRDefault="00774AA5" w:rsidP="006C7941">
            <w:pPr>
              <w:spacing w:after="0" w:line="240" w:lineRule="auto"/>
              <w:jc w:val="both"/>
              <w:rPr>
                <w:rFonts w:cstheme="minorHAnsi"/>
              </w:rPr>
            </w:pP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53310D6C" w14:textId="482831E5" w:rsidR="00774AA5" w:rsidRPr="00F0499F" w:rsidRDefault="00774AA5" w:rsidP="0003169B">
            <w:pPr>
              <w:spacing w:after="0" w:line="240" w:lineRule="auto"/>
              <w:rPr>
                <w:rFonts w:cstheme="minorHAnsi"/>
                <w:color w:val="FF0000"/>
              </w:rPr>
            </w:pPr>
          </w:p>
          <w:p w14:paraId="1BDCB783" w14:textId="13E891FD" w:rsidR="00774AA5" w:rsidRPr="00F0499F" w:rsidRDefault="00774AA5" w:rsidP="0003169B">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w:t>
            </w:r>
            <w:r w:rsidRPr="00F0499F">
              <w:rPr>
                <w:rFonts w:cstheme="minorHAnsi"/>
              </w:rPr>
              <w:lastRenderedPageBreak/>
              <w:t>buv</w:t>
            </w:r>
            <w:r w:rsidR="00087211">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p w14:paraId="1FD5A236" w14:textId="1CF9182C" w:rsidR="00774AA5" w:rsidRPr="00F0499F" w:rsidRDefault="00774AA5" w:rsidP="00433991">
            <w:pPr>
              <w:spacing w:after="0" w:line="240" w:lineRule="auto"/>
              <w:jc w:val="both"/>
              <w:rPr>
                <w:rFonts w:cstheme="minorHAnsi"/>
              </w:rPr>
            </w:pP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0924C4" w:rsidRDefault="000B4E01" w:rsidP="00451AF7">
            <w:pPr>
              <w:spacing w:after="0" w:line="240" w:lineRule="auto"/>
              <w:jc w:val="both"/>
              <w:rPr>
                <w:rFonts w:cstheme="minorHAnsi"/>
                <w:i/>
                <w:iCs/>
              </w:rPr>
            </w:pPr>
            <w:r w:rsidRPr="000924C4">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0499F"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10684923" w:rsidR="008D704D" w:rsidRPr="00434ACB" w:rsidRDefault="008D704D" w:rsidP="0077760D">
      <w:pPr>
        <w:pStyle w:val="Heading2"/>
        <w:ind w:left="5103"/>
        <w:jc w:val="both"/>
        <w:rPr>
          <w:rFonts w:ascii="Times New Roman" w:eastAsia="Calibri" w:hAnsi="Times New Roman" w:cs="Times New Roman"/>
          <w:color w:val="0070C0"/>
          <w:sz w:val="21"/>
          <w:szCs w:val="21"/>
        </w:rPr>
      </w:pPr>
      <w:bookmarkStart w:id="40" w:name="_Ref38539939"/>
      <w:bookmarkStart w:id="41" w:name="_Ref38541068"/>
      <w:bookmarkStart w:id="42" w:name="_Ref38885053"/>
      <w:bookmarkStart w:id="43" w:name="_Ref38899023"/>
      <w:bookmarkStart w:id="44" w:name="_Toc231800426"/>
      <w:r w:rsidRPr="00434ACB">
        <w:rPr>
          <w:rFonts w:ascii="Times New Roman" w:eastAsia="Calibri" w:hAnsi="Times New Roman" w:cs="Times New Roman"/>
          <w:color w:val="0070C0"/>
          <w:sz w:val="21"/>
          <w:szCs w:val="21"/>
        </w:rPr>
        <w:lastRenderedPageBreak/>
        <w:t>Pirkimo sąlygų</w:t>
      </w:r>
      <w:r w:rsidRPr="00434ACB">
        <w:rPr>
          <w:rFonts w:ascii="Times New Roman" w:eastAsia="Calibri" w:hAnsi="Times New Roman" w:cs="Times New Roman"/>
          <w:b/>
          <w:color w:val="0070C0"/>
          <w:sz w:val="21"/>
          <w:szCs w:val="21"/>
        </w:rPr>
        <w:t xml:space="preserve"> </w:t>
      </w:r>
      <w:r w:rsidR="005F0B78" w:rsidRPr="00434ACB">
        <w:rPr>
          <w:rFonts w:ascii="Times New Roman" w:eastAsia="Calibri" w:hAnsi="Times New Roman" w:cs="Times New Roman"/>
          <w:b/>
          <w:color w:val="0070C0"/>
          <w:sz w:val="21"/>
          <w:szCs w:val="21"/>
        </w:rPr>
        <w:t>2</w:t>
      </w:r>
      <w:r w:rsidRPr="00434ACB">
        <w:rPr>
          <w:rFonts w:ascii="Times New Roman" w:eastAsia="Calibri" w:hAnsi="Times New Roman" w:cs="Times New Roman"/>
          <w:b/>
          <w:color w:val="0070C0"/>
          <w:sz w:val="21"/>
          <w:szCs w:val="21"/>
        </w:rPr>
        <w:t xml:space="preserve"> priedas </w:t>
      </w:r>
      <w:r w:rsidRPr="00434ACB">
        <w:rPr>
          <w:rFonts w:ascii="Times New Roman" w:eastAsia="Calibri" w:hAnsi="Times New Roman" w:cs="Times New Roman"/>
          <w:color w:val="0070C0"/>
          <w:sz w:val="21"/>
          <w:szCs w:val="21"/>
        </w:rPr>
        <w:t>„</w:t>
      </w:r>
      <w:r w:rsidR="007B2DB2" w:rsidRPr="00434ACB">
        <w:rPr>
          <w:rFonts w:ascii="Times New Roman" w:eastAsia="Calibri" w:hAnsi="Times New Roman" w:cs="Times New Roman"/>
          <w:color w:val="0070C0"/>
          <w:sz w:val="21"/>
          <w:szCs w:val="21"/>
        </w:rPr>
        <w:t xml:space="preserve">TECHNINĖ </w:t>
      </w:r>
      <w:r w:rsidR="0077760D" w:rsidRPr="00434ACB">
        <w:rPr>
          <w:rFonts w:ascii="Times New Roman" w:eastAsia="Calibri" w:hAnsi="Times New Roman" w:cs="Times New Roman"/>
          <w:color w:val="0070C0"/>
          <w:sz w:val="21"/>
          <w:szCs w:val="21"/>
        </w:rPr>
        <w:t>U</w:t>
      </w:r>
      <w:r w:rsidR="007B2DB2" w:rsidRPr="00434ACB">
        <w:rPr>
          <w:rFonts w:ascii="Times New Roman" w:eastAsia="Calibri" w:hAnsi="Times New Roman" w:cs="Times New Roman"/>
          <w:color w:val="0070C0"/>
          <w:sz w:val="21"/>
          <w:szCs w:val="21"/>
        </w:rPr>
        <w:t>ŽDUOTIS ADMINISTRACINIO PASTATO, GEDIMINO PER. 40, VILNIUJE STATYBOS</w:t>
      </w:r>
      <w:r w:rsidR="00434ACB" w:rsidRPr="00434ACB">
        <w:rPr>
          <w:rFonts w:ascii="Times New Roman" w:eastAsia="Calibri" w:hAnsi="Times New Roman" w:cs="Times New Roman"/>
          <w:color w:val="0070C0"/>
          <w:sz w:val="21"/>
          <w:szCs w:val="21"/>
        </w:rPr>
        <w:t xml:space="preserve"> </w:t>
      </w:r>
      <w:r w:rsidR="007B2DB2" w:rsidRPr="00434ACB">
        <w:rPr>
          <w:rFonts w:ascii="Times New Roman" w:eastAsia="Calibri" w:hAnsi="Times New Roman" w:cs="Times New Roman"/>
          <w:color w:val="0070C0"/>
          <w:sz w:val="21"/>
          <w:szCs w:val="21"/>
        </w:rPr>
        <w:t>PROJEKTINIAMS PASIŪLYMAMS RENGTI</w:t>
      </w:r>
      <w:r w:rsidRPr="00434ACB">
        <w:rPr>
          <w:rFonts w:ascii="Times New Roman" w:eastAsia="Calibri" w:hAnsi="Times New Roman" w:cs="Times New Roman"/>
          <w:color w:val="0070C0"/>
          <w:sz w:val="21"/>
          <w:szCs w:val="21"/>
        </w:rPr>
        <w:t>“</w:t>
      </w:r>
      <w:bookmarkEnd w:id="40"/>
      <w:bookmarkEnd w:id="41"/>
      <w:bookmarkEnd w:id="42"/>
      <w:bookmarkEnd w:id="43"/>
      <w:bookmarkEnd w:id="44"/>
    </w:p>
    <w:p w14:paraId="58EFDC83" w14:textId="77777777" w:rsidR="007B2DB2" w:rsidRDefault="007B2DB2" w:rsidP="0077760D">
      <w:pPr>
        <w:jc w:val="both"/>
      </w:pPr>
    </w:p>
    <w:p w14:paraId="2CC0B4BD" w14:textId="6DE14807" w:rsidR="007B2DB2" w:rsidRPr="008B1619" w:rsidRDefault="007B2DB2" w:rsidP="007B2DB2">
      <w:pPr>
        <w:rPr>
          <w:b/>
          <w:sz w:val="24"/>
          <w:szCs w:val="24"/>
        </w:rPr>
      </w:pPr>
      <w:r w:rsidRPr="008B1619">
        <w:rPr>
          <w:b/>
          <w:sz w:val="24"/>
          <w:szCs w:val="24"/>
        </w:rPr>
        <w:t>PRIDEDAMA ATSKIRU FAILU „</w:t>
      </w:r>
      <w:r w:rsidRPr="008B1619">
        <w:rPr>
          <w:b/>
          <w:color w:val="0070C0"/>
          <w:sz w:val="24"/>
          <w:szCs w:val="24"/>
        </w:rPr>
        <w:t>2 PRIEDAS</w:t>
      </w:r>
      <w:r w:rsidR="00E47B1B" w:rsidRPr="008B1619">
        <w:rPr>
          <w:b/>
          <w:sz w:val="24"/>
          <w:szCs w:val="24"/>
        </w:rPr>
        <w:t>_</w:t>
      </w:r>
      <w:r w:rsidRPr="008B1619">
        <w:rPr>
          <w:b/>
          <w:sz w:val="24"/>
          <w:szCs w:val="24"/>
        </w:rPr>
        <w:t>TECHNINĖ UŽDUOTIS“</w:t>
      </w:r>
      <w:r w:rsidR="00E47B1B" w:rsidRPr="008B1619">
        <w:rPr>
          <w:b/>
          <w:sz w:val="24"/>
          <w:szCs w:val="24"/>
        </w:rPr>
        <w:t>.</w:t>
      </w:r>
    </w:p>
    <w:p w14:paraId="738F9587" w14:textId="77777777" w:rsidR="007B2DB2" w:rsidRPr="00E47B1B" w:rsidRDefault="007B2DB2" w:rsidP="007B2DB2">
      <w:pPr>
        <w:rPr>
          <w:sz w:val="24"/>
          <w:szCs w:val="24"/>
        </w:rPr>
      </w:pPr>
    </w:p>
    <w:p w14:paraId="505E6187" w14:textId="77777777" w:rsidR="007B2DB2" w:rsidRDefault="007B2DB2" w:rsidP="007B2DB2"/>
    <w:p w14:paraId="63C7AFCC" w14:textId="77777777" w:rsidR="007B2DB2" w:rsidRDefault="007B2DB2" w:rsidP="007B2DB2"/>
    <w:p w14:paraId="09381FB5" w14:textId="77777777" w:rsidR="007B2DB2" w:rsidRDefault="007B2DB2" w:rsidP="007B2DB2"/>
    <w:p w14:paraId="1A52497A" w14:textId="77777777" w:rsidR="007B2DB2" w:rsidRDefault="007B2DB2" w:rsidP="007B2DB2"/>
    <w:p w14:paraId="530C8A04" w14:textId="77777777" w:rsidR="007B2DB2" w:rsidRDefault="007B2DB2" w:rsidP="007B2DB2"/>
    <w:p w14:paraId="2F6D0E18" w14:textId="77777777" w:rsidR="007B2DB2" w:rsidRDefault="007B2DB2" w:rsidP="007B2DB2"/>
    <w:p w14:paraId="777F1BFE" w14:textId="77777777" w:rsidR="007B2DB2" w:rsidRDefault="007B2DB2" w:rsidP="007B2DB2"/>
    <w:p w14:paraId="54969955" w14:textId="77777777" w:rsidR="007B2DB2" w:rsidRDefault="007B2DB2" w:rsidP="007B2DB2"/>
    <w:p w14:paraId="6958462A" w14:textId="77777777" w:rsidR="007B2DB2" w:rsidRDefault="007B2DB2" w:rsidP="007B2DB2"/>
    <w:p w14:paraId="6D528D33" w14:textId="77777777" w:rsidR="007B2DB2" w:rsidRDefault="007B2DB2" w:rsidP="007B2DB2"/>
    <w:p w14:paraId="0191A70B" w14:textId="77777777" w:rsidR="007B2DB2" w:rsidRDefault="007B2DB2" w:rsidP="007B2DB2"/>
    <w:p w14:paraId="09DC67DE" w14:textId="77777777" w:rsidR="007B2DB2" w:rsidRDefault="007B2DB2" w:rsidP="007B2DB2"/>
    <w:p w14:paraId="1F288CC5" w14:textId="77777777" w:rsidR="007B2DB2" w:rsidRDefault="007B2DB2" w:rsidP="007B2DB2"/>
    <w:p w14:paraId="10589EBA" w14:textId="77777777" w:rsidR="007B2DB2" w:rsidRDefault="007B2DB2" w:rsidP="007B2DB2"/>
    <w:p w14:paraId="0DCA359B" w14:textId="77777777" w:rsidR="007B2DB2" w:rsidRDefault="007B2DB2" w:rsidP="007B2DB2"/>
    <w:p w14:paraId="7D1125D2" w14:textId="77777777" w:rsidR="007B2DB2" w:rsidRDefault="007B2DB2" w:rsidP="007B2DB2"/>
    <w:p w14:paraId="186988FC" w14:textId="77777777" w:rsidR="007B2DB2" w:rsidRDefault="007B2DB2" w:rsidP="007B2DB2"/>
    <w:p w14:paraId="5945E10D" w14:textId="77777777" w:rsidR="007B2DB2" w:rsidRPr="007B2DB2" w:rsidRDefault="007B2DB2" w:rsidP="007B2DB2"/>
    <w:p w14:paraId="251A9256" w14:textId="77777777" w:rsidR="00281735" w:rsidRPr="00F0499F" w:rsidRDefault="00281735" w:rsidP="00281735">
      <w:pPr>
        <w:jc w:val="center"/>
        <w:rPr>
          <w:rFonts w:cstheme="minorHAnsi"/>
          <w:b/>
          <w:bCs/>
        </w:rPr>
      </w:pPr>
    </w:p>
    <w:p w14:paraId="21571E33" w14:textId="18DEF2EF" w:rsidR="006015A1" w:rsidRPr="00F0499F" w:rsidRDefault="006015A1" w:rsidP="006015A1">
      <w:pPr>
        <w:tabs>
          <w:tab w:val="left" w:pos="810"/>
          <w:tab w:val="left" w:pos="990"/>
        </w:tabs>
        <w:spacing w:after="0" w:line="240" w:lineRule="auto"/>
        <w:jc w:val="both"/>
        <w:rPr>
          <w:rFonts w:eastAsia="Calibri" w:cstheme="minorHAnsi"/>
          <w:i/>
          <w:iCs/>
          <w:color w:val="7030A0"/>
        </w:rPr>
      </w:pPr>
    </w:p>
    <w:p w14:paraId="4BA2FBBC" w14:textId="7C942A40" w:rsidR="00717724" w:rsidRDefault="009F0698" w:rsidP="007B2DB2">
      <w:pPr>
        <w:tabs>
          <w:tab w:val="left" w:pos="810"/>
          <w:tab w:val="left" w:pos="990"/>
        </w:tabs>
        <w:spacing w:after="0" w:line="240" w:lineRule="auto"/>
        <w:jc w:val="both"/>
        <w:rPr>
          <w:rFonts w:eastAsia="Calibri" w:cstheme="minorHAnsi"/>
          <w:i/>
          <w:iCs/>
          <w:color w:val="7030A0"/>
        </w:rPr>
      </w:pPr>
      <w:r>
        <w:rPr>
          <w:rFonts w:eastAsia="Calibri" w:cstheme="minorHAnsi"/>
          <w:i/>
          <w:iCs/>
          <w:color w:val="7030A0"/>
        </w:rPr>
        <w:tab/>
      </w:r>
    </w:p>
    <w:p w14:paraId="617CCAEF" w14:textId="77777777" w:rsidR="00717724" w:rsidRPr="00F0499F" w:rsidRDefault="00717724"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63ED8FEC" w:rsidR="008D704D" w:rsidRPr="00434ACB" w:rsidRDefault="00D85DB2" w:rsidP="0077760D">
      <w:pPr>
        <w:pStyle w:val="Heading2"/>
        <w:ind w:left="5103"/>
        <w:rPr>
          <w:rFonts w:ascii="Times New Roman" w:eastAsia="Calibri" w:hAnsi="Times New Roman" w:cs="Times New Roman"/>
          <w:color w:val="0070C0"/>
          <w:sz w:val="21"/>
          <w:szCs w:val="21"/>
        </w:rPr>
      </w:pPr>
      <w:bookmarkStart w:id="45" w:name="_Ref38285444"/>
      <w:bookmarkStart w:id="46" w:name="_Ref38291496"/>
      <w:bookmarkStart w:id="47" w:name="_Toc231800427"/>
      <w:r w:rsidRPr="00434ACB">
        <w:rPr>
          <w:rFonts w:ascii="Times New Roman" w:eastAsia="Calibri" w:hAnsi="Times New Roman" w:cs="Times New Roman"/>
          <w:color w:val="0070C0"/>
          <w:sz w:val="21"/>
          <w:szCs w:val="21"/>
        </w:rPr>
        <w:lastRenderedPageBreak/>
        <w:t xml:space="preserve">Pirkimo sąlygų </w:t>
      </w:r>
      <w:r w:rsidR="007B2DB2" w:rsidRPr="00434ACB">
        <w:rPr>
          <w:rFonts w:ascii="Times New Roman" w:eastAsia="Calibri" w:hAnsi="Times New Roman" w:cs="Times New Roman"/>
          <w:b/>
          <w:color w:val="0070C0"/>
          <w:sz w:val="21"/>
          <w:szCs w:val="21"/>
        </w:rPr>
        <w:t>3 PRIEDAS</w:t>
      </w:r>
      <w:r w:rsidR="0077760D" w:rsidRPr="00434ACB">
        <w:rPr>
          <w:rFonts w:ascii="Times New Roman" w:eastAsia="Calibri" w:hAnsi="Times New Roman" w:cs="Times New Roman"/>
          <w:b/>
          <w:color w:val="0070C0"/>
          <w:sz w:val="21"/>
          <w:szCs w:val="21"/>
        </w:rPr>
        <w:t xml:space="preserve"> </w:t>
      </w:r>
      <w:r w:rsidR="007B2DB2" w:rsidRPr="00434ACB">
        <w:rPr>
          <w:rFonts w:ascii="Times New Roman" w:eastAsia="Calibri" w:hAnsi="Times New Roman" w:cs="Times New Roman"/>
          <w:color w:val="0070C0"/>
          <w:sz w:val="21"/>
          <w:szCs w:val="21"/>
        </w:rPr>
        <w:t xml:space="preserve"> „TIEKĖJŲ PAŠALINIMO PAGRINDAI“</w:t>
      </w:r>
      <w:bookmarkEnd w:id="45"/>
      <w:bookmarkEnd w:id="46"/>
      <w:bookmarkEnd w:id="47"/>
    </w:p>
    <w:p w14:paraId="11D35D3F" w14:textId="77777777" w:rsidR="000E6657" w:rsidRPr="00F0499F" w:rsidRDefault="000E6657" w:rsidP="000E6657">
      <w:pPr>
        <w:jc w:val="center"/>
        <w:rPr>
          <w:rFonts w:cstheme="minorHAnsi"/>
          <w:b/>
          <w:bCs/>
          <w:smallCaps/>
          <w:sz w:val="22"/>
          <w:szCs w:val="22"/>
        </w:rPr>
      </w:pPr>
    </w:p>
    <w:p w14:paraId="70EF5423" w14:textId="73BB6861" w:rsidR="002F396F" w:rsidRDefault="000E6657" w:rsidP="00E47B1B">
      <w:pPr>
        <w:pStyle w:val="Subtitle"/>
        <w:jc w:val="center"/>
        <w:rPr>
          <w:rFonts w:cstheme="minorHAnsi"/>
          <w:b/>
          <w:bCs/>
          <w:smallCaps/>
          <w:sz w:val="22"/>
          <w:szCs w:val="22"/>
        </w:rPr>
      </w:pPr>
      <w:r w:rsidRPr="00F0499F">
        <w:t>TIEKĖJŲ PAŠALINIMO PAGRINDAI</w:t>
      </w:r>
    </w:p>
    <w:p w14:paraId="0071501E" w14:textId="77777777" w:rsidR="007B2DB2" w:rsidRPr="007B2DB2" w:rsidRDefault="007B2DB2" w:rsidP="009215F4">
      <w:pPr>
        <w:numPr>
          <w:ilvl w:val="0"/>
          <w:numId w:val="23"/>
        </w:numPr>
        <w:spacing w:after="0" w:line="240" w:lineRule="auto"/>
        <w:ind w:left="0" w:firstLine="567"/>
        <w:jc w:val="both"/>
        <w:rPr>
          <w:sz w:val="22"/>
          <w:szCs w:val="22"/>
        </w:rPr>
      </w:pPr>
      <w:r w:rsidRPr="007B2DB2">
        <w:rPr>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161B35F0" w14:textId="77777777" w:rsidR="007B2DB2" w:rsidRPr="007B2DB2" w:rsidRDefault="007B2DB2" w:rsidP="009215F4">
      <w:pPr>
        <w:numPr>
          <w:ilvl w:val="0"/>
          <w:numId w:val="23"/>
        </w:numPr>
        <w:spacing w:after="0" w:line="240" w:lineRule="auto"/>
        <w:ind w:left="0" w:firstLine="567"/>
        <w:jc w:val="both"/>
        <w:rPr>
          <w:sz w:val="22"/>
          <w:szCs w:val="22"/>
        </w:rPr>
      </w:pPr>
      <w:r w:rsidRPr="007B2DB2">
        <w:rPr>
          <w:sz w:val="22"/>
          <w:szCs w:val="22"/>
        </w:rPr>
        <w:t xml:space="preserve">Pašalinimo pagrindai taikomi tiekėjui (kai pasiūlymą teikia ūkio subjektų grupė – visiems tos grupės nariams) ir ūkio subjektams, kurių pajėgumais tiekėjas remiasi. </w:t>
      </w:r>
    </w:p>
    <w:p w14:paraId="2CF10405" w14:textId="77777777" w:rsidR="007B2DB2" w:rsidRPr="007B2DB2" w:rsidRDefault="007B2DB2" w:rsidP="009215F4">
      <w:pPr>
        <w:numPr>
          <w:ilvl w:val="0"/>
          <w:numId w:val="23"/>
        </w:numPr>
        <w:spacing w:after="0" w:line="240" w:lineRule="auto"/>
        <w:ind w:left="0" w:firstLine="567"/>
        <w:jc w:val="both"/>
        <w:rPr>
          <w:rFonts w:eastAsia="Verdana" w:cs="Verdana"/>
          <w:sz w:val="22"/>
          <w:szCs w:val="22"/>
        </w:rPr>
      </w:pPr>
      <w:r w:rsidRPr="007B2DB2">
        <w:rPr>
          <w:rFonts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7B2DB2">
        <w:rPr>
          <w:rFonts w:eastAsia="Verdana" w:cs="Verdana"/>
          <w:sz w:val="22"/>
          <w:szCs w:val="22"/>
        </w:rPr>
        <w:t xml:space="preserve">e nustatytų tiekėjo pašalinimo pagrindų, išskyrus VPĮ 46 straipsnio 10 dalyje nustatytus atvejus (tačiau atsižvelgiant į VPĮ 46 straipsnio 11 ir 12 dalių nuostatas). </w:t>
      </w:r>
    </w:p>
    <w:p w14:paraId="3533EBE7" w14:textId="77777777" w:rsidR="007B2DB2" w:rsidRPr="007B2DB2" w:rsidRDefault="007B2DB2" w:rsidP="009215F4">
      <w:pPr>
        <w:numPr>
          <w:ilvl w:val="0"/>
          <w:numId w:val="23"/>
        </w:numPr>
        <w:spacing w:after="0" w:line="240" w:lineRule="auto"/>
        <w:ind w:left="0" w:firstLine="567"/>
        <w:jc w:val="both"/>
        <w:rPr>
          <w:rFonts w:eastAsia="Verdana" w:cs="Verdana"/>
          <w:sz w:val="22"/>
          <w:szCs w:val="22"/>
        </w:rPr>
      </w:pPr>
      <w:r w:rsidRPr="007B2DB2">
        <w:rPr>
          <w:rFonts w:eastAsia="Verdana" w:cs="Verdan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3EDC1F7" w14:textId="77777777" w:rsidR="007B2DB2" w:rsidRPr="007B2DB2" w:rsidRDefault="007B2DB2" w:rsidP="009215F4">
      <w:pPr>
        <w:numPr>
          <w:ilvl w:val="0"/>
          <w:numId w:val="23"/>
        </w:numPr>
        <w:spacing w:after="0" w:line="240" w:lineRule="auto"/>
        <w:ind w:left="0" w:firstLine="567"/>
        <w:jc w:val="both"/>
        <w:rPr>
          <w:sz w:val="22"/>
          <w:szCs w:val="22"/>
        </w:rPr>
      </w:pPr>
      <w:r w:rsidRPr="007B2DB2">
        <w:rPr>
          <w:rFonts w:eastAsia="Verdana" w:cs="Verdana"/>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7B2DB2">
        <w:rPr>
          <w:sz w:val="22"/>
          <w:szCs w:val="22"/>
        </w:rPr>
        <w:t xml:space="preserve">mentai, kuriuos turi pateikti Lietuvos Respublikoje registruoti tiekėjai. Dėl dokumentų, kuriuos turi pateikti užsienio šalių tiekėjai, informaciją Perkančioji organizacija pasitikrina „e-Certis“, adresu </w:t>
      </w:r>
      <w:hyperlink r:id="rId16" w:history="1">
        <w:r w:rsidRPr="007B2DB2">
          <w:rPr>
            <w:rFonts w:eastAsia="Calibri" w:cs="Calibri"/>
            <w:sz w:val="22"/>
            <w:szCs w:val="22"/>
          </w:rPr>
          <w:t>https://ec.europa.eu/tools/ecertis/</w:t>
        </w:r>
      </w:hyperlink>
      <w:r w:rsidRPr="007B2DB2">
        <w:rPr>
          <w:sz w:val="22"/>
          <w:szCs w:val="22"/>
        </w:rPr>
        <w:t xml:space="preserve">. </w:t>
      </w:r>
    </w:p>
    <w:p w14:paraId="7336F609" w14:textId="77777777" w:rsidR="007B2DB2" w:rsidRPr="007B2DB2" w:rsidRDefault="007B2DB2" w:rsidP="009215F4">
      <w:pPr>
        <w:numPr>
          <w:ilvl w:val="0"/>
          <w:numId w:val="23"/>
        </w:numPr>
        <w:spacing w:after="0" w:line="240" w:lineRule="auto"/>
        <w:ind w:left="0" w:firstLine="567"/>
        <w:jc w:val="both"/>
        <w:rPr>
          <w:sz w:val="22"/>
          <w:szCs w:val="22"/>
        </w:rPr>
      </w:pPr>
      <w:r w:rsidRPr="007B2DB2">
        <w:rPr>
          <w:sz w:val="22"/>
          <w:szCs w:val="22"/>
        </w:rPr>
        <w:t>Perkančioji organizacija nereikalauja iš tiekėjo pateikti dokumentų, patvirtinančių jo pašalinimo pagrindų nebuvimą, jeigu ji:</w:t>
      </w:r>
    </w:p>
    <w:p w14:paraId="1E899C8A" w14:textId="77777777" w:rsidR="007B2DB2" w:rsidRPr="007B2DB2" w:rsidRDefault="007B2DB2" w:rsidP="009215F4">
      <w:pPr>
        <w:numPr>
          <w:ilvl w:val="1"/>
          <w:numId w:val="23"/>
        </w:numPr>
        <w:spacing w:after="0" w:line="240" w:lineRule="auto"/>
        <w:ind w:left="0" w:firstLine="567"/>
        <w:jc w:val="both"/>
        <w:rPr>
          <w:sz w:val="22"/>
          <w:szCs w:val="22"/>
        </w:rPr>
      </w:pPr>
      <w:r w:rsidRPr="007B2DB2">
        <w:rPr>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0470D29" w14:textId="77777777" w:rsidR="007B2DB2" w:rsidRPr="007B2DB2" w:rsidRDefault="007B2DB2" w:rsidP="009215F4">
      <w:pPr>
        <w:numPr>
          <w:ilvl w:val="1"/>
          <w:numId w:val="23"/>
        </w:numPr>
        <w:spacing w:after="0" w:line="240" w:lineRule="auto"/>
        <w:ind w:left="0" w:firstLine="567"/>
        <w:jc w:val="both"/>
        <w:rPr>
          <w:sz w:val="22"/>
          <w:szCs w:val="22"/>
        </w:rPr>
      </w:pPr>
      <w:r w:rsidRPr="007B2DB2">
        <w:rPr>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60D0AC1E" w14:textId="77777777" w:rsidR="007B2DB2" w:rsidRPr="007B2DB2" w:rsidRDefault="007B2DB2" w:rsidP="009215F4">
      <w:pPr>
        <w:numPr>
          <w:ilvl w:val="0"/>
          <w:numId w:val="23"/>
        </w:numPr>
        <w:spacing w:after="0" w:line="240" w:lineRule="auto"/>
        <w:ind w:left="0" w:firstLine="567"/>
        <w:jc w:val="both"/>
        <w:rPr>
          <w:sz w:val="22"/>
          <w:szCs w:val="22"/>
        </w:rPr>
      </w:pPr>
      <w:r w:rsidRPr="007B2DB2">
        <w:rPr>
          <w:rFonts w:cs="Times New Roman"/>
          <w:sz w:val="22"/>
          <w:szCs w:val="22"/>
        </w:rPr>
        <w:t>Jeigu tiekėjas negali pateikti</w:t>
      </w:r>
      <w:r w:rsidRPr="007B2DB2">
        <w:rPr>
          <w:sz w:val="22"/>
          <w:szCs w:val="22"/>
        </w:rPr>
        <w:t xml:space="preserve">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067ED04" w14:textId="77777777" w:rsidR="007B2DB2" w:rsidRPr="007B2DB2" w:rsidRDefault="007B2DB2" w:rsidP="009215F4">
      <w:pPr>
        <w:numPr>
          <w:ilvl w:val="1"/>
          <w:numId w:val="23"/>
        </w:numPr>
        <w:spacing w:after="0" w:line="240" w:lineRule="auto"/>
        <w:ind w:left="0" w:firstLine="567"/>
        <w:jc w:val="both"/>
        <w:rPr>
          <w:sz w:val="22"/>
          <w:szCs w:val="22"/>
        </w:rPr>
      </w:pPr>
      <w:r w:rsidRPr="007B2DB2">
        <w:rPr>
          <w:sz w:val="22"/>
          <w:szCs w:val="22"/>
        </w:rPr>
        <w:t>priesaikos deklaracija;</w:t>
      </w:r>
    </w:p>
    <w:p w14:paraId="6DFC7E6E" w14:textId="77777777" w:rsidR="007B2DB2" w:rsidRPr="007B2DB2" w:rsidRDefault="007B2DB2" w:rsidP="009215F4">
      <w:pPr>
        <w:ind w:firstLine="567"/>
        <w:jc w:val="both"/>
        <w:rPr>
          <w:sz w:val="22"/>
          <w:szCs w:val="22"/>
        </w:rPr>
      </w:pPr>
      <w:r w:rsidRPr="007B2DB2">
        <w:rPr>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A8B22D9" w14:textId="77777777" w:rsidR="007B2DB2" w:rsidRPr="007B2DB2" w:rsidRDefault="007B2DB2" w:rsidP="007B2DB2">
      <w:pPr>
        <w:rPr>
          <w:sz w:val="22"/>
          <w:szCs w:val="22"/>
        </w:rPr>
      </w:pPr>
    </w:p>
    <w:tbl>
      <w:tblPr>
        <w:tblW w:w="5000" w:type="pct"/>
        <w:tblCellMar>
          <w:left w:w="10" w:type="dxa"/>
          <w:right w:w="10" w:type="dxa"/>
        </w:tblCellMar>
        <w:tblLook w:val="04A0" w:firstRow="1" w:lastRow="0" w:firstColumn="1" w:lastColumn="0" w:noHBand="0" w:noVBand="1"/>
      </w:tblPr>
      <w:tblGrid>
        <w:gridCol w:w="541"/>
        <w:gridCol w:w="2856"/>
        <w:gridCol w:w="1679"/>
        <w:gridCol w:w="4553"/>
      </w:tblGrid>
      <w:tr w:rsidR="007B2DB2" w:rsidRPr="007B2DB2" w14:paraId="5712A65D" w14:textId="77777777" w:rsidTr="00D85DB2">
        <w:tc>
          <w:tcPr>
            <w:tcW w:w="28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16C48D11" w14:textId="77777777" w:rsidR="007B2DB2" w:rsidRPr="007B2DB2" w:rsidRDefault="007B2DB2" w:rsidP="007B2DB2">
            <w:pPr>
              <w:spacing w:after="0" w:line="240" w:lineRule="auto"/>
              <w:ind w:left="32"/>
              <w:jc w:val="center"/>
              <w:rPr>
                <w:rFonts w:cstheme="minorHAnsi"/>
                <w:b/>
                <w:bCs/>
                <w:sz w:val="20"/>
                <w:szCs w:val="20"/>
              </w:rPr>
            </w:pPr>
            <w:r w:rsidRPr="007B2DB2">
              <w:rPr>
                <w:rFonts w:cstheme="minorHAnsi"/>
                <w:b/>
                <w:bCs/>
                <w:sz w:val="20"/>
                <w:szCs w:val="20"/>
              </w:rPr>
              <w:t>Eil. Nr.</w:t>
            </w:r>
          </w:p>
        </w:tc>
        <w:tc>
          <w:tcPr>
            <w:tcW w:w="148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0D647B6D" w14:textId="77777777" w:rsidR="007B2DB2" w:rsidRPr="007B2DB2" w:rsidRDefault="007B2DB2" w:rsidP="007B2DB2">
            <w:pPr>
              <w:spacing w:after="0" w:line="240" w:lineRule="auto"/>
              <w:jc w:val="center"/>
              <w:rPr>
                <w:rFonts w:cstheme="minorHAnsi"/>
                <w:bCs/>
                <w:sz w:val="20"/>
                <w:szCs w:val="20"/>
                <w:lang w:eastAsia="en-US"/>
              </w:rPr>
            </w:pPr>
            <w:r w:rsidRPr="007B2DB2">
              <w:rPr>
                <w:rFonts w:cstheme="minorHAnsi"/>
                <w:b/>
                <w:sz w:val="20"/>
                <w:szCs w:val="20"/>
              </w:rPr>
              <w:t>Tiekėjo pašalinimo pagrindai</w:t>
            </w:r>
          </w:p>
        </w:tc>
        <w:tc>
          <w:tcPr>
            <w:tcW w:w="87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62DFCB8E" w14:textId="77777777" w:rsidR="007B2DB2" w:rsidRPr="007B2DB2" w:rsidRDefault="007B2DB2" w:rsidP="007B2DB2">
            <w:pPr>
              <w:spacing w:after="0" w:line="240" w:lineRule="auto"/>
              <w:jc w:val="center"/>
              <w:rPr>
                <w:rFonts w:eastAsia="Yu Mincho" w:cstheme="minorHAnsi"/>
                <w:b/>
                <w:bCs/>
                <w:sz w:val="20"/>
                <w:szCs w:val="20"/>
              </w:rPr>
            </w:pPr>
            <w:r w:rsidRPr="007B2DB2">
              <w:rPr>
                <w:rFonts w:eastAsia="Yu Mincho" w:cstheme="minorHAnsi"/>
                <w:b/>
                <w:bCs/>
                <w:sz w:val="20"/>
                <w:szCs w:val="20"/>
              </w:rPr>
              <w:t xml:space="preserve">VPĮ straipsnis,  dalis, punktas bei EBVPD formos dalis pildymui </w:t>
            </w:r>
          </w:p>
        </w:tc>
        <w:tc>
          <w:tcPr>
            <w:tcW w:w="23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3E90E0F3" w14:textId="77777777" w:rsidR="007B2DB2" w:rsidRPr="007B2DB2" w:rsidRDefault="007B2DB2" w:rsidP="007B2DB2">
            <w:pPr>
              <w:spacing w:after="0" w:line="240" w:lineRule="auto"/>
              <w:jc w:val="center"/>
              <w:rPr>
                <w:rFonts w:cstheme="minorHAnsi"/>
                <w:bCs/>
                <w:iCs/>
                <w:sz w:val="20"/>
                <w:szCs w:val="20"/>
                <w:lang w:eastAsia="en-US"/>
              </w:rPr>
            </w:pPr>
            <w:r w:rsidRPr="007B2DB2">
              <w:rPr>
                <w:rFonts w:cstheme="minorHAnsi"/>
                <w:b/>
                <w:sz w:val="20"/>
                <w:szCs w:val="20"/>
              </w:rPr>
              <w:t>Pašalinimo pagrindų nebuvimą įrodantys dokumentai</w:t>
            </w:r>
          </w:p>
        </w:tc>
      </w:tr>
      <w:tr w:rsidR="007B2DB2" w:rsidRPr="007B2DB2" w14:paraId="6A123232" w14:textId="77777777" w:rsidTr="00AA10B2">
        <w:tc>
          <w:tcPr>
            <w:tcW w:w="2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8520B2" w14:textId="77777777" w:rsidR="007B2DB2" w:rsidRPr="007B2DB2" w:rsidRDefault="007B2DB2" w:rsidP="007B2DB2">
            <w:pPr>
              <w:numPr>
                <w:ilvl w:val="0"/>
                <w:numId w:val="22"/>
              </w:numPr>
              <w:spacing w:after="0" w:line="240" w:lineRule="auto"/>
              <w:rPr>
                <w:rFonts w:cstheme="minorHAnsi"/>
                <w:b/>
                <w:bCs/>
                <w:sz w:val="20"/>
                <w:szCs w:val="20"/>
              </w:rPr>
            </w:pPr>
          </w:p>
        </w:tc>
        <w:tc>
          <w:tcPr>
            <w:tcW w:w="148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43F725" w14:textId="77777777" w:rsidR="007B2DB2" w:rsidRPr="007B2DB2" w:rsidRDefault="007B2DB2" w:rsidP="007B2DB2">
            <w:pPr>
              <w:spacing w:after="0" w:line="240" w:lineRule="auto"/>
              <w:jc w:val="both"/>
              <w:rPr>
                <w:rFonts w:cstheme="minorHAnsi"/>
                <w:b/>
                <w:bCs/>
                <w:sz w:val="20"/>
                <w:szCs w:val="20"/>
                <w:lang w:eastAsia="en-US"/>
              </w:rPr>
            </w:pPr>
            <w:r w:rsidRPr="007B2DB2">
              <w:rPr>
                <w:rFonts w:cstheme="minorHAnsi"/>
                <w:sz w:val="20"/>
                <w:szCs w:val="20"/>
                <w:lang w:eastAsia="en-US"/>
              </w:rPr>
              <w:t>Tiekėjas arba jo atsakingas asmuo, nurodytas VPĮ 46 straipsnio 2 dalies 2 punkte, nuteistas už šią nusikalstamą veiką:</w:t>
            </w:r>
          </w:p>
          <w:p w14:paraId="296D4646" w14:textId="77777777" w:rsidR="007B2DB2" w:rsidRPr="007B2DB2" w:rsidRDefault="007B2DB2" w:rsidP="007B2DB2">
            <w:pPr>
              <w:spacing w:after="0" w:line="240" w:lineRule="auto"/>
              <w:jc w:val="both"/>
              <w:rPr>
                <w:rFonts w:cstheme="minorHAnsi"/>
                <w:b/>
                <w:bCs/>
                <w:sz w:val="20"/>
                <w:szCs w:val="20"/>
                <w:lang w:eastAsia="en-US"/>
              </w:rPr>
            </w:pPr>
            <w:r w:rsidRPr="007B2DB2">
              <w:rPr>
                <w:rFonts w:cstheme="minorHAnsi"/>
                <w:bCs/>
                <w:sz w:val="20"/>
                <w:szCs w:val="20"/>
                <w:lang w:eastAsia="en-US"/>
              </w:rPr>
              <w:t>1) dalyvavimą nusikalstamame susivienijime, jo organizavimą ar vadovavimą jam;</w:t>
            </w:r>
          </w:p>
          <w:p w14:paraId="602DA5CC" w14:textId="77777777" w:rsidR="007B2DB2" w:rsidRPr="007B2DB2" w:rsidRDefault="007B2DB2" w:rsidP="007B2DB2">
            <w:pPr>
              <w:spacing w:after="0" w:line="240" w:lineRule="auto"/>
              <w:jc w:val="both"/>
              <w:rPr>
                <w:rFonts w:cstheme="minorHAnsi"/>
                <w:b/>
                <w:bCs/>
                <w:sz w:val="20"/>
                <w:szCs w:val="20"/>
                <w:lang w:eastAsia="en-US"/>
              </w:rPr>
            </w:pPr>
            <w:r w:rsidRPr="007B2DB2">
              <w:rPr>
                <w:rFonts w:cstheme="minorHAnsi"/>
                <w:bCs/>
                <w:sz w:val="20"/>
                <w:szCs w:val="20"/>
                <w:lang w:eastAsia="en-US"/>
              </w:rPr>
              <w:t>2) kyšininkavimą, prekybą poveikiu, papirkimą;</w:t>
            </w:r>
          </w:p>
          <w:p w14:paraId="523E700E" w14:textId="77777777" w:rsidR="007B2DB2" w:rsidRPr="007B2DB2" w:rsidRDefault="007B2DB2" w:rsidP="007B2DB2">
            <w:pPr>
              <w:spacing w:after="0" w:line="240" w:lineRule="auto"/>
              <w:jc w:val="both"/>
              <w:rPr>
                <w:rFonts w:cstheme="minorHAnsi"/>
                <w:b/>
                <w:bCs/>
                <w:sz w:val="20"/>
                <w:szCs w:val="20"/>
                <w:lang w:eastAsia="en-US"/>
              </w:rPr>
            </w:pPr>
            <w:r w:rsidRPr="007B2DB2">
              <w:rPr>
                <w:rFonts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5DA6F9" w14:textId="77777777" w:rsidR="007B2DB2" w:rsidRPr="007B2DB2" w:rsidRDefault="007B2DB2" w:rsidP="007B2DB2">
            <w:pPr>
              <w:spacing w:after="0" w:line="240" w:lineRule="auto"/>
              <w:jc w:val="both"/>
              <w:rPr>
                <w:rFonts w:cstheme="minorHAnsi"/>
                <w:b/>
                <w:bCs/>
                <w:sz w:val="20"/>
                <w:szCs w:val="20"/>
                <w:lang w:eastAsia="en-US"/>
              </w:rPr>
            </w:pPr>
            <w:r w:rsidRPr="007B2DB2">
              <w:rPr>
                <w:rFonts w:cstheme="minorHAnsi"/>
                <w:bCs/>
                <w:sz w:val="20"/>
                <w:szCs w:val="20"/>
                <w:lang w:eastAsia="en-US"/>
              </w:rPr>
              <w:t>4) nusikalstamą bankrotą;</w:t>
            </w:r>
          </w:p>
          <w:p w14:paraId="63DB68C9" w14:textId="77777777" w:rsidR="007B2DB2" w:rsidRPr="007B2DB2" w:rsidRDefault="007B2DB2" w:rsidP="007B2DB2">
            <w:pPr>
              <w:spacing w:after="0" w:line="240" w:lineRule="auto"/>
              <w:jc w:val="both"/>
              <w:rPr>
                <w:rFonts w:cstheme="minorHAnsi"/>
                <w:b/>
                <w:bCs/>
                <w:sz w:val="20"/>
                <w:szCs w:val="20"/>
                <w:lang w:eastAsia="en-US"/>
              </w:rPr>
            </w:pPr>
            <w:r w:rsidRPr="007B2DB2">
              <w:rPr>
                <w:rFonts w:cstheme="minorHAnsi"/>
                <w:bCs/>
                <w:sz w:val="20"/>
                <w:szCs w:val="20"/>
                <w:lang w:eastAsia="en-US"/>
              </w:rPr>
              <w:t>5) teroristinį ir su teroristine veikla susijusį nusikaltimą;</w:t>
            </w:r>
          </w:p>
          <w:p w14:paraId="734FC80D" w14:textId="77777777" w:rsidR="007B2DB2" w:rsidRPr="007B2DB2" w:rsidRDefault="007B2DB2" w:rsidP="007B2DB2">
            <w:pPr>
              <w:spacing w:after="0" w:line="240" w:lineRule="auto"/>
              <w:jc w:val="both"/>
              <w:rPr>
                <w:rFonts w:cstheme="minorHAnsi"/>
                <w:b/>
                <w:bCs/>
                <w:sz w:val="20"/>
                <w:szCs w:val="20"/>
                <w:lang w:eastAsia="en-US"/>
              </w:rPr>
            </w:pPr>
            <w:r w:rsidRPr="007B2DB2">
              <w:rPr>
                <w:rFonts w:cstheme="minorHAnsi"/>
                <w:bCs/>
                <w:sz w:val="20"/>
                <w:szCs w:val="20"/>
                <w:lang w:eastAsia="en-US"/>
              </w:rPr>
              <w:lastRenderedPageBreak/>
              <w:t>6) nusikalstamu būdu gauto turto legalizavimą;</w:t>
            </w:r>
          </w:p>
          <w:p w14:paraId="56BA7D2D" w14:textId="77777777" w:rsidR="007B2DB2" w:rsidRPr="007B2DB2" w:rsidRDefault="007B2DB2" w:rsidP="007B2DB2">
            <w:pPr>
              <w:spacing w:after="0" w:line="240" w:lineRule="auto"/>
              <w:jc w:val="both"/>
              <w:rPr>
                <w:rFonts w:cstheme="minorHAnsi"/>
                <w:b/>
                <w:bCs/>
                <w:sz w:val="20"/>
                <w:szCs w:val="20"/>
                <w:lang w:eastAsia="en-US"/>
              </w:rPr>
            </w:pPr>
            <w:r w:rsidRPr="007B2DB2">
              <w:rPr>
                <w:rFonts w:cstheme="minorHAnsi"/>
                <w:bCs/>
                <w:sz w:val="20"/>
                <w:szCs w:val="20"/>
                <w:lang w:eastAsia="en-US"/>
              </w:rPr>
              <w:t>7) prekybą žmonėmis, vaiko pirkimą arba pardavimą;</w:t>
            </w:r>
          </w:p>
          <w:p w14:paraId="4B611B43" w14:textId="77777777" w:rsidR="007B2DB2" w:rsidRPr="007B2DB2" w:rsidRDefault="007B2DB2" w:rsidP="007B2DB2">
            <w:pPr>
              <w:spacing w:after="0" w:line="240" w:lineRule="auto"/>
              <w:jc w:val="both"/>
              <w:rPr>
                <w:rFonts w:cstheme="minorHAnsi"/>
                <w:b/>
                <w:bCs/>
                <w:sz w:val="20"/>
                <w:szCs w:val="20"/>
                <w:lang w:eastAsia="en-US"/>
              </w:rPr>
            </w:pPr>
            <w:r w:rsidRPr="007B2DB2">
              <w:rPr>
                <w:rFonts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75FB31A" w14:textId="77777777" w:rsidR="007B2DB2" w:rsidRPr="007B2DB2" w:rsidRDefault="007B2DB2" w:rsidP="007B2DB2">
            <w:pPr>
              <w:spacing w:after="0" w:line="240" w:lineRule="auto"/>
              <w:jc w:val="both"/>
              <w:rPr>
                <w:rFonts w:cstheme="minorHAnsi"/>
                <w:b/>
                <w:bCs/>
                <w:sz w:val="20"/>
                <w:szCs w:val="20"/>
                <w:lang w:eastAsia="en-US"/>
              </w:rPr>
            </w:pPr>
          </w:p>
          <w:p w14:paraId="5D66DD83" w14:textId="77777777" w:rsidR="007B2DB2" w:rsidRPr="007B2DB2" w:rsidRDefault="007B2DB2" w:rsidP="007B2DB2">
            <w:pPr>
              <w:spacing w:after="0" w:line="240" w:lineRule="auto"/>
              <w:jc w:val="both"/>
              <w:rPr>
                <w:rFonts w:cstheme="minorHAnsi"/>
                <w:b/>
                <w:bCs/>
                <w:sz w:val="20"/>
                <w:szCs w:val="20"/>
                <w:lang w:eastAsia="en-US"/>
              </w:rPr>
            </w:pPr>
            <w:r w:rsidRPr="007B2DB2">
              <w:rPr>
                <w:rFonts w:cstheme="minorHAnsi"/>
                <w:bCs/>
                <w:sz w:val="20"/>
                <w:szCs w:val="20"/>
                <w:lang w:eastAsia="en-US"/>
              </w:rPr>
              <w:t>Laikoma, kad tiekėjas arba jo atsakingas asmuo nuteistas už aukščiau nurodytą nusikalstamą veiką, kai dėl:</w:t>
            </w:r>
          </w:p>
          <w:p w14:paraId="4E4CC81A" w14:textId="77777777" w:rsidR="007B2DB2" w:rsidRPr="007B2DB2" w:rsidRDefault="007B2DB2" w:rsidP="007B2DB2">
            <w:pPr>
              <w:spacing w:after="0" w:line="240" w:lineRule="auto"/>
              <w:jc w:val="both"/>
              <w:rPr>
                <w:rFonts w:cstheme="minorHAnsi"/>
                <w:bCs/>
                <w:sz w:val="20"/>
                <w:szCs w:val="20"/>
                <w:lang w:eastAsia="en-US"/>
              </w:rPr>
            </w:pPr>
            <w:r w:rsidRPr="007B2DB2">
              <w:rPr>
                <w:rFonts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72A55B4B" w14:textId="77777777" w:rsidR="007B2DB2" w:rsidRPr="007B2DB2" w:rsidRDefault="007B2DB2" w:rsidP="007B2DB2">
            <w:pPr>
              <w:spacing w:after="0" w:line="240" w:lineRule="auto"/>
              <w:jc w:val="both"/>
              <w:rPr>
                <w:rFonts w:cstheme="minorHAnsi"/>
                <w:sz w:val="20"/>
                <w:szCs w:val="20"/>
              </w:rPr>
            </w:pPr>
            <w:r w:rsidRPr="007B2DB2">
              <w:rPr>
                <w:rFonts w:cstheme="minorHAnsi"/>
                <w:sz w:val="20"/>
                <w:szCs w:val="20"/>
              </w:rPr>
              <w:t>2) tiekėjo, kuris yra juridinis asmuo, kita organizacija ar jos </w:t>
            </w:r>
            <w:r w:rsidRPr="007B2DB2">
              <w:rPr>
                <w:rFonts w:cstheme="minorHAnsi"/>
                <w:b/>
                <w:bCs/>
                <w:sz w:val="20"/>
                <w:szCs w:val="20"/>
              </w:rPr>
              <w:t>struktūrinis</w:t>
            </w:r>
            <w:r w:rsidRPr="007B2DB2">
              <w:rPr>
                <w:rFonts w:cstheme="minorHAnsi"/>
                <w:sz w:val="20"/>
                <w:szCs w:val="20"/>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CAC41E2" w14:textId="77777777" w:rsidR="007B2DB2" w:rsidRPr="007B2DB2" w:rsidRDefault="007B2DB2" w:rsidP="007B2DB2">
            <w:pPr>
              <w:spacing w:after="0" w:line="240" w:lineRule="auto"/>
              <w:jc w:val="both"/>
              <w:rPr>
                <w:rFonts w:cstheme="minorHAnsi"/>
                <w:b/>
                <w:bCs/>
                <w:sz w:val="20"/>
                <w:szCs w:val="20"/>
                <w:lang w:eastAsia="en-US"/>
              </w:rPr>
            </w:pPr>
            <w:r w:rsidRPr="007B2DB2">
              <w:rPr>
                <w:rFonts w:cstheme="minorHAnsi"/>
                <w:bCs/>
                <w:sz w:val="20"/>
                <w:szCs w:val="20"/>
                <w:lang w:eastAsia="en-US"/>
              </w:rPr>
              <w:t xml:space="preserve">3) tiekėjo, kuris yra juridinis asmuo, kita organizacija ar jos </w:t>
            </w:r>
            <w:r w:rsidRPr="007B2DB2">
              <w:rPr>
                <w:rFonts w:cstheme="minorHAnsi"/>
                <w:b/>
                <w:sz w:val="20"/>
                <w:szCs w:val="20"/>
                <w:lang w:eastAsia="en-US"/>
              </w:rPr>
              <w:t>struktūrinis</w:t>
            </w:r>
            <w:r w:rsidRPr="007B2DB2">
              <w:rPr>
                <w:rFonts w:cstheme="minorHAnsi"/>
                <w:bCs/>
                <w:sz w:val="20"/>
                <w:szCs w:val="20"/>
                <w:lang w:eastAsia="en-US"/>
              </w:rPr>
              <w:t xml:space="preserve"> padalinys, per pastaruosius 5 metus buvo priimtas ir įsiteisėjęs apkaltinamasis teismo nuosprendis arba VPĮ 46 straipsnio 3 dalies atveju – galutinis administracinis </w:t>
            </w:r>
            <w:r w:rsidRPr="007B2DB2">
              <w:rPr>
                <w:rFonts w:cstheme="minorHAnsi"/>
                <w:bCs/>
                <w:sz w:val="20"/>
                <w:szCs w:val="20"/>
                <w:lang w:eastAsia="en-US"/>
              </w:rPr>
              <w:lastRenderedPageBreak/>
              <w:t>sprendimas, jeigu toks sprendimas priimamas pagal tiekėjo šalies teisės aktų reikalavimus.</w:t>
            </w:r>
          </w:p>
        </w:tc>
        <w:tc>
          <w:tcPr>
            <w:tcW w:w="8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85BD6" w14:textId="77777777" w:rsidR="007B2DB2" w:rsidRPr="007B2DB2" w:rsidRDefault="007B2DB2" w:rsidP="007B2DB2">
            <w:pPr>
              <w:spacing w:after="0" w:line="240" w:lineRule="auto"/>
              <w:jc w:val="both"/>
              <w:rPr>
                <w:rFonts w:eastAsia="Yu Mincho" w:cstheme="minorHAnsi"/>
                <w:b/>
                <w:bCs/>
                <w:sz w:val="20"/>
                <w:szCs w:val="20"/>
                <w:lang w:eastAsia="en-US"/>
              </w:rPr>
            </w:pPr>
            <w:r w:rsidRPr="007B2DB2">
              <w:rPr>
                <w:rFonts w:eastAsia="Yu Mincho" w:cstheme="minorHAnsi"/>
                <w:b/>
                <w:bCs/>
                <w:sz w:val="20"/>
                <w:szCs w:val="20"/>
                <w:lang w:eastAsia="en-US"/>
              </w:rPr>
              <w:lastRenderedPageBreak/>
              <w:t>VPĮ 46 straipsnio 1 dalis</w:t>
            </w:r>
          </w:p>
          <w:p w14:paraId="4997E753" w14:textId="77777777" w:rsidR="007B2DB2" w:rsidRPr="007B2DB2" w:rsidRDefault="007B2DB2" w:rsidP="007B2DB2">
            <w:pPr>
              <w:spacing w:after="0" w:line="240" w:lineRule="auto"/>
              <w:jc w:val="both"/>
              <w:rPr>
                <w:rFonts w:eastAsia="Yu Mincho" w:cstheme="minorHAnsi"/>
                <w:sz w:val="20"/>
                <w:szCs w:val="20"/>
                <w:lang w:eastAsia="en-US"/>
              </w:rPr>
            </w:pPr>
          </w:p>
          <w:p w14:paraId="63923909" w14:textId="77777777" w:rsidR="007B2DB2" w:rsidRPr="007B2DB2" w:rsidRDefault="007B2DB2" w:rsidP="007B2DB2">
            <w:pPr>
              <w:spacing w:after="0" w:line="240" w:lineRule="auto"/>
              <w:jc w:val="both"/>
              <w:rPr>
                <w:rFonts w:eastAsia="Yu Mincho" w:cstheme="minorHAnsi"/>
                <w:sz w:val="20"/>
                <w:szCs w:val="20"/>
                <w:lang w:eastAsia="en-US"/>
              </w:rPr>
            </w:pPr>
            <w:r w:rsidRPr="007B2DB2">
              <w:rPr>
                <w:rFonts w:eastAsia="Yu Mincho" w:cstheme="minorHAnsi"/>
                <w:sz w:val="20"/>
                <w:szCs w:val="20"/>
                <w:lang w:eastAsia="en-US"/>
              </w:rPr>
              <w:t>EBVPD III dalies A1-A6 punktai</w:t>
            </w:r>
          </w:p>
          <w:p w14:paraId="7BA2FEF5" w14:textId="77777777" w:rsidR="007B2DB2" w:rsidRPr="007B2DB2" w:rsidRDefault="007B2DB2" w:rsidP="007B2DB2">
            <w:pPr>
              <w:spacing w:after="0" w:line="240" w:lineRule="auto"/>
              <w:jc w:val="both"/>
              <w:rPr>
                <w:rFonts w:eastAsia="Yu Mincho" w:cstheme="minorHAnsi"/>
                <w:sz w:val="20"/>
                <w:szCs w:val="20"/>
                <w:lang w:eastAsia="en-US"/>
              </w:rPr>
            </w:pPr>
          </w:p>
          <w:p w14:paraId="371C0466" w14:textId="77777777" w:rsidR="007B2DB2" w:rsidRPr="007B2DB2" w:rsidRDefault="007B2DB2" w:rsidP="007B2DB2">
            <w:pPr>
              <w:spacing w:after="0" w:line="240" w:lineRule="auto"/>
              <w:jc w:val="both"/>
              <w:rPr>
                <w:rFonts w:eastAsia="Yu Mincho" w:cstheme="minorHAnsi"/>
                <w:sz w:val="20"/>
                <w:szCs w:val="20"/>
                <w:lang w:eastAsia="en-US"/>
              </w:rPr>
            </w:pPr>
            <w:r w:rsidRPr="007B2DB2">
              <w:rPr>
                <w:rFonts w:eastAsia="Yu Mincho" w:cstheme="minorHAnsi"/>
                <w:sz w:val="20"/>
                <w:szCs w:val="20"/>
                <w:lang w:eastAsia="en-US"/>
              </w:rPr>
              <w:t>EBVPD III dalies D1 punktas</w:t>
            </w:r>
          </w:p>
        </w:tc>
        <w:tc>
          <w:tcPr>
            <w:tcW w:w="23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E19F96" w14:textId="77777777" w:rsidR="007B2DB2" w:rsidRPr="007B2DB2" w:rsidRDefault="007B2DB2" w:rsidP="007B2DB2">
            <w:pPr>
              <w:spacing w:after="0" w:line="240" w:lineRule="auto"/>
              <w:jc w:val="both"/>
              <w:rPr>
                <w:rFonts w:cstheme="minorHAnsi"/>
                <w:sz w:val="20"/>
                <w:szCs w:val="20"/>
              </w:rPr>
            </w:pPr>
            <w:r w:rsidRPr="007B2DB2">
              <w:rPr>
                <w:rFonts w:cstheme="minorHAnsi"/>
                <w:sz w:val="20"/>
                <w:szCs w:val="20"/>
                <w:lang w:eastAsia="en-US"/>
              </w:rPr>
              <w:t>Iš Lietuvoje įsteigtų subjektų reikalaujama:</w:t>
            </w:r>
          </w:p>
          <w:p w14:paraId="12B411DD" w14:textId="77777777" w:rsidR="007B2DB2" w:rsidRPr="007B2DB2" w:rsidRDefault="007B2DB2" w:rsidP="007B2DB2">
            <w:pPr>
              <w:numPr>
                <w:ilvl w:val="0"/>
                <w:numId w:val="21"/>
              </w:numPr>
              <w:spacing w:after="0" w:line="240" w:lineRule="auto"/>
              <w:ind w:left="314"/>
              <w:jc w:val="both"/>
              <w:rPr>
                <w:rFonts w:cstheme="minorHAnsi"/>
                <w:b/>
                <w:bCs/>
                <w:sz w:val="20"/>
                <w:szCs w:val="20"/>
              </w:rPr>
            </w:pPr>
            <w:r w:rsidRPr="007B2DB2">
              <w:rPr>
                <w:rFonts w:cstheme="minorHAnsi"/>
                <w:sz w:val="20"/>
                <w:szCs w:val="20"/>
              </w:rPr>
              <w:t>išrašo iš teismo sprendimo arba</w:t>
            </w:r>
          </w:p>
          <w:p w14:paraId="211E12FE" w14:textId="77777777" w:rsidR="007B2DB2" w:rsidRPr="007B2DB2" w:rsidRDefault="007B2DB2" w:rsidP="007B2DB2">
            <w:pPr>
              <w:numPr>
                <w:ilvl w:val="0"/>
                <w:numId w:val="21"/>
              </w:numPr>
              <w:spacing w:after="0" w:line="240" w:lineRule="auto"/>
              <w:ind w:left="314"/>
              <w:jc w:val="both"/>
              <w:rPr>
                <w:rFonts w:cstheme="minorHAnsi"/>
                <w:b/>
                <w:bCs/>
                <w:sz w:val="20"/>
                <w:szCs w:val="20"/>
              </w:rPr>
            </w:pPr>
            <w:r w:rsidRPr="007B2DB2">
              <w:rPr>
                <w:rFonts w:cstheme="minorHAnsi"/>
                <w:sz w:val="20"/>
                <w:szCs w:val="20"/>
              </w:rPr>
              <w:t>Informatikos ir ryšių departamento prie Vidaus reikalų ministerijos pažymos, arba</w:t>
            </w:r>
          </w:p>
          <w:p w14:paraId="19CB6D99" w14:textId="77777777" w:rsidR="007B2DB2" w:rsidRPr="007B2DB2" w:rsidRDefault="007B2DB2" w:rsidP="007B2DB2">
            <w:pPr>
              <w:numPr>
                <w:ilvl w:val="0"/>
                <w:numId w:val="21"/>
              </w:numPr>
              <w:spacing w:after="0" w:line="240" w:lineRule="auto"/>
              <w:ind w:left="314"/>
              <w:jc w:val="both"/>
              <w:rPr>
                <w:rFonts w:cstheme="minorHAnsi"/>
                <w:b/>
                <w:bCs/>
                <w:sz w:val="20"/>
                <w:szCs w:val="20"/>
              </w:rPr>
            </w:pPr>
            <w:r w:rsidRPr="007B2DB2">
              <w:rPr>
                <w:rFonts w:cstheme="minorHAnsi"/>
                <w:sz w:val="20"/>
                <w:szCs w:val="20"/>
              </w:rPr>
              <w:t>valstybės įmonės Registrų centro Lietuvos Respublikos Vyriausybės nustatyta tvarka išduoto dokumento, patvirtinančio jungtinius kompetentingų institucijų tvarkomus duomenis.</w:t>
            </w:r>
          </w:p>
          <w:p w14:paraId="2C383976" w14:textId="77777777" w:rsidR="007B2DB2" w:rsidRPr="007B2DB2" w:rsidRDefault="007B2DB2" w:rsidP="007B2DB2">
            <w:pPr>
              <w:spacing w:after="0" w:line="240" w:lineRule="auto"/>
              <w:jc w:val="both"/>
              <w:rPr>
                <w:rFonts w:cstheme="minorHAnsi"/>
                <w:sz w:val="20"/>
                <w:szCs w:val="20"/>
                <w:lang w:eastAsia="en-US"/>
              </w:rPr>
            </w:pPr>
          </w:p>
          <w:p w14:paraId="04012429" w14:textId="77777777" w:rsidR="007B2DB2" w:rsidRPr="007B2DB2" w:rsidRDefault="007B2DB2" w:rsidP="007B2DB2">
            <w:pPr>
              <w:spacing w:after="0" w:line="240" w:lineRule="auto"/>
              <w:jc w:val="both"/>
              <w:rPr>
                <w:rFonts w:cstheme="minorHAnsi"/>
                <w:sz w:val="20"/>
                <w:szCs w:val="20"/>
              </w:rPr>
            </w:pPr>
            <w:r w:rsidRPr="007B2DB2">
              <w:rPr>
                <w:rFonts w:cstheme="minorHAnsi"/>
                <w:sz w:val="20"/>
                <w:szCs w:val="20"/>
                <w:lang w:eastAsia="en-US"/>
              </w:rPr>
              <w:t>Iš ne Lietuvoje įsteigtų subjektų reikalaujama:</w:t>
            </w:r>
          </w:p>
          <w:p w14:paraId="3AD4E687" w14:textId="77777777" w:rsidR="007B2DB2" w:rsidRPr="007B2DB2" w:rsidRDefault="007B2DB2" w:rsidP="007B2DB2">
            <w:pPr>
              <w:numPr>
                <w:ilvl w:val="0"/>
                <w:numId w:val="21"/>
              </w:numPr>
              <w:spacing w:after="0" w:line="240" w:lineRule="auto"/>
              <w:ind w:left="314"/>
              <w:jc w:val="both"/>
              <w:rPr>
                <w:rFonts w:cstheme="minorHAnsi"/>
                <w:b/>
                <w:bCs/>
                <w:sz w:val="20"/>
                <w:szCs w:val="20"/>
              </w:rPr>
            </w:pPr>
            <w:r w:rsidRPr="007B2DB2">
              <w:rPr>
                <w:rFonts w:cstheme="minorHAnsi"/>
                <w:sz w:val="20"/>
                <w:szCs w:val="20"/>
              </w:rPr>
              <w:t>atitinkamos užsienio šalies institucijos dokumento</w:t>
            </w:r>
            <w:r w:rsidRPr="007B2DB2">
              <w:rPr>
                <w:rFonts w:cstheme="minorHAnsi"/>
                <w:sz w:val="20"/>
                <w:szCs w:val="20"/>
                <w:vertAlign w:val="superscript"/>
              </w:rPr>
              <w:footnoteReference w:id="2"/>
            </w:r>
            <w:r w:rsidRPr="007B2DB2">
              <w:rPr>
                <w:rFonts w:cstheme="minorHAnsi"/>
                <w:sz w:val="20"/>
                <w:szCs w:val="20"/>
              </w:rPr>
              <w:t>.</w:t>
            </w:r>
          </w:p>
          <w:p w14:paraId="149C9446" w14:textId="77777777" w:rsidR="007B2DB2" w:rsidRPr="007B2DB2" w:rsidRDefault="007B2DB2" w:rsidP="007B2DB2">
            <w:pPr>
              <w:spacing w:after="0" w:line="240" w:lineRule="auto"/>
              <w:jc w:val="both"/>
              <w:rPr>
                <w:rFonts w:cstheme="minorHAnsi"/>
                <w:sz w:val="20"/>
                <w:szCs w:val="20"/>
              </w:rPr>
            </w:pPr>
          </w:p>
          <w:p w14:paraId="55F102FE" w14:textId="77777777" w:rsidR="007B2DB2" w:rsidRPr="007B2DB2" w:rsidRDefault="007B2DB2" w:rsidP="007B2DB2">
            <w:pPr>
              <w:spacing w:after="0" w:line="240" w:lineRule="auto"/>
              <w:jc w:val="both"/>
              <w:rPr>
                <w:rFonts w:cstheme="minorHAnsi"/>
                <w:sz w:val="20"/>
                <w:szCs w:val="20"/>
              </w:rPr>
            </w:pPr>
            <w:r w:rsidRPr="007B2DB2">
              <w:rPr>
                <w:rFonts w:cstheme="minorHAnsi"/>
                <w:sz w:val="20"/>
                <w:szCs w:val="20"/>
              </w:rPr>
              <w:t xml:space="preserve">Nurodyti dokumentai turi būti išduoti ne anksčiau kaip </w:t>
            </w:r>
            <w:r w:rsidRPr="007B2DB2">
              <w:rPr>
                <w:rFonts w:cstheme="minorHAnsi"/>
                <w:b/>
                <w:sz w:val="20"/>
                <w:szCs w:val="20"/>
              </w:rPr>
              <w:t>180 dienų</w:t>
            </w:r>
            <w:r w:rsidRPr="007B2DB2">
              <w:rPr>
                <w:rFonts w:cstheme="minorHAnsi"/>
                <w:sz w:val="20"/>
                <w:szCs w:val="20"/>
              </w:rPr>
              <w:t xml:space="preserve"> iki </w:t>
            </w:r>
            <w:r w:rsidRPr="007B2DB2">
              <w:rPr>
                <w:rFonts w:eastAsia="Times New Roman" w:cstheme="minorHAnsi"/>
                <w:i/>
                <w:iCs/>
                <w:sz w:val="20"/>
                <w:szCs w:val="20"/>
              </w:rPr>
              <w:t>tos dienos, kai tiekėjas perkančiosios organizacijos prašymu turės pateikti pašalinimo pagrindų nebuvimą patvirtinančius dok</w:t>
            </w:r>
            <w:r w:rsidRPr="007B2DB2">
              <w:rPr>
                <w:rFonts w:eastAsia="Times New Roman" w:cstheme="minorHAnsi"/>
                <w:sz w:val="20"/>
                <w:szCs w:val="20"/>
              </w:rPr>
              <w:t>umentus</w:t>
            </w:r>
            <w:r w:rsidRPr="007B2DB2">
              <w:rPr>
                <w:rFonts w:cstheme="minorHAnsi"/>
                <w:sz w:val="20"/>
                <w:szCs w:val="20"/>
              </w:rPr>
              <w:t xml:space="preserve">. </w:t>
            </w:r>
            <w:r w:rsidRPr="007B2DB2">
              <w:rPr>
                <w:rFonts w:cstheme="minorHAnsi"/>
                <w:b/>
                <w:bCs/>
                <w:i/>
                <w:iCs/>
                <w:sz w:val="20"/>
                <w:szCs w:val="20"/>
              </w:rPr>
              <w:t>Pavyzdys</w:t>
            </w:r>
            <w:r w:rsidRPr="007B2DB2">
              <w:rPr>
                <w:rFonts w:cstheme="minorHAnsi"/>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1A0CA1A4" w14:textId="77777777" w:rsidR="007B2DB2" w:rsidRPr="007B2DB2" w:rsidRDefault="007B2DB2" w:rsidP="007B2DB2">
            <w:pPr>
              <w:spacing w:after="0" w:line="240" w:lineRule="auto"/>
              <w:jc w:val="both"/>
              <w:rPr>
                <w:rFonts w:cstheme="minorHAnsi"/>
                <w:b/>
                <w:bCs/>
                <w:sz w:val="20"/>
                <w:szCs w:val="20"/>
              </w:rPr>
            </w:pPr>
          </w:p>
          <w:p w14:paraId="71A1E279" w14:textId="77777777" w:rsidR="007B2DB2" w:rsidRPr="007B2DB2" w:rsidRDefault="007B2DB2" w:rsidP="007B2DB2">
            <w:pPr>
              <w:spacing w:after="0" w:line="240" w:lineRule="auto"/>
              <w:jc w:val="both"/>
              <w:rPr>
                <w:rFonts w:cstheme="minorHAnsi"/>
                <w:bCs/>
                <w:sz w:val="20"/>
                <w:szCs w:val="20"/>
              </w:rPr>
            </w:pPr>
            <w:r w:rsidRPr="007B2DB2">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A7A2A40" w14:textId="77777777" w:rsidR="007B2DB2" w:rsidRPr="007B2DB2" w:rsidRDefault="007B2DB2" w:rsidP="007B2DB2">
            <w:pPr>
              <w:spacing w:after="0" w:line="240" w:lineRule="auto"/>
              <w:jc w:val="both"/>
              <w:rPr>
                <w:rFonts w:cstheme="minorHAnsi"/>
                <w:bCs/>
                <w:sz w:val="20"/>
                <w:szCs w:val="20"/>
              </w:rPr>
            </w:pPr>
          </w:p>
          <w:p w14:paraId="6BB3C179" w14:textId="77777777" w:rsidR="007B2DB2" w:rsidRPr="007B2DB2" w:rsidRDefault="007B2DB2" w:rsidP="007B2DB2">
            <w:pPr>
              <w:spacing w:after="0" w:line="240" w:lineRule="auto"/>
              <w:jc w:val="both"/>
              <w:rPr>
                <w:rFonts w:cstheme="minorHAnsi"/>
                <w:b/>
                <w:bCs/>
                <w:sz w:val="20"/>
                <w:szCs w:val="20"/>
              </w:rPr>
            </w:pPr>
          </w:p>
        </w:tc>
      </w:tr>
      <w:tr w:rsidR="007B2DB2" w:rsidRPr="007B2DB2" w14:paraId="4A4B80D8" w14:textId="77777777" w:rsidTr="00AA10B2">
        <w:tc>
          <w:tcPr>
            <w:tcW w:w="2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1C9017" w14:textId="77777777" w:rsidR="007B2DB2" w:rsidRPr="007B2DB2" w:rsidRDefault="007B2DB2" w:rsidP="007B2DB2">
            <w:pPr>
              <w:numPr>
                <w:ilvl w:val="0"/>
                <w:numId w:val="22"/>
              </w:numPr>
              <w:spacing w:after="0" w:line="240" w:lineRule="auto"/>
              <w:rPr>
                <w:rFonts w:cstheme="minorHAnsi"/>
                <w:b/>
                <w:bCs/>
                <w:sz w:val="20"/>
                <w:szCs w:val="20"/>
              </w:rPr>
            </w:pPr>
          </w:p>
        </w:tc>
        <w:tc>
          <w:tcPr>
            <w:tcW w:w="148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D099B8" w14:textId="77777777" w:rsidR="007B2DB2" w:rsidRPr="007B2DB2" w:rsidRDefault="007B2DB2" w:rsidP="007B2DB2">
            <w:pPr>
              <w:spacing w:after="0" w:line="240" w:lineRule="auto"/>
              <w:jc w:val="both"/>
              <w:rPr>
                <w:rFonts w:cstheme="minorHAnsi"/>
                <w:sz w:val="20"/>
                <w:szCs w:val="20"/>
                <w:lang w:eastAsia="en-US"/>
              </w:rPr>
            </w:pPr>
            <w:r w:rsidRPr="007B2DB2">
              <w:rPr>
                <w:rFonts w:cstheme="minorHAnsi"/>
                <w:sz w:val="20"/>
                <w:szCs w:val="20"/>
                <w:lang w:eastAsia="en-US"/>
              </w:rPr>
              <w:t>Tiekėjas yra neatlikęs jam paskirtos baudžiamojo poveikio priemonės – uždraudimo juridiniam asmeniui dalyvauti viešuosiuose pirkimuose.</w:t>
            </w:r>
          </w:p>
        </w:tc>
        <w:tc>
          <w:tcPr>
            <w:tcW w:w="8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A6201B" w14:textId="77777777" w:rsidR="007B2DB2" w:rsidRPr="007B2DB2" w:rsidRDefault="007B2DB2" w:rsidP="007B2DB2">
            <w:pPr>
              <w:spacing w:after="0" w:line="240" w:lineRule="auto"/>
              <w:jc w:val="both"/>
              <w:rPr>
                <w:rFonts w:eastAsia="Yu Mincho" w:cstheme="minorHAnsi"/>
                <w:b/>
                <w:bCs/>
                <w:sz w:val="20"/>
                <w:szCs w:val="20"/>
                <w:lang w:eastAsia="en-US"/>
              </w:rPr>
            </w:pPr>
            <w:r w:rsidRPr="007B2DB2">
              <w:rPr>
                <w:rFonts w:eastAsia="Yu Mincho" w:cstheme="minorHAnsi"/>
                <w:b/>
                <w:bCs/>
                <w:sz w:val="20"/>
                <w:szCs w:val="20"/>
                <w:lang w:eastAsia="en-US"/>
              </w:rPr>
              <w:t>VPĮ 46 straipsnio 2¹ dalis</w:t>
            </w:r>
          </w:p>
          <w:p w14:paraId="6E2A73D0" w14:textId="77777777" w:rsidR="007B2DB2" w:rsidRPr="007B2DB2" w:rsidRDefault="007B2DB2" w:rsidP="007B2DB2">
            <w:pPr>
              <w:spacing w:after="0" w:line="240" w:lineRule="auto"/>
              <w:jc w:val="both"/>
              <w:rPr>
                <w:rFonts w:eastAsia="Yu Mincho" w:cstheme="minorHAnsi"/>
                <w:b/>
                <w:bCs/>
                <w:sz w:val="20"/>
                <w:szCs w:val="20"/>
              </w:rPr>
            </w:pPr>
          </w:p>
          <w:p w14:paraId="6DA9E1C1" w14:textId="77777777" w:rsidR="007B2DB2" w:rsidRPr="007B2DB2" w:rsidRDefault="007B2DB2" w:rsidP="007B2DB2">
            <w:pPr>
              <w:spacing w:after="0" w:line="240" w:lineRule="auto"/>
              <w:jc w:val="both"/>
              <w:rPr>
                <w:rFonts w:eastAsia="Yu Mincho" w:cstheme="minorHAnsi"/>
                <w:b/>
                <w:bCs/>
                <w:sz w:val="20"/>
                <w:szCs w:val="20"/>
              </w:rPr>
            </w:pPr>
            <w:r w:rsidRPr="007B2DB2">
              <w:rPr>
                <w:rFonts w:eastAsia="Yu Mincho" w:cstheme="minorHAnsi"/>
                <w:sz w:val="20"/>
                <w:szCs w:val="20"/>
                <w:lang w:eastAsia="en-US"/>
              </w:rPr>
              <w:t>EBVPD III dalies D2 punktas</w:t>
            </w:r>
          </w:p>
        </w:tc>
        <w:tc>
          <w:tcPr>
            <w:tcW w:w="23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46983C" w14:textId="77777777" w:rsidR="007B2DB2" w:rsidRPr="007B2DB2" w:rsidRDefault="007B2DB2" w:rsidP="007B2DB2">
            <w:pPr>
              <w:spacing w:after="0" w:line="240" w:lineRule="auto"/>
              <w:jc w:val="both"/>
              <w:rPr>
                <w:rFonts w:cstheme="minorHAnsi"/>
                <w:sz w:val="20"/>
                <w:szCs w:val="20"/>
                <w:lang w:eastAsia="en-US"/>
              </w:rPr>
            </w:pPr>
            <w:r w:rsidRPr="007B2DB2">
              <w:rPr>
                <w:rFonts w:cstheme="minorHAnsi"/>
                <w:sz w:val="20"/>
                <w:szCs w:val="20"/>
                <w:lang w:eastAsia="en-US"/>
              </w:rPr>
              <w:t>Iš Lietuvoje įsteigtų subjektų įrodančių dokumentų nereikalaujama. Užtenka pateikto EBVPD.</w:t>
            </w:r>
          </w:p>
          <w:p w14:paraId="144AF7A9" w14:textId="77777777" w:rsidR="007B2DB2" w:rsidRPr="007B2DB2" w:rsidRDefault="007B2DB2" w:rsidP="007B2DB2">
            <w:pPr>
              <w:spacing w:after="0" w:line="240" w:lineRule="auto"/>
              <w:jc w:val="both"/>
              <w:rPr>
                <w:rFonts w:cstheme="minorHAnsi"/>
                <w:sz w:val="20"/>
                <w:szCs w:val="20"/>
                <w:lang w:eastAsia="en-US"/>
              </w:rPr>
            </w:pPr>
          </w:p>
          <w:p w14:paraId="1B0BDB46" w14:textId="77777777" w:rsidR="007B2DB2" w:rsidRPr="007B2DB2" w:rsidRDefault="007B2DB2" w:rsidP="007B2DB2">
            <w:pPr>
              <w:rPr>
                <w:sz w:val="20"/>
                <w:szCs w:val="20"/>
              </w:rPr>
            </w:pPr>
            <w:r w:rsidRPr="007B2DB2">
              <w:rPr>
                <w:rFonts w:cstheme="minorHAnsi"/>
                <w:sz w:val="20"/>
                <w:szCs w:val="20"/>
                <w:lang w:eastAsia="en-US"/>
              </w:rPr>
              <w:t>Iš ne Lietuvoje įsteigtų subjektų reikalaujama</w:t>
            </w:r>
            <w:r w:rsidRPr="007B2DB2">
              <w:rPr>
                <w:sz w:val="20"/>
                <w:szCs w:val="20"/>
              </w:rPr>
              <w:t xml:space="preserve"> pateikti dokumentus ar informaciją, patvirtinančius pašalinimo pagrindų nebuvimą, jeigu tiekėjo registracijos valstybėje atitinkami pašalinimo pagrindai yra taikomi ir yra išduodami juos patvirtinantys dokumentai. </w:t>
            </w:r>
          </w:p>
          <w:p w14:paraId="30E7CDD8" w14:textId="77777777" w:rsidR="007B2DB2" w:rsidRPr="007B2DB2" w:rsidRDefault="007B2DB2" w:rsidP="007B2DB2">
            <w:pPr>
              <w:spacing w:after="0" w:line="240" w:lineRule="auto"/>
              <w:jc w:val="both"/>
              <w:rPr>
                <w:rFonts w:cstheme="minorHAnsi"/>
                <w:sz w:val="20"/>
                <w:szCs w:val="20"/>
                <w:lang w:eastAsia="en-US"/>
              </w:rPr>
            </w:pPr>
          </w:p>
          <w:p w14:paraId="47D0A0E6" w14:textId="77777777" w:rsidR="007B2DB2" w:rsidRPr="007B2DB2" w:rsidRDefault="007B2DB2" w:rsidP="007B2DB2">
            <w:pPr>
              <w:spacing w:after="0" w:line="240" w:lineRule="auto"/>
              <w:jc w:val="both"/>
              <w:rPr>
                <w:rFonts w:cstheme="minorHAnsi"/>
                <w:sz w:val="20"/>
                <w:szCs w:val="20"/>
              </w:rPr>
            </w:pPr>
          </w:p>
          <w:p w14:paraId="29B971B2" w14:textId="77777777" w:rsidR="007B2DB2" w:rsidRPr="007B2DB2" w:rsidRDefault="007B2DB2" w:rsidP="007B2DB2">
            <w:pPr>
              <w:spacing w:after="0" w:line="240" w:lineRule="auto"/>
              <w:jc w:val="both"/>
              <w:rPr>
                <w:rFonts w:cstheme="minorHAnsi"/>
                <w:sz w:val="20"/>
                <w:szCs w:val="20"/>
              </w:rPr>
            </w:pPr>
          </w:p>
        </w:tc>
      </w:tr>
      <w:tr w:rsidR="007B2DB2" w:rsidRPr="007B2DB2" w14:paraId="522CFA0C" w14:textId="77777777" w:rsidTr="00AA10B2">
        <w:tc>
          <w:tcPr>
            <w:tcW w:w="2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9ACDBD" w14:textId="77777777" w:rsidR="007B2DB2" w:rsidRPr="007B2DB2" w:rsidRDefault="007B2DB2" w:rsidP="007B2DB2">
            <w:pPr>
              <w:numPr>
                <w:ilvl w:val="0"/>
                <w:numId w:val="22"/>
              </w:numPr>
              <w:spacing w:after="0" w:line="240" w:lineRule="auto"/>
              <w:rPr>
                <w:rFonts w:cstheme="minorHAnsi"/>
                <w:b/>
                <w:bCs/>
                <w:sz w:val="20"/>
                <w:szCs w:val="20"/>
              </w:rPr>
            </w:pPr>
            <w:bookmarkStart w:id="48" w:name="_Hlk90887843"/>
          </w:p>
        </w:tc>
        <w:tc>
          <w:tcPr>
            <w:tcW w:w="148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D39B62" w14:textId="77777777" w:rsidR="007B2DB2" w:rsidRPr="007B2DB2" w:rsidRDefault="007B2DB2" w:rsidP="007B2DB2">
            <w:pPr>
              <w:spacing w:after="0" w:line="240" w:lineRule="auto"/>
              <w:jc w:val="both"/>
              <w:rPr>
                <w:rFonts w:cstheme="minorHAnsi"/>
                <w:b/>
                <w:bCs/>
                <w:sz w:val="20"/>
                <w:szCs w:val="20"/>
                <w:lang w:eastAsia="en-US"/>
              </w:rPr>
            </w:pPr>
            <w:r w:rsidRPr="007B2DB2">
              <w:rPr>
                <w:rFonts w:cstheme="minorHAnsi"/>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FCE2A2" w14:textId="77777777" w:rsidR="007B2DB2" w:rsidRPr="007B2DB2" w:rsidRDefault="007B2DB2" w:rsidP="007B2DB2">
            <w:pPr>
              <w:spacing w:after="0" w:line="240" w:lineRule="auto"/>
              <w:jc w:val="both"/>
              <w:rPr>
                <w:rFonts w:cstheme="minorHAnsi"/>
                <w:b/>
                <w:bCs/>
                <w:sz w:val="20"/>
                <w:szCs w:val="20"/>
                <w:lang w:eastAsia="en-US"/>
              </w:rPr>
            </w:pPr>
          </w:p>
          <w:p w14:paraId="068F2723" w14:textId="77777777" w:rsidR="007B2DB2" w:rsidRPr="007B2DB2" w:rsidRDefault="007B2DB2" w:rsidP="007B2DB2">
            <w:pPr>
              <w:spacing w:after="0" w:line="240" w:lineRule="auto"/>
              <w:jc w:val="both"/>
              <w:rPr>
                <w:rFonts w:cstheme="minorHAnsi"/>
                <w:b/>
                <w:bCs/>
                <w:sz w:val="20"/>
                <w:szCs w:val="20"/>
                <w:lang w:eastAsia="en-US"/>
              </w:rPr>
            </w:pPr>
            <w:r w:rsidRPr="007B2DB2">
              <w:rPr>
                <w:rFonts w:cstheme="minorHAnsi"/>
                <w:bCs/>
                <w:sz w:val="20"/>
                <w:szCs w:val="20"/>
                <w:lang w:eastAsia="en-US"/>
              </w:rPr>
              <w:t>Laikoma, kad tiekėjas nuteistas už aukščiau nurodytą nusikalstamą veiką, kai dėl:</w:t>
            </w:r>
          </w:p>
          <w:p w14:paraId="3CDD2BBA" w14:textId="77777777" w:rsidR="007B2DB2" w:rsidRPr="007B2DB2" w:rsidRDefault="007B2DB2" w:rsidP="007B2DB2">
            <w:pPr>
              <w:spacing w:after="0" w:line="240" w:lineRule="auto"/>
              <w:jc w:val="both"/>
              <w:rPr>
                <w:rFonts w:cstheme="minorHAnsi"/>
                <w:bCs/>
                <w:sz w:val="20"/>
                <w:szCs w:val="20"/>
                <w:lang w:eastAsia="en-US"/>
              </w:rPr>
            </w:pPr>
            <w:r w:rsidRPr="007B2DB2">
              <w:rPr>
                <w:rFonts w:cstheme="minorHAnsi"/>
                <w:bCs/>
                <w:sz w:val="20"/>
                <w:szCs w:val="20"/>
                <w:lang w:eastAsia="en-US"/>
              </w:rPr>
              <w:t xml:space="preserve">1) tiekėjo, kuris yra fizinis asmuo, per pastaruosius 5 metus buvo priimtas ir įsiteisėjęs apkaltinamasis teismo nuosprendis ir šis asmuo turi </w:t>
            </w:r>
            <w:r w:rsidRPr="007B2DB2">
              <w:rPr>
                <w:rFonts w:cstheme="minorHAnsi"/>
                <w:bCs/>
                <w:sz w:val="20"/>
                <w:szCs w:val="20"/>
                <w:lang w:eastAsia="en-US"/>
              </w:rPr>
              <w:lastRenderedPageBreak/>
              <w:t>neišnykusį ar nepanaikintą teistumą;</w:t>
            </w:r>
          </w:p>
          <w:p w14:paraId="0BE35963" w14:textId="77777777" w:rsidR="007B2DB2" w:rsidRPr="007B2DB2" w:rsidRDefault="007B2DB2" w:rsidP="007B2DB2">
            <w:pPr>
              <w:spacing w:after="0" w:line="240" w:lineRule="auto"/>
              <w:jc w:val="both"/>
              <w:rPr>
                <w:rFonts w:cstheme="minorHAnsi"/>
                <w:b/>
                <w:bCs/>
                <w:sz w:val="20"/>
                <w:szCs w:val="20"/>
                <w:lang w:eastAsia="en-US"/>
              </w:rPr>
            </w:pPr>
          </w:p>
          <w:p w14:paraId="2BE8E423" w14:textId="77777777" w:rsidR="007B2DB2" w:rsidRPr="007B2DB2" w:rsidRDefault="007B2DB2" w:rsidP="007B2DB2">
            <w:pPr>
              <w:spacing w:after="0" w:line="240" w:lineRule="auto"/>
              <w:jc w:val="both"/>
              <w:rPr>
                <w:rFonts w:cstheme="minorHAnsi"/>
                <w:b/>
                <w:bCs/>
                <w:sz w:val="20"/>
                <w:szCs w:val="20"/>
                <w:lang w:eastAsia="en-US"/>
              </w:rPr>
            </w:pPr>
            <w:r w:rsidRPr="007B2DB2">
              <w:rPr>
                <w:rFonts w:cstheme="minorHAnsi"/>
                <w:bCs/>
                <w:sz w:val="20"/>
                <w:szCs w:val="20"/>
                <w:lang w:eastAsia="en-US"/>
              </w:rPr>
              <w:t xml:space="preserve">2) tiekėjo, kuris yra juridinis asmuo, kita organizacija ar jos </w:t>
            </w:r>
            <w:r w:rsidRPr="007B2DB2">
              <w:rPr>
                <w:rFonts w:cstheme="minorHAnsi"/>
                <w:b/>
                <w:sz w:val="20"/>
                <w:szCs w:val="20"/>
                <w:lang w:eastAsia="en-US"/>
              </w:rPr>
              <w:t>struktūrinis</w:t>
            </w:r>
            <w:r w:rsidRPr="007B2DB2">
              <w:rPr>
                <w:rFonts w:cstheme="minorHAns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084DCE5" w14:textId="77777777" w:rsidR="007B2DB2" w:rsidRPr="007B2DB2" w:rsidRDefault="007B2DB2" w:rsidP="007B2DB2">
            <w:pPr>
              <w:spacing w:after="0" w:line="240" w:lineRule="auto"/>
              <w:jc w:val="both"/>
              <w:rPr>
                <w:rFonts w:cstheme="minorHAnsi"/>
                <w:b/>
                <w:bCs/>
                <w:sz w:val="20"/>
                <w:szCs w:val="20"/>
                <w:lang w:eastAsia="en-US"/>
              </w:rPr>
            </w:pPr>
            <w:r w:rsidRPr="007B2DB2">
              <w:rPr>
                <w:rFonts w:cstheme="minorHAnsi"/>
                <w:bCs/>
                <w:sz w:val="20"/>
                <w:szCs w:val="20"/>
                <w:lang w:eastAsia="en-US"/>
              </w:rPr>
              <w:t>Tačiau ši nuostata netaikoma, jeigu:</w:t>
            </w:r>
          </w:p>
          <w:p w14:paraId="241B104A" w14:textId="77777777" w:rsidR="007B2DB2" w:rsidRPr="007B2DB2" w:rsidRDefault="007B2DB2" w:rsidP="007B2DB2">
            <w:pPr>
              <w:spacing w:after="0" w:line="240" w:lineRule="auto"/>
              <w:jc w:val="both"/>
              <w:rPr>
                <w:rFonts w:cstheme="minorHAnsi"/>
                <w:b/>
                <w:bCs/>
                <w:sz w:val="20"/>
                <w:szCs w:val="20"/>
                <w:lang w:eastAsia="en-US"/>
              </w:rPr>
            </w:pPr>
            <w:r w:rsidRPr="007B2DB2">
              <w:rPr>
                <w:rFonts w:cstheme="minorHAnsi"/>
                <w:bCs/>
                <w:sz w:val="20"/>
                <w:szCs w:val="20"/>
                <w:lang w:eastAsia="en-US"/>
              </w:rPr>
              <w:t>1) tiekėjas yra įsipareigojęs sumokėti mokesčius, įskaitant socialinio draudimo įmokas ir dėl to laikomas jau įvykdžiusiu šioje dalyje nurodytus įsipareigojimus;</w:t>
            </w:r>
          </w:p>
          <w:p w14:paraId="3D4CAB38" w14:textId="77777777" w:rsidR="007B2DB2" w:rsidRPr="007B2DB2" w:rsidRDefault="007B2DB2" w:rsidP="007B2DB2">
            <w:pPr>
              <w:spacing w:after="0" w:line="240" w:lineRule="auto"/>
              <w:jc w:val="both"/>
              <w:rPr>
                <w:rFonts w:cstheme="minorHAnsi"/>
                <w:b/>
                <w:bCs/>
                <w:sz w:val="20"/>
                <w:szCs w:val="20"/>
                <w:lang w:eastAsia="en-US"/>
              </w:rPr>
            </w:pPr>
            <w:r w:rsidRPr="007B2DB2">
              <w:rPr>
                <w:rFonts w:cstheme="minorHAnsi"/>
                <w:bCs/>
                <w:sz w:val="20"/>
                <w:szCs w:val="20"/>
                <w:lang w:eastAsia="en-US"/>
              </w:rPr>
              <w:t>2) įsiskolinimo suma neviršija 50 Eur (penkiasdešimt eurų);</w:t>
            </w:r>
          </w:p>
          <w:p w14:paraId="41514FFF" w14:textId="77777777" w:rsidR="007B2DB2" w:rsidRPr="007B2DB2" w:rsidRDefault="007B2DB2" w:rsidP="007B2DB2">
            <w:pPr>
              <w:spacing w:after="0" w:line="240" w:lineRule="auto"/>
              <w:jc w:val="both"/>
              <w:rPr>
                <w:rFonts w:cstheme="minorHAnsi"/>
                <w:b/>
                <w:bCs/>
                <w:sz w:val="20"/>
                <w:szCs w:val="20"/>
                <w:lang w:eastAsia="en-US"/>
              </w:rPr>
            </w:pPr>
            <w:r w:rsidRPr="007B2DB2">
              <w:rPr>
                <w:rFonts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8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76BC81" w14:textId="77777777" w:rsidR="007B2DB2" w:rsidRPr="007B2DB2" w:rsidRDefault="007B2DB2" w:rsidP="007B2DB2">
            <w:pPr>
              <w:spacing w:after="0" w:line="240" w:lineRule="auto"/>
              <w:jc w:val="both"/>
              <w:rPr>
                <w:rFonts w:eastAsia="Yu Mincho" w:cstheme="minorHAnsi"/>
                <w:b/>
                <w:bCs/>
                <w:sz w:val="20"/>
                <w:szCs w:val="20"/>
              </w:rPr>
            </w:pPr>
            <w:r w:rsidRPr="007B2DB2">
              <w:rPr>
                <w:rFonts w:eastAsia="Yu Mincho" w:cstheme="minorHAnsi"/>
                <w:b/>
                <w:bCs/>
                <w:sz w:val="20"/>
                <w:szCs w:val="20"/>
              </w:rPr>
              <w:lastRenderedPageBreak/>
              <w:t>VPĮ 46 straipsnio 3 dalis</w:t>
            </w:r>
          </w:p>
          <w:p w14:paraId="512A9D05" w14:textId="77777777" w:rsidR="007B2DB2" w:rsidRPr="007B2DB2" w:rsidRDefault="007B2DB2" w:rsidP="007B2DB2">
            <w:pPr>
              <w:spacing w:after="0" w:line="240" w:lineRule="auto"/>
              <w:jc w:val="both"/>
              <w:rPr>
                <w:rFonts w:eastAsia="Arial" w:cstheme="minorHAnsi"/>
                <w:sz w:val="20"/>
                <w:szCs w:val="20"/>
              </w:rPr>
            </w:pPr>
          </w:p>
          <w:p w14:paraId="6AD6A1D4" w14:textId="77777777" w:rsidR="007B2DB2" w:rsidRPr="007B2DB2" w:rsidRDefault="007B2DB2" w:rsidP="007B2DB2">
            <w:pPr>
              <w:spacing w:after="0" w:line="240" w:lineRule="auto"/>
              <w:jc w:val="both"/>
              <w:rPr>
                <w:rFonts w:eastAsia="Yu Mincho" w:cstheme="minorHAnsi"/>
                <w:sz w:val="20"/>
                <w:szCs w:val="20"/>
              </w:rPr>
            </w:pPr>
            <w:r w:rsidRPr="007B2DB2">
              <w:rPr>
                <w:rFonts w:eastAsia="Arial" w:cstheme="minorHAnsi"/>
                <w:sz w:val="20"/>
                <w:szCs w:val="20"/>
              </w:rPr>
              <w:t>EBVPD III dalies B1 ir B2 punktai</w:t>
            </w:r>
          </w:p>
        </w:tc>
        <w:tc>
          <w:tcPr>
            <w:tcW w:w="23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0B3A20" w14:textId="77777777" w:rsidR="007B2DB2" w:rsidRPr="007B2DB2" w:rsidRDefault="007B2DB2" w:rsidP="007B2DB2">
            <w:pPr>
              <w:spacing w:after="0" w:line="240" w:lineRule="auto"/>
              <w:jc w:val="both"/>
              <w:rPr>
                <w:rFonts w:cstheme="minorHAnsi"/>
                <w:sz w:val="20"/>
                <w:szCs w:val="20"/>
              </w:rPr>
            </w:pPr>
            <w:r w:rsidRPr="007B2DB2">
              <w:rPr>
                <w:rFonts w:cstheme="minorHAnsi"/>
                <w:sz w:val="20"/>
                <w:szCs w:val="20"/>
                <w:lang w:eastAsia="en-US"/>
              </w:rPr>
              <w:t>Iš Lietuvoje įsteigtų subjektų reikalaujama:</w:t>
            </w:r>
          </w:p>
          <w:p w14:paraId="14C1BE10" w14:textId="77777777" w:rsidR="007B2DB2" w:rsidRPr="007B2DB2" w:rsidRDefault="007B2DB2" w:rsidP="007B2DB2">
            <w:pPr>
              <w:spacing w:after="0" w:line="240" w:lineRule="auto"/>
              <w:jc w:val="both"/>
              <w:rPr>
                <w:rFonts w:cstheme="minorHAnsi"/>
                <w:b/>
                <w:bCs/>
                <w:sz w:val="20"/>
                <w:szCs w:val="20"/>
              </w:rPr>
            </w:pPr>
            <w:r w:rsidRPr="007B2DB2">
              <w:rPr>
                <w:rFonts w:cstheme="minorHAnsi"/>
                <w:sz w:val="20"/>
                <w:szCs w:val="20"/>
              </w:rPr>
              <w:t>1) Dėl įsipareigojimų, susijusių su mokesčių mokėjimu, įvykdymo i</w:t>
            </w:r>
            <w:r w:rsidRPr="007B2DB2">
              <w:rPr>
                <w:rFonts w:cstheme="minorHAnsi"/>
                <w:sz w:val="20"/>
                <w:szCs w:val="20"/>
                <w:lang w:eastAsia="en-US"/>
              </w:rPr>
              <w:t xml:space="preserve">š Lietuvoje įsteigtų subjektų </w:t>
            </w:r>
            <w:r w:rsidRPr="007B2DB2">
              <w:rPr>
                <w:rFonts w:cstheme="minorHAnsi"/>
                <w:sz w:val="20"/>
                <w:szCs w:val="20"/>
              </w:rPr>
              <w:t>prašoma:</w:t>
            </w:r>
          </w:p>
          <w:p w14:paraId="67A51685" w14:textId="77777777" w:rsidR="007B2DB2" w:rsidRPr="007B2DB2" w:rsidRDefault="007B2DB2" w:rsidP="007B2DB2">
            <w:pPr>
              <w:spacing w:after="0" w:line="240" w:lineRule="auto"/>
              <w:jc w:val="both"/>
              <w:rPr>
                <w:rFonts w:cstheme="minorHAnsi"/>
                <w:b/>
                <w:bCs/>
                <w:sz w:val="20"/>
                <w:szCs w:val="20"/>
              </w:rPr>
            </w:pPr>
          </w:p>
          <w:p w14:paraId="435DDAB0" w14:textId="77777777" w:rsidR="007B2DB2" w:rsidRPr="007B2DB2" w:rsidRDefault="007B2DB2" w:rsidP="007B2DB2">
            <w:pPr>
              <w:numPr>
                <w:ilvl w:val="0"/>
                <w:numId w:val="20"/>
              </w:numPr>
              <w:spacing w:after="0" w:line="240" w:lineRule="auto"/>
              <w:jc w:val="both"/>
              <w:rPr>
                <w:rFonts w:cstheme="minorHAnsi"/>
                <w:sz w:val="20"/>
                <w:szCs w:val="20"/>
              </w:rPr>
            </w:pPr>
            <w:r w:rsidRPr="007B2DB2">
              <w:rPr>
                <w:rFonts w:cstheme="minorHAnsi"/>
                <w:sz w:val="20"/>
                <w:szCs w:val="20"/>
              </w:rPr>
              <w:t xml:space="preserve">išrašo iš teismo sprendimo (jei toks yra) </w:t>
            </w:r>
          </w:p>
          <w:p w14:paraId="029B5AC6" w14:textId="77777777" w:rsidR="007B2DB2" w:rsidRPr="007B2DB2" w:rsidRDefault="007B2DB2" w:rsidP="007B2DB2">
            <w:pPr>
              <w:numPr>
                <w:ilvl w:val="0"/>
                <w:numId w:val="20"/>
              </w:numPr>
              <w:spacing w:after="0" w:line="240" w:lineRule="auto"/>
              <w:jc w:val="both"/>
              <w:rPr>
                <w:rFonts w:cstheme="minorHAnsi"/>
                <w:sz w:val="20"/>
                <w:szCs w:val="20"/>
              </w:rPr>
            </w:pPr>
            <w:r w:rsidRPr="007B2DB2">
              <w:rPr>
                <w:rFonts w:cstheme="minorHAnsi"/>
                <w:sz w:val="20"/>
                <w:szCs w:val="20"/>
              </w:rPr>
              <w:t>arba Valstybinės mokesčių inspekcijos prie Lietuvos Respublikos finansų ministerijos išduoto dokumento,</w:t>
            </w:r>
          </w:p>
          <w:p w14:paraId="1CF60053" w14:textId="77777777" w:rsidR="007B2DB2" w:rsidRPr="007B2DB2" w:rsidRDefault="007B2DB2" w:rsidP="007B2DB2">
            <w:pPr>
              <w:numPr>
                <w:ilvl w:val="0"/>
                <w:numId w:val="19"/>
              </w:numPr>
              <w:spacing w:after="0" w:line="240" w:lineRule="auto"/>
              <w:jc w:val="both"/>
              <w:rPr>
                <w:rFonts w:cstheme="minorHAnsi"/>
                <w:sz w:val="20"/>
                <w:szCs w:val="20"/>
              </w:rPr>
            </w:pPr>
            <w:r w:rsidRPr="007B2DB2">
              <w:rPr>
                <w:rFonts w:cstheme="minorHAnsi"/>
                <w:sz w:val="20"/>
                <w:szCs w:val="20"/>
              </w:rPr>
              <w:t>arba valstybės įmonės Registrų centro Lietuvos Respublikos Vyriausybės nustatyta tvarka išduoto dokumento, patvirtinančio jungtinius kompetentingų institucijų tvarkomus duomenis.</w:t>
            </w:r>
          </w:p>
          <w:p w14:paraId="247731F2" w14:textId="77777777" w:rsidR="007B2DB2" w:rsidRPr="007B2DB2" w:rsidRDefault="007B2DB2" w:rsidP="007B2DB2">
            <w:pPr>
              <w:spacing w:after="0" w:line="240" w:lineRule="auto"/>
              <w:jc w:val="both"/>
              <w:rPr>
                <w:rFonts w:cstheme="minorHAnsi"/>
                <w:sz w:val="20"/>
                <w:szCs w:val="20"/>
              </w:rPr>
            </w:pPr>
          </w:p>
          <w:p w14:paraId="0BC3C777" w14:textId="77777777" w:rsidR="007B2DB2" w:rsidRPr="007B2DB2" w:rsidRDefault="007B2DB2" w:rsidP="007B2DB2">
            <w:pPr>
              <w:spacing w:after="0" w:line="240" w:lineRule="auto"/>
              <w:jc w:val="both"/>
              <w:rPr>
                <w:rFonts w:cstheme="minorHAnsi"/>
                <w:sz w:val="20"/>
                <w:szCs w:val="20"/>
              </w:rPr>
            </w:pPr>
            <w:r w:rsidRPr="007B2DB2">
              <w:rPr>
                <w:rFonts w:cstheme="minorHAnsi"/>
                <w:sz w:val="20"/>
                <w:szCs w:val="20"/>
                <w:lang w:eastAsia="en-US"/>
              </w:rPr>
              <w:t>Iš ne Lietuvoje įsteigtų subjektų reikalaujama:</w:t>
            </w:r>
          </w:p>
          <w:p w14:paraId="70C7DCB2" w14:textId="77777777" w:rsidR="007B2DB2" w:rsidRPr="007B2DB2" w:rsidRDefault="007B2DB2" w:rsidP="007B2DB2">
            <w:pPr>
              <w:numPr>
                <w:ilvl w:val="0"/>
                <w:numId w:val="21"/>
              </w:numPr>
              <w:spacing w:after="0" w:line="240" w:lineRule="auto"/>
              <w:ind w:left="314"/>
              <w:jc w:val="both"/>
              <w:rPr>
                <w:rFonts w:cstheme="minorHAnsi"/>
                <w:b/>
                <w:bCs/>
                <w:sz w:val="20"/>
                <w:szCs w:val="20"/>
              </w:rPr>
            </w:pPr>
            <w:r w:rsidRPr="007B2DB2">
              <w:rPr>
                <w:rFonts w:cstheme="minorHAnsi"/>
                <w:sz w:val="20"/>
                <w:szCs w:val="20"/>
              </w:rPr>
              <w:t>atitinkamos užsienio šalies institucijos dokumento</w:t>
            </w:r>
            <w:r w:rsidRPr="007B2DB2">
              <w:rPr>
                <w:rFonts w:cstheme="minorHAnsi"/>
                <w:sz w:val="20"/>
                <w:szCs w:val="20"/>
                <w:vertAlign w:val="superscript"/>
              </w:rPr>
              <w:footnoteReference w:id="3"/>
            </w:r>
            <w:r w:rsidRPr="007B2DB2">
              <w:rPr>
                <w:rFonts w:cstheme="minorHAnsi"/>
                <w:sz w:val="20"/>
                <w:szCs w:val="20"/>
              </w:rPr>
              <w:t>.</w:t>
            </w:r>
          </w:p>
          <w:p w14:paraId="3E6A88E8" w14:textId="77777777" w:rsidR="007B2DB2" w:rsidRPr="007B2DB2" w:rsidRDefault="007B2DB2" w:rsidP="007B2DB2">
            <w:pPr>
              <w:spacing w:after="0" w:line="240" w:lineRule="auto"/>
              <w:jc w:val="both"/>
              <w:rPr>
                <w:rFonts w:eastAsia="Yu Mincho" w:cstheme="minorHAnsi"/>
                <w:sz w:val="20"/>
                <w:szCs w:val="20"/>
              </w:rPr>
            </w:pPr>
          </w:p>
          <w:p w14:paraId="18130A05" w14:textId="77777777" w:rsidR="007B2DB2" w:rsidRPr="007B2DB2" w:rsidRDefault="007B2DB2" w:rsidP="007B2DB2">
            <w:pPr>
              <w:spacing w:after="0" w:line="240" w:lineRule="auto"/>
              <w:jc w:val="both"/>
              <w:rPr>
                <w:rFonts w:cstheme="minorHAnsi"/>
                <w:i/>
                <w:iCs/>
                <w:sz w:val="20"/>
                <w:szCs w:val="20"/>
              </w:rPr>
            </w:pPr>
            <w:r w:rsidRPr="007B2DB2">
              <w:rPr>
                <w:rFonts w:cstheme="minorHAnsi"/>
                <w:sz w:val="20"/>
                <w:szCs w:val="20"/>
              </w:rPr>
              <w:t xml:space="preserve">Nurodyti dokumentai turi būti  išduoti ne anksčiau kaip 120 dienų iki </w:t>
            </w:r>
            <w:r w:rsidRPr="007B2DB2">
              <w:rPr>
                <w:rFonts w:eastAsia="Times New Roman" w:cstheme="minorHAnsi"/>
                <w:i/>
                <w:iCs/>
                <w:sz w:val="20"/>
                <w:szCs w:val="20"/>
              </w:rPr>
              <w:t xml:space="preserve">tos dienos, kai tiekėjas perkančiosios organizacijos prašymu turės pateikti pašalinimo pagrindų nebuvimą patvirtinančius </w:t>
            </w:r>
            <w:r w:rsidRPr="007B2DB2">
              <w:rPr>
                <w:rFonts w:eastAsia="Times New Roman" w:cstheme="minorHAnsi"/>
                <w:i/>
                <w:iCs/>
                <w:sz w:val="20"/>
                <w:szCs w:val="20"/>
              </w:rPr>
              <w:lastRenderedPageBreak/>
              <w:t>dok</w:t>
            </w:r>
            <w:r w:rsidRPr="007B2DB2">
              <w:rPr>
                <w:rFonts w:eastAsia="Times New Roman" w:cstheme="minorHAnsi"/>
                <w:sz w:val="20"/>
                <w:szCs w:val="20"/>
              </w:rPr>
              <w:t>umentus</w:t>
            </w:r>
            <w:r w:rsidRPr="007B2DB2">
              <w:rPr>
                <w:rFonts w:cstheme="minorHAnsi"/>
                <w:sz w:val="20"/>
                <w:szCs w:val="20"/>
              </w:rPr>
              <w:t xml:space="preserve">. </w:t>
            </w:r>
            <w:r w:rsidRPr="007B2DB2">
              <w:rPr>
                <w:rFonts w:cstheme="minorHAnsi"/>
                <w:b/>
                <w:bCs/>
                <w:i/>
                <w:iCs/>
                <w:sz w:val="20"/>
                <w:szCs w:val="20"/>
              </w:rPr>
              <w:t>Pavyzdys</w:t>
            </w:r>
            <w:r w:rsidRPr="007B2DB2">
              <w:rPr>
                <w:rFonts w:cstheme="minorHAnsi"/>
                <w:i/>
                <w:iCs/>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2D741E36" w14:textId="77777777" w:rsidR="007B2DB2" w:rsidRPr="007B2DB2" w:rsidRDefault="007B2DB2" w:rsidP="007B2DB2">
            <w:pPr>
              <w:spacing w:after="0" w:line="240" w:lineRule="auto"/>
              <w:jc w:val="both"/>
              <w:rPr>
                <w:rFonts w:cstheme="minorHAnsi"/>
                <w:i/>
                <w:iCs/>
                <w:sz w:val="20"/>
                <w:szCs w:val="20"/>
              </w:rPr>
            </w:pPr>
          </w:p>
          <w:p w14:paraId="5AB7C087" w14:textId="77777777" w:rsidR="007B2DB2" w:rsidRPr="007B2DB2" w:rsidRDefault="007B2DB2" w:rsidP="007B2DB2">
            <w:pPr>
              <w:spacing w:after="0" w:line="240" w:lineRule="auto"/>
              <w:jc w:val="both"/>
              <w:rPr>
                <w:rFonts w:cstheme="minorHAnsi"/>
                <w:b/>
                <w:bCs/>
                <w:sz w:val="20"/>
                <w:szCs w:val="20"/>
              </w:rPr>
            </w:pPr>
            <w:r w:rsidRPr="007B2DB2">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661DCC0" w14:textId="77777777" w:rsidR="007B2DB2" w:rsidRPr="007B2DB2" w:rsidRDefault="007B2DB2" w:rsidP="007B2DB2">
            <w:pPr>
              <w:spacing w:after="0" w:line="240" w:lineRule="auto"/>
              <w:jc w:val="both"/>
              <w:rPr>
                <w:rFonts w:cstheme="minorHAnsi"/>
                <w:b/>
                <w:bCs/>
                <w:sz w:val="20"/>
                <w:szCs w:val="20"/>
              </w:rPr>
            </w:pPr>
          </w:p>
          <w:p w14:paraId="035E8633" w14:textId="77777777" w:rsidR="007B2DB2" w:rsidRPr="007B2DB2" w:rsidRDefault="007B2DB2" w:rsidP="007B2DB2">
            <w:pPr>
              <w:spacing w:after="0" w:line="240" w:lineRule="auto"/>
              <w:jc w:val="both"/>
              <w:rPr>
                <w:rFonts w:cstheme="minorHAnsi"/>
                <w:b/>
                <w:bCs/>
                <w:sz w:val="20"/>
                <w:szCs w:val="20"/>
              </w:rPr>
            </w:pPr>
            <w:r w:rsidRPr="007B2DB2">
              <w:rPr>
                <w:rFonts w:cstheme="minorHAnsi"/>
                <w:bCs/>
                <w:sz w:val="20"/>
                <w:szCs w:val="20"/>
              </w:rPr>
              <w:t>2) Dėl įsipareigojimų, susijusių su socialinio draudimo įmokų mokėjimu, įvykdymo i</w:t>
            </w:r>
            <w:r w:rsidRPr="007B2DB2">
              <w:rPr>
                <w:rFonts w:cstheme="minorHAnsi"/>
                <w:sz w:val="20"/>
                <w:szCs w:val="20"/>
                <w:lang w:eastAsia="en-US"/>
              </w:rPr>
              <w:t xml:space="preserve">š Lietuvoje įsteigtų subjektų </w:t>
            </w:r>
            <w:r w:rsidRPr="007B2DB2">
              <w:rPr>
                <w:rFonts w:cstheme="minorHAnsi"/>
                <w:bCs/>
                <w:sz w:val="20"/>
                <w:szCs w:val="20"/>
              </w:rPr>
              <w:t>prašoma:</w:t>
            </w:r>
          </w:p>
          <w:p w14:paraId="5C4EFAD6" w14:textId="77777777" w:rsidR="007B2DB2" w:rsidRPr="007B2DB2" w:rsidRDefault="007B2DB2" w:rsidP="007B2DB2">
            <w:pPr>
              <w:spacing w:after="0" w:line="240" w:lineRule="auto"/>
              <w:jc w:val="both"/>
              <w:rPr>
                <w:rFonts w:cstheme="minorHAnsi"/>
                <w:bCs/>
                <w:sz w:val="20"/>
                <w:szCs w:val="20"/>
              </w:rPr>
            </w:pPr>
            <w:r w:rsidRPr="007B2DB2">
              <w:rPr>
                <w:rFonts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7B2DB2">
                <w:rPr>
                  <w:rFonts w:cstheme="minorHAnsi"/>
                  <w:bCs/>
                  <w:sz w:val="20"/>
                  <w:szCs w:val="20"/>
                  <w:u w:val="single"/>
                </w:rPr>
                <w:t>http://draudejai.sodra.lt/draudeju_viesi_duomenys/</w:t>
              </w:r>
            </w:hyperlink>
            <w:r w:rsidRPr="007B2DB2">
              <w:rPr>
                <w:rFonts w:cstheme="minorHAnsi"/>
                <w:bCs/>
                <w:sz w:val="20"/>
                <w:szCs w:val="20"/>
              </w:rPr>
              <w:t>.</w:t>
            </w:r>
          </w:p>
          <w:p w14:paraId="5CF9D94E" w14:textId="77777777" w:rsidR="007B2DB2" w:rsidRPr="007B2DB2" w:rsidRDefault="007B2DB2" w:rsidP="007B2DB2">
            <w:pPr>
              <w:spacing w:after="0" w:line="240" w:lineRule="auto"/>
              <w:jc w:val="both"/>
              <w:rPr>
                <w:rFonts w:cstheme="minorHAnsi"/>
                <w:b/>
                <w:bCs/>
                <w:sz w:val="20"/>
                <w:szCs w:val="20"/>
              </w:rPr>
            </w:pPr>
          </w:p>
          <w:p w14:paraId="78125EF2" w14:textId="77777777" w:rsidR="007B2DB2" w:rsidRPr="007B2DB2" w:rsidRDefault="007B2DB2" w:rsidP="007B2DB2">
            <w:pPr>
              <w:spacing w:after="0" w:line="240" w:lineRule="auto"/>
              <w:jc w:val="both"/>
              <w:rPr>
                <w:rFonts w:cstheme="minorHAnsi"/>
                <w:sz w:val="20"/>
                <w:szCs w:val="20"/>
              </w:rPr>
            </w:pPr>
            <w:r w:rsidRPr="007B2DB2">
              <w:rPr>
                <w:rFonts w:cstheme="minorHAnsi"/>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3D17368" w14:textId="77777777" w:rsidR="007B2DB2" w:rsidRPr="007B2DB2" w:rsidRDefault="007B2DB2" w:rsidP="007B2DB2">
            <w:pPr>
              <w:spacing w:after="0" w:line="240" w:lineRule="auto"/>
              <w:jc w:val="both"/>
              <w:rPr>
                <w:rFonts w:cstheme="minorHAnsi"/>
                <w:b/>
                <w:bCs/>
                <w:sz w:val="20"/>
                <w:szCs w:val="20"/>
              </w:rPr>
            </w:pPr>
          </w:p>
          <w:p w14:paraId="4545429C" w14:textId="77777777" w:rsidR="007B2DB2" w:rsidRPr="007B2DB2" w:rsidRDefault="007B2DB2" w:rsidP="007B2DB2">
            <w:pPr>
              <w:spacing w:after="0" w:line="240" w:lineRule="auto"/>
              <w:jc w:val="both"/>
              <w:rPr>
                <w:rFonts w:cstheme="minorHAnsi"/>
                <w:sz w:val="20"/>
                <w:szCs w:val="20"/>
              </w:rPr>
            </w:pPr>
            <w:r w:rsidRPr="007B2DB2">
              <w:rPr>
                <w:rFonts w:cstheme="minorHAnsi"/>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D192ED2" w14:textId="77777777" w:rsidR="007B2DB2" w:rsidRPr="007B2DB2" w:rsidRDefault="007B2DB2" w:rsidP="007B2DB2">
            <w:pPr>
              <w:spacing w:after="0" w:line="240" w:lineRule="auto"/>
              <w:jc w:val="both"/>
              <w:rPr>
                <w:rFonts w:cstheme="minorHAnsi"/>
                <w:b/>
                <w:bCs/>
                <w:sz w:val="20"/>
                <w:szCs w:val="20"/>
              </w:rPr>
            </w:pPr>
          </w:p>
          <w:p w14:paraId="1A25E118" w14:textId="77777777" w:rsidR="007B2DB2" w:rsidRPr="007B2DB2" w:rsidRDefault="007B2DB2" w:rsidP="007B2DB2">
            <w:pPr>
              <w:spacing w:after="0" w:line="240" w:lineRule="auto"/>
              <w:jc w:val="both"/>
              <w:rPr>
                <w:rFonts w:cstheme="minorHAnsi"/>
                <w:sz w:val="20"/>
                <w:szCs w:val="20"/>
              </w:rPr>
            </w:pPr>
            <w:r w:rsidRPr="007B2DB2">
              <w:rPr>
                <w:rFonts w:cstheme="minorHAnsi"/>
                <w:sz w:val="20"/>
                <w:szCs w:val="20"/>
                <w:lang w:eastAsia="en-US"/>
              </w:rPr>
              <w:t>Iš ne Lietuvoje įsteigtų subjektų reikalaujama:</w:t>
            </w:r>
          </w:p>
          <w:p w14:paraId="3A390F0A" w14:textId="77777777" w:rsidR="007B2DB2" w:rsidRPr="007B2DB2" w:rsidRDefault="007B2DB2" w:rsidP="007B2DB2">
            <w:pPr>
              <w:numPr>
                <w:ilvl w:val="0"/>
                <w:numId w:val="21"/>
              </w:numPr>
              <w:spacing w:after="0" w:line="240" w:lineRule="auto"/>
              <w:ind w:left="314"/>
              <w:jc w:val="both"/>
              <w:rPr>
                <w:rFonts w:cstheme="minorHAnsi"/>
                <w:b/>
                <w:bCs/>
                <w:sz w:val="20"/>
                <w:szCs w:val="20"/>
              </w:rPr>
            </w:pPr>
            <w:r w:rsidRPr="007B2DB2">
              <w:rPr>
                <w:rFonts w:cstheme="minorHAnsi"/>
                <w:sz w:val="20"/>
                <w:szCs w:val="20"/>
              </w:rPr>
              <w:lastRenderedPageBreak/>
              <w:t>atitinkamos užsienio šalies kompetentingos institucijos dokumento</w:t>
            </w:r>
            <w:r w:rsidRPr="007B2DB2">
              <w:rPr>
                <w:rFonts w:cstheme="minorHAnsi"/>
                <w:sz w:val="20"/>
                <w:szCs w:val="20"/>
                <w:vertAlign w:val="superscript"/>
              </w:rPr>
              <w:footnoteReference w:id="4"/>
            </w:r>
            <w:r w:rsidRPr="007B2DB2">
              <w:rPr>
                <w:rFonts w:cstheme="minorHAnsi"/>
                <w:sz w:val="20"/>
                <w:szCs w:val="20"/>
              </w:rPr>
              <w:t>.</w:t>
            </w:r>
          </w:p>
          <w:p w14:paraId="3A02CAC0" w14:textId="77777777" w:rsidR="007B2DB2" w:rsidRPr="007B2DB2" w:rsidRDefault="007B2DB2" w:rsidP="007B2DB2">
            <w:pPr>
              <w:spacing w:after="0" w:line="240" w:lineRule="auto"/>
              <w:jc w:val="both"/>
              <w:rPr>
                <w:rFonts w:cstheme="minorHAnsi"/>
                <w:b/>
                <w:bCs/>
                <w:sz w:val="20"/>
                <w:szCs w:val="20"/>
              </w:rPr>
            </w:pPr>
          </w:p>
          <w:p w14:paraId="1828F29B" w14:textId="77777777" w:rsidR="007B2DB2" w:rsidRPr="007B2DB2" w:rsidRDefault="007B2DB2" w:rsidP="007B2DB2">
            <w:pPr>
              <w:spacing w:after="0" w:line="240" w:lineRule="auto"/>
              <w:jc w:val="both"/>
              <w:rPr>
                <w:rFonts w:cstheme="minorHAnsi"/>
                <w:i/>
                <w:iCs/>
                <w:sz w:val="20"/>
                <w:szCs w:val="20"/>
              </w:rPr>
            </w:pPr>
            <w:r w:rsidRPr="007B2DB2">
              <w:rPr>
                <w:rFonts w:cstheme="minorHAnsi"/>
                <w:sz w:val="20"/>
                <w:szCs w:val="20"/>
              </w:rPr>
              <w:t xml:space="preserve">Nurodyti dokumentai turi būti  išduoti ne anksčiau kaip 120 dienų iki </w:t>
            </w:r>
            <w:r w:rsidRPr="007B2DB2">
              <w:rPr>
                <w:rFonts w:eastAsia="Times New Roman" w:cstheme="minorHAnsi"/>
                <w:i/>
                <w:iCs/>
                <w:sz w:val="20"/>
                <w:szCs w:val="20"/>
              </w:rPr>
              <w:t>tos dienos, kai tiekėjas perkančiosios organizacijos prašymu turės pateikti pašalinimo pagrindų nebuvimą patvirtinančius dok</w:t>
            </w:r>
            <w:r w:rsidRPr="007B2DB2">
              <w:rPr>
                <w:rFonts w:eastAsia="Times New Roman" w:cstheme="minorHAnsi"/>
                <w:sz w:val="20"/>
                <w:szCs w:val="20"/>
              </w:rPr>
              <w:t>umentus</w:t>
            </w:r>
            <w:r w:rsidRPr="007B2DB2">
              <w:rPr>
                <w:rFonts w:cstheme="minorHAnsi"/>
                <w:sz w:val="20"/>
                <w:szCs w:val="20"/>
              </w:rPr>
              <w:t xml:space="preserve">. </w:t>
            </w:r>
            <w:r w:rsidRPr="007B2DB2">
              <w:rPr>
                <w:rFonts w:cstheme="minorHAnsi"/>
                <w:b/>
                <w:bCs/>
                <w:i/>
                <w:iCs/>
                <w:sz w:val="20"/>
                <w:szCs w:val="20"/>
              </w:rPr>
              <w:t>Pavyzdys</w:t>
            </w:r>
            <w:r w:rsidRPr="007B2DB2">
              <w:rPr>
                <w:rFonts w:cstheme="minorHAnsi"/>
                <w:i/>
                <w:iCs/>
                <w:sz w:val="20"/>
                <w:szCs w:val="20"/>
              </w:rPr>
              <w:t>: Jeigu perkančioji organizacija 2022-10-10 kreipėsi į tiekėją prašydama iki 2022-10-14 pateikti įrodančius dokumentus, jie turi būti išduoti ne anksčiau kaip 120 dienų, jas skaičiuojant atgal nuo 2022-10-14.</w:t>
            </w:r>
          </w:p>
          <w:p w14:paraId="75EFE964" w14:textId="77777777" w:rsidR="007B2DB2" w:rsidRPr="007B2DB2" w:rsidRDefault="007B2DB2" w:rsidP="007B2DB2">
            <w:pPr>
              <w:spacing w:after="0" w:line="240" w:lineRule="auto"/>
              <w:jc w:val="both"/>
              <w:rPr>
                <w:rFonts w:cstheme="minorHAnsi"/>
                <w:b/>
                <w:bCs/>
                <w:sz w:val="20"/>
                <w:szCs w:val="20"/>
              </w:rPr>
            </w:pPr>
          </w:p>
          <w:p w14:paraId="0FD98D4E" w14:textId="77777777" w:rsidR="007B2DB2" w:rsidRPr="007B2DB2" w:rsidRDefault="007B2DB2" w:rsidP="007B2DB2">
            <w:pPr>
              <w:spacing w:after="0" w:line="240" w:lineRule="auto"/>
              <w:jc w:val="both"/>
              <w:rPr>
                <w:rFonts w:cstheme="minorHAnsi"/>
                <w:sz w:val="20"/>
                <w:szCs w:val="20"/>
              </w:rPr>
            </w:pPr>
            <w:r w:rsidRPr="007B2DB2">
              <w:rPr>
                <w:rFonts w:cstheme="minorHAnsi"/>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80E9313" w14:textId="77777777" w:rsidR="007B2DB2" w:rsidRPr="007B2DB2" w:rsidRDefault="007B2DB2" w:rsidP="007B2DB2">
            <w:pPr>
              <w:spacing w:after="0" w:line="240" w:lineRule="auto"/>
              <w:jc w:val="both"/>
              <w:rPr>
                <w:rFonts w:cstheme="minorHAnsi"/>
                <w:b/>
                <w:bCs/>
                <w:sz w:val="20"/>
                <w:szCs w:val="20"/>
              </w:rPr>
            </w:pPr>
          </w:p>
        </w:tc>
      </w:tr>
      <w:bookmarkEnd w:id="48"/>
      <w:tr w:rsidR="007B2DB2" w:rsidRPr="007B2DB2" w14:paraId="314A2C1C" w14:textId="77777777" w:rsidTr="00AA10B2">
        <w:tc>
          <w:tcPr>
            <w:tcW w:w="2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817667" w14:textId="77777777" w:rsidR="007B2DB2" w:rsidRPr="007B2DB2" w:rsidRDefault="007B2DB2" w:rsidP="007B2DB2">
            <w:pPr>
              <w:numPr>
                <w:ilvl w:val="0"/>
                <w:numId w:val="22"/>
              </w:numPr>
              <w:spacing w:after="0" w:line="240" w:lineRule="auto"/>
              <w:rPr>
                <w:rFonts w:cstheme="minorHAnsi"/>
                <w:b/>
                <w:bCs/>
                <w:sz w:val="20"/>
                <w:szCs w:val="20"/>
              </w:rPr>
            </w:pPr>
          </w:p>
        </w:tc>
        <w:tc>
          <w:tcPr>
            <w:tcW w:w="148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A8114D" w14:textId="77777777" w:rsidR="007B2DB2" w:rsidRPr="007B2DB2" w:rsidRDefault="007B2DB2" w:rsidP="007B2DB2">
            <w:pPr>
              <w:spacing w:after="0" w:line="240" w:lineRule="auto"/>
              <w:jc w:val="both"/>
              <w:rPr>
                <w:rFonts w:cstheme="minorHAnsi"/>
                <w:b/>
                <w:bCs/>
                <w:sz w:val="20"/>
                <w:szCs w:val="20"/>
              </w:rPr>
            </w:pPr>
            <w:r w:rsidRPr="007B2DB2">
              <w:rPr>
                <w:rFonts w:cstheme="minorHAnsi"/>
                <w:sz w:val="20"/>
                <w:szCs w:val="20"/>
              </w:rPr>
              <w:t>Tiekėjas su kitais tiekėjais yra sudaręs susitarimų, kuriais siekiama iškreipti konkurenciją atliekamame pirkime, ir perkančioji organizacija dėl to turi įtikinamų duomenų.</w:t>
            </w:r>
          </w:p>
        </w:tc>
        <w:tc>
          <w:tcPr>
            <w:tcW w:w="8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CA68A" w14:textId="77777777" w:rsidR="007B2DB2" w:rsidRPr="007B2DB2" w:rsidRDefault="007B2DB2" w:rsidP="007B2DB2">
            <w:pPr>
              <w:spacing w:after="0" w:line="240" w:lineRule="auto"/>
              <w:jc w:val="both"/>
              <w:rPr>
                <w:rFonts w:eastAsia="Yu Mincho" w:cstheme="minorHAnsi"/>
                <w:b/>
                <w:bCs/>
                <w:sz w:val="20"/>
                <w:szCs w:val="20"/>
              </w:rPr>
            </w:pPr>
            <w:r w:rsidRPr="007B2DB2">
              <w:rPr>
                <w:rFonts w:eastAsia="Yu Mincho" w:cstheme="minorHAnsi"/>
                <w:b/>
                <w:bCs/>
                <w:sz w:val="20"/>
                <w:szCs w:val="20"/>
              </w:rPr>
              <w:t>VPĮ 46 straipsnio 4 dalies 1 punktas</w:t>
            </w:r>
          </w:p>
          <w:p w14:paraId="4F7DE7BB" w14:textId="77777777" w:rsidR="007B2DB2" w:rsidRPr="007B2DB2" w:rsidRDefault="007B2DB2" w:rsidP="007B2DB2">
            <w:pPr>
              <w:spacing w:after="0" w:line="240" w:lineRule="auto"/>
              <w:jc w:val="both"/>
              <w:rPr>
                <w:rFonts w:eastAsia="Yu Mincho" w:cstheme="minorHAnsi"/>
                <w:sz w:val="20"/>
                <w:szCs w:val="20"/>
              </w:rPr>
            </w:pPr>
          </w:p>
          <w:p w14:paraId="2C2FC47B" w14:textId="77777777" w:rsidR="007B2DB2" w:rsidRPr="007B2DB2" w:rsidRDefault="007B2DB2" w:rsidP="007B2DB2">
            <w:pPr>
              <w:spacing w:after="0" w:line="240" w:lineRule="auto"/>
              <w:jc w:val="both"/>
              <w:rPr>
                <w:rFonts w:eastAsia="Yu Mincho" w:cstheme="minorHAnsi"/>
                <w:sz w:val="20"/>
                <w:szCs w:val="20"/>
                <w:lang w:eastAsia="en-US"/>
              </w:rPr>
            </w:pPr>
            <w:r w:rsidRPr="007B2DB2">
              <w:rPr>
                <w:rFonts w:eastAsia="Yu Mincho" w:cstheme="minorHAnsi"/>
                <w:sz w:val="20"/>
                <w:szCs w:val="20"/>
              </w:rPr>
              <w:t>EBVPD III dalies C10 punktas</w:t>
            </w:r>
          </w:p>
        </w:tc>
        <w:tc>
          <w:tcPr>
            <w:tcW w:w="23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916A77" w14:textId="77777777" w:rsidR="007B2DB2" w:rsidRPr="007B2DB2" w:rsidRDefault="007B2DB2" w:rsidP="007B2DB2">
            <w:pPr>
              <w:spacing w:after="0" w:line="240" w:lineRule="auto"/>
              <w:jc w:val="both"/>
              <w:rPr>
                <w:rFonts w:cstheme="minorHAnsi"/>
                <w:sz w:val="20"/>
                <w:szCs w:val="20"/>
                <w:lang w:eastAsia="en-US"/>
              </w:rPr>
            </w:pPr>
            <w:r w:rsidRPr="007B2DB2">
              <w:rPr>
                <w:rFonts w:cstheme="minorHAnsi"/>
                <w:sz w:val="20"/>
                <w:szCs w:val="20"/>
                <w:lang w:eastAsia="en-US"/>
              </w:rPr>
              <w:t>Iš Lietuvoje įsteigtų subjektų įrodančių dokumentų nereikalaujama. Užtenka pateikto EBVPD.</w:t>
            </w:r>
          </w:p>
          <w:p w14:paraId="48AE3185" w14:textId="77777777" w:rsidR="007B2DB2" w:rsidRPr="007B2DB2" w:rsidRDefault="007B2DB2" w:rsidP="007B2DB2">
            <w:pPr>
              <w:spacing w:after="0" w:line="240" w:lineRule="auto"/>
              <w:jc w:val="both"/>
              <w:rPr>
                <w:rFonts w:cstheme="minorHAnsi"/>
                <w:sz w:val="20"/>
                <w:szCs w:val="20"/>
                <w:lang w:eastAsia="en-US"/>
              </w:rPr>
            </w:pPr>
          </w:p>
          <w:p w14:paraId="5DAE906F" w14:textId="77777777" w:rsidR="007B2DB2" w:rsidRPr="007B2DB2" w:rsidRDefault="007B2DB2" w:rsidP="007B2DB2">
            <w:pPr>
              <w:rPr>
                <w:sz w:val="20"/>
                <w:szCs w:val="20"/>
              </w:rPr>
            </w:pPr>
            <w:r w:rsidRPr="007B2DB2">
              <w:rPr>
                <w:rFonts w:cstheme="minorHAnsi"/>
                <w:sz w:val="20"/>
                <w:szCs w:val="20"/>
                <w:lang w:eastAsia="en-US"/>
              </w:rPr>
              <w:t>Iš ne Lietuvoje įsteigtų subjektų reikalaujama</w:t>
            </w:r>
            <w:r w:rsidRPr="007B2DB2">
              <w:rPr>
                <w:sz w:val="20"/>
                <w:szCs w:val="20"/>
              </w:rPr>
              <w:t xml:space="preserve"> pateikti dokumentus ar informaciją, patvirtinančius pašalinimo pagrindų nebuvimą, jeigu tiekėjo registracijos valstybėje atitinkami pašalinimo pagrindai yra taikomi ir yra išduodami juos patvirtinantys dokumentai. </w:t>
            </w:r>
          </w:p>
          <w:p w14:paraId="0CE7D95B" w14:textId="77777777" w:rsidR="007B2DB2" w:rsidRPr="007B2DB2" w:rsidRDefault="007B2DB2" w:rsidP="007B2DB2">
            <w:pPr>
              <w:spacing w:after="0" w:line="240" w:lineRule="auto"/>
              <w:jc w:val="both"/>
              <w:rPr>
                <w:rFonts w:cstheme="minorHAnsi"/>
                <w:sz w:val="20"/>
                <w:szCs w:val="20"/>
                <w:lang w:eastAsia="en-US"/>
              </w:rPr>
            </w:pPr>
          </w:p>
          <w:p w14:paraId="358A222B" w14:textId="77777777" w:rsidR="007B2DB2" w:rsidRPr="007B2DB2" w:rsidRDefault="007B2DB2" w:rsidP="007B2DB2">
            <w:pPr>
              <w:spacing w:after="0" w:line="240" w:lineRule="auto"/>
              <w:jc w:val="both"/>
              <w:rPr>
                <w:rFonts w:cstheme="minorHAnsi"/>
                <w:bCs/>
                <w:iCs/>
                <w:sz w:val="20"/>
                <w:szCs w:val="20"/>
                <w:lang w:eastAsia="en-US"/>
              </w:rPr>
            </w:pPr>
          </w:p>
          <w:p w14:paraId="0F4DA89C" w14:textId="77777777" w:rsidR="007B2DB2" w:rsidRPr="007B2DB2" w:rsidRDefault="007B2DB2" w:rsidP="007B2DB2">
            <w:pPr>
              <w:spacing w:after="0" w:line="240" w:lineRule="auto"/>
              <w:jc w:val="both"/>
              <w:rPr>
                <w:rFonts w:cstheme="minorHAnsi"/>
                <w:b/>
                <w:bCs/>
                <w:iCs/>
                <w:sz w:val="20"/>
                <w:szCs w:val="20"/>
                <w:lang w:eastAsia="en-US"/>
              </w:rPr>
            </w:pPr>
          </w:p>
        </w:tc>
      </w:tr>
      <w:tr w:rsidR="007B2DB2" w:rsidRPr="007B2DB2" w14:paraId="2D5BDB43" w14:textId="77777777" w:rsidTr="00AA10B2">
        <w:tc>
          <w:tcPr>
            <w:tcW w:w="2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8AF3EF" w14:textId="77777777" w:rsidR="007B2DB2" w:rsidRPr="007B2DB2" w:rsidRDefault="007B2DB2" w:rsidP="007B2DB2">
            <w:pPr>
              <w:numPr>
                <w:ilvl w:val="0"/>
                <w:numId w:val="22"/>
              </w:numPr>
              <w:spacing w:after="0" w:line="240" w:lineRule="auto"/>
              <w:rPr>
                <w:rFonts w:cstheme="minorHAnsi"/>
                <w:b/>
                <w:bCs/>
                <w:sz w:val="20"/>
                <w:szCs w:val="20"/>
              </w:rPr>
            </w:pPr>
          </w:p>
        </w:tc>
        <w:tc>
          <w:tcPr>
            <w:tcW w:w="148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BCCF6C" w14:textId="77777777" w:rsidR="007B2DB2" w:rsidRPr="007B2DB2" w:rsidRDefault="007B2DB2" w:rsidP="007B2DB2">
            <w:pPr>
              <w:spacing w:after="0" w:line="240" w:lineRule="auto"/>
              <w:jc w:val="both"/>
              <w:rPr>
                <w:rFonts w:cstheme="minorHAnsi"/>
                <w:b/>
                <w:bCs/>
                <w:sz w:val="20"/>
                <w:szCs w:val="20"/>
              </w:rPr>
            </w:pPr>
            <w:r w:rsidRPr="007B2DB2">
              <w:rPr>
                <w:rFonts w:cstheme="minorHAnsi"/>
                <w:sz w:val="20"/>
                <w:szCs w:val="20"/>
              </w:rPr>
              <w:t xml:space="preserve">Tiekėjas pirkimo metu pateko į interesų konflikto situaciją, kaip apibrėžta VPĮ 21 straipsnyje, ir atitinkamos padėties negalima ištaisyti. </w:t>
            </w:r>
          </w:p>
          <w:p w14:paraId="6C6E3387" w14:textId="77777777" w:rsidR="007B2DB2" w:rsidRPr="007B2DB2" w:rsidRDefault="007B2DB2" w:rsidP="007B2DB2">
            <w:pPr>
              <w:spacing w:after="0" w:line="240" w:lineRule="auto"/>
              <w:jc w:val="both"/>
              <w:rPr>
                <w:rFonts w:cstheme="minorHAnsi"/>
                <w:b/>
                <w:bCs/>
                <w:sz w:val="20"/>
                <w:szCs w:val="20"/>
              </w:rPr>
            </w:pPr>
            <w:r w:rsidRPr="007B2DB2">
              <w:rPr>
                <w:rFonts w:cstheme="minorHAnsi"/>
                <w:sz w:val="20"/>
                <w:szCs w:val="20"/>
              </w:rPr>
              <w:t xml:space="preserve">Laikoma, kad atitinkamos padėties dėl interesų konflikto </w:t>
            </w:r>
            <w:r w:rsidRPr="007B2DB2">
              <w:rPr>
                <w:rFonts w:cstheme="minorHAnsi"/>
                <w:sz w:val="20"/>
                <w:szCs w:val="20"/>
              </w:rPr>
              <w:lastRenderedPageBreak/>
              <w:t>negalima ištaisyti, jeigu į interesų konfliktą patekę asmenys nulėmė viešojo pirkimo komisijos ar perkančiosios organizacijos sprendimus ir šių sprendimų pakeitimas prieštarautų VPĮ nuostatoms.</w:t>
            </w:r>
          </w:p>
        </w:tc>
        <w:tc>
          <w:tcPr>
            <w:tcW w:w="8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BBC551" w14:textId="77777777" w:rsidR="007B2DB2" w:rsidRPr="007B2DB2" w:rsidRDefault="007B2DB2" w:rsidP="007B2DB2">
            <w:pPr>
              <w:spacing w:after="0" w:line="240" w:lineRule="auto"/>
              <w:jc w:val="both"/>
              <w:rPr>
                <w:rFonts w:eastAsia="Yu Mincho" w:cstheme="minorHAnsi"/>
                <w:b/>
                <w:bCs/>
                <w:sz w:val="20"/>
                <w:szCs w:val="20"/>
              </w:rPr>
            </w:pPr>
            <w:r w:rsidRPr="007B2DB2">
              <w:rPr>
                <w:rFonts w:eastAsia="Yu Mincho" w:cstheme="minorHAnsi"/>
                <w:b/>
                <w:bCs/>
                <w:sz w:val="20"/>
                <w:szCs w:val="20"/>
              </w:rPr>
              <w:lastRenderedPageBreak/>
              <w:t>VPĮ 46 straipsnio 4 dalies 2 punktas</w:t>
            </w:r>
          </w:p>
          <w:p w14:paraId="708D9741" w14:textId="77777777" w:rsidR="007B2DB2" w:rsidRPr="007B2DB2" w:rsidRDefault="007B2DB2" w:rsidP="007B2DB2">
            <w:pPr>
              <w:spacing w:after="0" w:line="240" w:lineRule="auto"/>
              <w:jc w:val="both"/>
              <w:rPr>
                <w:rFonts w:eastAsia="Yu Mincho" w:cstheme="minorHAnsi"/>
                <w:sz w:val="20"/>
                <w:szCs w:val="20"/>
              </w:rPr>
            </w:pPr>
          </w:p>
          <w:p w14:paraId="02F088DC" w14:textId="77777777" w:rsidR="007B2DB2" w:rsidRPr="007B2DB2" w:rsidRDefault="007B2DB2" w:rsidP="007B2DB2">
            <w:pPr>
              <w:spacing w:after="0" w:line="240" w:lineRule="auto"/>
              <w:jc w:val="both"/>
              <w:rPr>
                <w:rFonts w:eastAsia="Yu Mincho" w:cstheme="minorHAnsi"/>
                <w:sz w:val="20"/>
                <w:szCs w:val="20"/>
              </w:rPr>
            </w:pPr>
            <w:r w:rsidRPr="007B2DB2">
              <w:rPr>
                <w:rFonts w:eastAsia="Yu Mincho" w:cstheme="minorHAnsi"/>
                <w:sz w:val="20"/>
                <w:szCs w:val="20"/>
              </w:rPr>
              <w:t>EBVPD III dalies C12 punktas</w:t>
            </w:r>
          </w:p>
        </w:tc>
        <w:tc>
          <w:tcPr>
            <w:tcW w:w="23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BF174B" w14:textId="77777777" w:rsidR="007B2DB2" w:rsidRPr="007B2DB2" w:rsidRDefault="007B2DB2" w:rsidP="007B2DB2">
            <w:pPr>
              <w:spacing w:after="0" w:line="240" w:lineRule="auto"/>
              <w:jc w:val="both"/>
              <w:rPr>
                <w:rFonts w:cstheme="minorHAnsi"/>
                <w:sz w:val="20"/>
                <w:szCs w:val="20"/>
                <w:lang w:eastAsia="en-US"/>
              </w:rPr>
            </w:pPr>
            <w:r w:rsidRPr="007B2DB2">
              <w:rPr>
                <w:rFonts w:cstheme="minorHAnsi"/>
                <w:sz w:val="20"/>
                <w:szCs w:val="20"/>
                <w:lang w:eastAsia="en-US"/>
              </w:rPr>
              <w:t>Iš Lietuvoje įsteigtų subjektų įrodančių dokumentų nereikalaujama. Užtenka pateikto EBVPD.</w:t>
            </w:r>
          </w:p>
          <w:p w14:paraId="1DED7B02" w14:textId="77777777" w:rsidR="007B2DB2" w:rsidRPr="007B2DB2" w:rsidRDefault="007B2DB2" w:rsidP="007B2DB2">
            <w:pPr>
              <w:spacing w:after="0" w:line="240" w:lineRule="auto"/>
              <w:jc w:val="both"/>
              <w:rPr>
                <w:rFonts w:cstheme="minorHAnsi"/>
                <w:sz w:val="20"/>
                <w:szCs w:val="20"/>
                <w:lang w:eastAsia="en-US"/>
              </w:rPr>
            </w:pPr>
          </w:p>
          <w:p w14:paraId="3A94AF47" w14:textId="77777777" w:rsidR="007B2DB2" w:rsidRPr="007B2DB2" w:rsidRDefault="007B2DB2" w:rsidP="007B2DB2">
            <w:pPr>
              <w:spacing w:after="0" w:line="240" w:lineRule="auto"/>
              <w:jc w:val="both"/>
              <w:rPr>
                <w:rFonts w:cstheme="minorHAnsi"/>
                <w:sz w:val="20"/>
                <w:szCs w:val="20"/>
                <w:lang w:eastAsia="en-US"/>
              </w:rPr>
            </w:pPr>
            <w:r w:rsidRPr="007B2DB2">
              <w:rPr>
                <w:rFonts w:cstheme="minorHAnsi"/>
                <w:sz w:val="20"/>
                <w:szCs w:val="20"/>
                <w:lang w:eastAsia="en-US"/>
              </w:rPr>
              <w:t xml:space="preserve">Iš ne Lietuvoje įsteigtų subjektų reikalaujama pateikti dokumentus ar informaciją, patvirtinančius pašalinimo pagrindų nebuvimą, jeigu tiekėjo registracijos valstybėje atitinkami pašalinimo </w:t>
            </w:r>
            <w:r w:rsidRPr="007B2DB2">
              <w:rPr>
                <w:rFonts w:cstheme="minorHAnsi"/>
                <w:sz w:val="20"/>
                <w:szCs w:val="20"/>
                <w:lang w:eastAsia="en-US"/>
              </w:rPr>
              <w:lastRenderedPageBreak/>
              <w:t xml:space="preserve">pagrindai yra taikomi ir yra išduodami juos patvirtinantys dokumentai. </w:t>
            </w:r>
          </w:p>
          <w:p w14:paraId="75150F6E" w14:textId="77777777" w:rsidR="007B2DB2" w:rsidRPr="007B2DB2" w:rsidRDefault="007B2DB2" w:rsidP="007B2DB2">
            <w:pPr>
              <w:spacing w:after="0" w:line="240" w:lineRule="auto"/>
              <w:jc w:val="both"/>
              <w:rPr>
                <w:rFonts w:cstheme="minorHAnsi"/>
                <w:sz w:val="20"/>
                <w:szCs w:val="20"/>
                <w:lang w:eastAsia="en-US"/>
              </w:rPr>
            </w:pPr>
            <w:r w:rsidRPr="007B2DB2">
              <w:rPr>
                <w:rFonts w:cstheme="minorHAnsi"/>
                <w:sz w:val="20"/>
                <w:szCs w:val="20"/>
                <w:lang w:eastAsia="en-US"/>
              </w:rPr>
              <w:t xml:space="preserve">  </w:t>
            </w:r>
          </w:p>
          <w:p w14:paraId="43FDEA98" w14:textId="77777777" w:rsidR="007B2DB2" w:rsidRPr="007B2DB2" w:rsidRDefault="007B2DB2" w:rsidP="007B2DB2">
            <w:pPr>
              <w:spacing w:after="0" w:line="240" w:lineRule="auto"/>
              <w:jc w:val="both"/>
              <w:rPr>
                <w:rFonts w:cstheme="minorHAnsi"/>
                <w:bCs/>
                <w:iCs/>
                <w:sz w:val="20"/>
                <w:szCs w:val="20"/>
                <w:lang w:eastAsia="en-US"/>
              </w:rPr>
            </w:pPr>
          </w:p>
          <w:p w14:paraId="7F1D97F7" w14:textId="77777777" w:rsidR="007B2DB2" w:rsidRPr="007B2DB2" w:rsidRDefault="007B2DB2" w:rsidP="007B2DB2">
            <w:pPr>
              <w:spacing w:after="0" w:line="240" w:lineRule="auto"/>
              <w:jc w:val="both"/>
              <w:rPr>
                <w:rFonts w:cstheme="minorHAnsi"/>
                <w:b/>
                <w:bCs/>
                <w:iCs/>
                <w:sz w:val="20"/>
                <w:szCs w:val="20"/>
                <w:lang w:eastAsia="en-US"/>
              </w:rPr>
            </w:pPr>
          </w:p>
        </w:tc>
      </w:tr>
      <w:tr w:rsidR="007B2DB2" w:rsidRPr="007B2DB2" w14:paraId="658ABA5C" w14:textId="77777777" w:rsidTr="00AA10B2">
        <w:tc>
          <w:tcPr>
            <w:tcW w:w="2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F76EFC" w14:textId="77777777" w:rsidR="007B2DB2" w:rsidRPr="007B2DB2" w:rsidRDefault="007B2DB2" w:rsidP="007B2DB2">
            <w:pPr>
              <w:numPr>
                <w:ilvl w:val="0"/>
                <w:numId w:val="22"/>
              </w:numPr>
              <w:spacing w:after="0" w:line="240" w:lineRule="auto"/>
              <w:rPr>
                <w:rFonts w:cstheme="minorHAnsi"/>
                <w:b/>
                <w:bCs/>
                <w:sz w:val="20"/>
                <w:szCs w:val="20"/>
              </w:rPr>
            </w:pPr>
          </w:p>
        </w:tc>
        <w:tc>
          <w:tcPr>
            <w:tcW w:w="148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6984A0" w14:textId="77777777" w:rsidR="007B2DB2" w:rsidRPr="007B2DB2" w:rsidRDefault="007B2DB2" w:rsidP="007B2DB2">
            <w:pPr>
              <w:spacing w:after="0" w:line="240" w:lineRule="auto"/>
              <w:jc w:val="both"/>
              <w:rPr>
                <w:rFonts w:cstheme="minorHAnsi"/>
                <w:b/>
                <w:bCs/>
                <w:sz w:val="20"/>
                <w:szCs w:val="20"/>
              </w:rPr>
            </w:pPr>
            <w:r w:rsidRPr="007B2DB2">
              <w:rPr>
                <w:rFonts w:cstheme="minorHAnsi"/>
                <w:sz w:val="20"/>
                <w:szCs w:val="20"/>
              </w:rPr>
              <w:t>Pažeista konkurencija, kaip nustatyta VPĮ 27 straipsnio 3 ir 4 dalyse, ir atitinkamos padėties negalima ištaisyti.</w:t>
            </w:r>
          </w:p>
        </w:tc>
        <w:tc>
          <w:tcPr>
            <w:tcW w:w="8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11C81E" w14:textId="77777777" w:rsidR="007B2DB2" w:rsidRPr="007B2DB2" w:rsidRDefault="007B2DB2" w:rsidP="007B2DB2">
            <w:pPr>
              <w:spacing w:after="0" w:line="240" w:lineRule="auto"/>
              <w:jc w:val="both"/>
              <w:rPr>
                <w:rFonts w:eastAsia="Yu Mincho" w:cstheme="minorHAnsi"/>
                <w:b/>
                <w:bCs/>
                <w:sz w:val="20"/>
                <w:szCs w:val="20"/>
              </w:rPr>
            </w:pPr>
            <w:r w:rsidRPr="007B2DB2">
              <w:rPr>
                <w:rFonts w:eastAsia="Yu Mincho" w:cstheme="minorHAnsi"/>
                <w:b/>
                <w:bCs/>
                <w:sz w:val="20"/>
                <w:szCs w:val="20"/>
              </w:rPr>
              <w:t>VPĮ 46 straipsnio 4 dalies 3 punktas</w:t>
            </w:r>
          </w:p>
          <w:p w14:paraId="1E36E025" w14:textId="77777777" w:rsidR="007B2DB2" w:rsidRPr="007B2DB2" w:rsidRDefault="007B2DB2" w:rsidP="007B2DB2">
            <w:pPr>
              <w:spacing w:after="0" w:line="240" w:lineRule="auto"/>
              <w:jc w:val="both"/>
              <w:rPr>
                <w:rFonts w:eastAsia="Yu Mincho" w:cstheme="minorHAnsi"/>
                <w:sz w:val="20"/>
                <w:szCs w:val="20"/>
              </w:rPr>
            </w:pPr>
          </w:p>
          <w:p w14:paraId="3A41BC97" w14:textId="77777777" w:rsidR="007B2DB2" w:rsidRPr="007B2DB2" w:rsidRDefault="007B2DB2" w:rsidP="007B2DB2">
            <w:pPr>
              <w:spacing w:after="0" w:line="240" w:lineRule="auto"/>
              <w:jc w:val="both"/>
              <w:rPr>
                <w:rFonts w:eastAsia="Yu Mincho" w:cstheme="minorHAnsi"/>
                <w:sz w:val="20"/>
                <w:szCs w:val="20"/>
                <w:lang w:eastAsia="en-US"/>
              </w:rPr>
            </w:pPr>
            <w:r w:rsidRPr="007B2DB2">
              <w:rPr>
                <w:rFonts w:eastAsia="Yu Mincho" w:cstheme="minorHAnsi"/>
                <w:sz w:val="20"/>
                <w:szCs w:val="20"/>
              </w:rPr>
              <w:t>EBVPD III dalies C13 punktas</w:t>
            </w:r>
            <w:r w:rsidRPr="007B2DB2">
              <w:rPr>
                <w:rFonts w:eastAsia="Yu Mincho" w:cstheme="minorHAnsi"/>
                <w:sz w:val="20"/>
                <w:szCs w:val="20"/>
                <w:lang w:eastAsia="en-US"/>
              </w:rPr>
              <w:t xml:space="preserve"> </w:t>
            </w:r>
          </w:p>
        </w:tc>
        <w:tc>
          <w:tcPr>
            <w:tcW w:w="23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ECBBD5" w14:textId="77777777" w:rsidR="007B2DB2" w:rsidRPr="007B2DB2" w:rsidRDefault="007B2DB2" w:rsidP="007B2DB2">
            <w:pPr>
              <w:spacing w:after="0" w:line="240" w:lineRule="auto"/>
              <w:jc w:val="both"/>
              <w:rPr>
                <w:rFonts w:cstheme="minorHAnsi"/>
                <w:sz w:val="20"/>
                <w:szCs w:val="20"/>
                <w:lang w:eastAsia="en-US"/>
              </w:rPr>
            </w:pPr>
            <w:r w:rsidRPr="007B2DB2">
              <w:rPr>
                <w:rFonts w:cstheme="minorHAnsi"/>
                <w:sz w:val="20"/>
                <w:szCs w:val="20"/>
                <w:lang w:eastAsia="en-US"/>
              </w:rPr>
              <w:t>Iš Lietuvoje įsteigtų subjektų įrodančių dokumentų nereikalaujama. Užtenka pateikto EBVPD.</w:t>
            </w:r>
          </w:p>
          <w:p w14:paraId="42EE9F17" w14:textId="77777777" w:rsidR="007B2DB2" w:rsidRPr="007B2DB2" w:rsidRDefault="007B2DB2" w:rsidP="007B2DB2">
            <w:pPr>
              <w:spacing w:after="0" w:line="240" w:lineRule="auto"/>
              <w:jc w:val="both"/>
              <w:rPr>
                <w:rFonts w:cstheme="minorHAnsi"/>
                <w:sz w:val="20"/>
                <w:szCs w:val="20"/>
                <w:lang w:eastAsia="en-US"/>
              </w:rPr>
            </w:pPr>
          </w:p>
          <w:p w14:paraId="5759FE7C" w14:textId="77777777" w:rsidR="007B2DB2" w:rsidRPr="007B2DB2" w:rsidRDefault="007B2DB2" w:rsidP="007B2DB2">
            <w:pPr>
              <w:spacing w:after="0" w:line="240" w:lineRule="auto"/>
              <w:jc w:val="both"/>
              <w:rPr>
                <w:rFonts w:cstheme="minorHAnsi"/>
                <w:sz w:val="20"/>
                <w:szCs w:val="20"/>
                <w:lang w:eastAsia="en-US"/>
              </w:rPr>
            </w:pPr>
            <w:r w:rsidRPr="007B2DB2">
              <w:rPr>
                <w:rFonts w:cstheme="minorHAnsi"/>
                <w:sz w:val="20"/>
                <w:szCs w:val="20"/>
                <w:lang w:eastAsia="en-US"/>
              </w:rPr>
              <w:t xml:space="preserve">Iš ne Lietuvoje įsteigtų subjektų reikalaujama pateikti dokumentus ar informaciją, patvirtinančius pašalinimo pagrindų nebuvimą, jeigu tiekėjo registracijos valstybėje atitinkami pašalinimo pagrindai yra taikomi ir yra išduodami juos patvirtinantys dokumentai. </w:t>
            </w:r>
          </w:p>
          <w:p w14:paraId="3284BFAD" w14:textId="77777777" w:rsidR="007B2DB2" w:rsidRPr="007B2DB2" w:rsidRDefault="007B2DB2" w:rsidP="007B2DB2">
            <w:pPr>
              <w:spacing w:after="0" w:line="240" w:lineRule="auto"/>
              <w:jc w:val="both"/>
              <w:rPr>
                <w:rFonts w:cstheme="minorHAnsi"/>
                <w:sz w:val="20"/>
                <w:szCs w:val="20"/>
                <w:lang w:eastAsia="en-US"/>
              </w:rPr>
            </w:pPr>
            <w:r w:rsidRPr="007B2DB2">
              <w:rPr>
                <w:rFonts w:cstheme="minorHAnsi"/>
                <w:sz w:val="20"/>
                <w:szCs w:val="20"/>
                <w:lang w:eastAsia="en-US"/>
              </w:rPr>
              <w:t xml:space="preserve">  </w:t>
            </w:r>
          </w:p>
          <w:p w14:paraId="29BA2784" w14:textId="77777777" w:rsidR="007B2DB2" w:rsidRPr="007B2DB2" w:rsidRDefault="007B2DB2" w:rsidP="007B2DB2">
            <w:pPr>
              <w:spacing w:after="0" w:line="240" w:lineRule="auto"/>
              <w:jc w:val="both"/>
              <w:rPr>
                <w:rFonts w:cstheme="minorHAnsi"/>
                <w:b/>
                <w:bCs/>
                <w:iCs/>
                <w:sz w:val="20"/>
                <w:szCs w:val="20"/>
                <w:lang w:eastAsia="en-US"/>
              </w:rPr>
            </w:pPr>
          </w:p>
        </w:tc>
      </w:tr>
      <w:tr w:rsidR="007B2DB2" w:rsidRPr="007B2DB2" w14:paraId="031E664E" w14:textId="77777777" w:rsidTr="00AA10B2">
        <w:tc>
          <w:tcPr>
            <w:tcW w:w="2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1C393C" w14:textId="77777777" w:rsidR="007B2DB2" w:rsidRPr="007B2DB2" w:rsidRDefault="007B2DB2" w:rsidP="007B2DB2">
            <w:pPr>
              <w:numPr>
                <w:ilvl w:val="0"/>
                <w:numId w:val="22"/>
              </w:numPr>
              <w:spacing w:after="0" w:line="240" w:lineRule="auto"/>
              <w:rPr>
                <w:rFonts w:cstheme="minorHAnsi"/>
                <w:b/>
                <w:bCs/>
                <w:sz w:val="20"/>
                <w:szCs w:val="20"/>
              </w:rPr>
            </w:pPr>
          </w:p>
        </w:tc>
        <w:tc>
          <w:tcPr>
            <w:tcW w:w="148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CC7628" w14:textId="77777777" w:rsidR="007B2DB2" w:rsidRPr="007B2DB2" w:rsidRDefault="007B2DB2" w:rsidP="007B2DB2">
            <w:pPr>
              <w:spacing w:after="0" w:line="240" w:lineRule="auto"/>
              <w:jc w:val="both"/>
              <w:rPr>
                <w:rFonts w:cstheme="minorHAnsi"/>
                <w:sz w:val="20"/>
                <w:szCs w:val="20"/>
              </w:rPr>
            </w:pPr>
            <w:r w:rsidRPr="007B2DB2">
              <w:rPr>
                <w:rFonts w:cstheme="minorHAnsi"/>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5DDC1AF" w14:textId="77777777" w:rsidR="007B2DB2" w:rsidRPr="007B2DB2" w:rsidRDefault="007B2DB2" w:rsidP="007B2DB2">
            <w:pPr>
              <w:spacing w:after="0" w:line="240" w:lineRule="auto"/>
              <w:jc w:val="both"/>
              <w:rPr>
                <w:rFonts w:cstheme="minorHAnsi"/>
                <w:bCs/>
                <w:sz w:val="20"/>
                <w:szCs w:val="20"/>
              </w:rPr>
            </w:pPr>
            <w:r w:rsidRPr="007B2DB2">
              <w:rPr>
                <w:rFonts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w:t>
            </w:r>
            <w:r w:rsidRPr="007B2DB2">
              <w:rPr>
                <w:rFonts w:cstheme="minorHAnsi"/>
                <w:bCs/>
                <w:sz w:val="20"/>
                <w:szCs w:val="20"/>
              </w:rPr>
              <w:lastRenderedPageBreak/>
              <w:t xml:space="preserve">straipsnį, dėl ko per pastaruosius vienus metus buvo pašalintas iš pirkimo ar koncesijos suteikimo procedūrų. </w:t>
            </w:r>
          </w:p>
          <w:p w14:paraId="075C38A9" w14:textId="77777777" w:rsidR="007B2DB2" w:rsidRPr="007B2DB2" w:rsidRDefault="007B2DB2" w:rsidP="007B2DB2">
            <w:pPr>
              <w:spacing w:after="0" w:line="240" w:lineRule="auto"/>
              <w:jc w:val="both"/>
              <w:rPr>
                <w:rFonts w:cstheme="minorHAnsi"/>
                <w:bCs/>
                <w:sz w:val="20"/>
                <w:szCs w:val="20"/>
              </w:rPr>
            </w:pPr>
            <w:r w:rsidRPr="007B2DB2">
              <w:rPr>
                <w:rFonts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8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F655F3" w14:textId="77777777" w:rsidR="007B2DB2" w:rsidRPr="007B2DB2" w:rsidRDefault="007B2DB2" w:rsidP="007B2DB2">
            <w:pPr>
              <w:spacing w:after="0" w:line="240" w:lineRule="auto"/>
              <w:jc w:val="both"/>
              <w:rPr>
                <w:rFonts w:eastAsia="Yu Mincho" w:cstheme="minorHAnsi"/>
                <w:b/>
                <w:bCs/>
                <w:sz w:val="20"/>
                <w:szCs w:val="20"/>
              </w:rPr>
            </w:pPr>
            <w:r w:rsidRPr="007B2DB2">
              <w:rPr>
                <w:rFonts w:eastAsia="Yu Mincho" w:cstheme="minorHAnsi"/>
                <w:b/>
                <w:bCs/>
                <w:sz w:val="20"/>
                <w:szCs w:val="20"/>
              </w:rPr>
              <w:lastRenderedPageBreak/>
              <w:t>VPĮ 46 straipsnio 4 dalies 4 punktas</w:t>
            </w:r>
          </w:p>
          <w:p w14:paraId="404C5213" w14:textId="77777777" w:rsidR="007B2DB2" w:rsidRPr="007B2DB2" w:rsidRDefault="007B2DB2" w:rsidP="007B2DB2">
            <w:pPr>
              <w:spacing w:after="0" w:line="240" w:lineRule="auto"/>
              <w:jc w:val="both"/>
              <w:rPr>
                <w:rFonts w:eastAsia="Yu Mincho" w:cstheme="minorHAnsi"/>
                <w:sz w:val="20"/>
                <w:szCs w:val="20"/>
              </w:rPr>
            </w:pPr>
          </w:p>
          <w:p w14:paraId="4AF5740D" w14:textId="77777777" w:rsidR="007B2DB2" w:rsidRPr="007B2DB2" w:rsidRDefault="007B2DB2" w:rsidP="007B2DB2">
            <w:pPr>
              <w:spacing w:after="0" w:line="240" w:lineRule="auto"/>
              <w:jc w:val="both"/>
              <w:rPr>
                <w:rFonts w:eastAsia="Yu Mincho" w:cstheme="minorHAnsi"/>
                <w:sz w:val="20"/>
                <w:szCs w:val="20"/>
                <w:lang w:eastAsia="en-US"/>
              </w:rPr>
            </w:pPr>
            <w:r w:rsidRPr="007B2DB2">
              <w:rPr>
                <w:rFonts w:eastAsia="Yu Mincho" w:cstheme="minorHAnsi"/>
                <w:sz w:val="20"/>
                <w:szCs w:val="20"/>
              </w:rPr>
              <w:t>EBVPD III dalies C15 punktas</w:t>
            </w:r>
            <w:r w:rsidRPr="007B2DB2">
              <w:rPr>
                <w:rFonts w:eastAsia="Yu Mincho" w:cstheme="minorHAnsi"/>
                <w:sz w:val="20"/>
                <w:szCs w:val="20"/>
                <w:lang w:eastAsia="en-US"/>
              </w:rPr>
              <w:t xml:space="preserve"> </w:t>
            </w:r>
          </w:p>
        </w:tc>
        <w:tc>
          <w:tcPr>
            <w:tcW w:w="23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71E5B2" w14:textId="77777777" w:rsidR="007B2DB2" w:rsidRPr="007B2DB2" w:rsidRDefault="007B2DB2" w:rsidP="007B2DB2">
            <w:pPr>
              <w:spacing w:after="0" w:line="240" w:lineRule="auto"/>
              <w:jc w:val="both"/>
              <w:rPr>
                <w:rFonts w:cstheme="minorHAnsi"/>
                <w:sz w:val="20"/>
                <w:szCs w:val="20"/>
                <w:lang w:eastAsia="en-US"/>
              </w:rPr>
            </w:pPr>
            <w:r w:rsidRPr="007B2DB2">
              <w:rPr>
                <w:rFonts w:cstheme="minorHAnsi"/>
                <w:sz w:val="20"/>
                <w:szCs w:val="20"/>
                <w:lang w:eastAsia="en-US"/>
              </w:rPr>
              <w:t>Iš Lietuvoje įsteigtų subjektų įrodančių dokumentų nereikalaujama. Užtenka pateikto EBVPD.</w:t>
            </w:r>
          </w:p>
          <w:p w14:paraId="3D85C8BD" w14:textId="77777777" w:rsidR="007B2DB2" w:rsidRPr="007B2DB2" w:rsidRDefault="007B2DB2" w:rsidP="007B2DB2">
            <w:pPr>
              <w:spacing w:after="0" w:line="240" w:lineRule="auto"/>
              <w:jc w:val="both"/>
              <w:rPr>
                <w:rFonts w:cstheme="minorHAnsi"/>
                <w:bCs/>
                <w:iCs/>
                <w:sz w:val="20"/>
                <w:szCs w:val="20"/>
                <w:lang w:eastAsia="en-US"/>
              </w:rPr>
            </w:pPr>
          </w:p>
          <w:p w14:paraId="5072C3CA" w14:textId="77777777" w:rsidR="007B2DB2" w:rsidRPr="007B2DB2" w:rsidRDefault="007B2DB2" w:rsidP="007B2DB2">
            <w:pPr>
              <w:spacing w:after="0" w:line="240" w:lineRule="auto"/>
              <w:jc w:val="both"/>
              <w:rPr>
                <w:rFonts w:cstheme="minorHAnsi"/>
                <w:bCs/>
                <w:iCs/>
                <w:sz w:val="20"/>
                <w:szCs w:val="20"/>
                <w:lang w:eastAsia="en-US"/>
              </w:rPr>
            </w:pPr>
          </w:p>
          <w:p w14:paraId="5DCE0103" w14:textId="77777777" w:rsidR="007B2DB2" w:rsidRPr="007B2DB2" w:rsidRDefault="007B2DB2" w:rsidP="007B2DB2">
            <w:pPr>
              <w:spacing w:after="0" w:line="240" w:lineRule="auto"/>
              <w:jc w:val="both"/>
              <w:rPr>
                <w:rFonts w:cstheme="minorHAnsi"/>
                <w:b/>
                <w:bCs/>
                <w:sz w:val="20"/>
                <w:szCs w:val="20"/>
              </w:rPr>
            </w:pPr>
            <w:r w:rsidRPr="007B2DB2">
              <w:rPr>
                <w:rFonts w:cstheme="minorHAnsi"/>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4309A7C2" w14:textId="77777777" w:rsidR="007B2DB2" w:rsidRPr="007B2DB2" w:rsidRDefault="00703B96" w:rsidP="007B2DB2">
            <w:pPr>
              <w:spacing w:after="0" w:line="240" w:lineRule="auto"/>
              <w:jc w:val="both"/>
              <w:rPr>
                <w:rFonts w:cstheme="minorHAnsi"/>
                <w:sz w:val="20"/>
                <w:szCs w:val="20"/>
              </w:rPr>
            </w:pPr>
            <w:hyperlink r:id="rId18" w:history="1">
              <w:r w:rsidR="007B2DB2" w:rsidRPr="007B2DB2">
                <w:rPr>
                  <w:rFonts w:cstheme="minorHAnsi"/>
                  <w:sz w:val="20"/>
                  <w:szCs w:val="20"/>
                </w:rPr>
                <w:t>https://vpt.lrv.lt/lt/nuorodos/kiti-duomenys/powerbi/melaginga-informacija-pateikusiu-tiekeju-sarasas-3/</w:t>
              </w:r>
            </w:hyperlink>
          </w:p>
          <w:p w14:paraId="647584E2" w14:textId="77777777" w:rsidR="007B2DB2" w:rsidRPr="007B2DB2" w:rsidRDefault="007B2DB2" w:rsidP="007B2DB2">
            <w:pPr>
              <w:spacing w:after="0" w:line="240" w:lineRule="auto"/>
              <w:jc w:val="both"/>
              <w:rPr>
                <w:rFonts w:cstheme="minorHAnsi"/>
                <w:sz w:val="20"/>
                <w:szCs w:val="20"/>
              </w:rPr>
            </w:pPr>
          </w:p>
          <w:p w14:paraId="0B77AFEA" w14:textId="77777777" w:rsidR="007B2DB2" w:rsidRPr="007B2DB2" w:rsidRDefault="007B2DB2" w:rsidP="007B2DB2">
            <w:pPr>
              <w:spacing w:after="0" w:line="240" w:lineRule="auto"/>
              <w:jc w:val="both"/>
              <w:rPr>
                <w:rFonts w:cstheme="minorHAnsi"/>
                <w:sz w:val="20"/>
                <w:szCs w:val="20"/>
              </w:rPr>
            </w:pPr>
            <w:r w:rsidRPr="007B2DB2">
              <w:rPr>
                <w:rFonts w:cstheme="minorHAnsi"/>
                <w:sz w:val="20"/>
                <w:szCs w:val="20"/>
              </w:rPr>
              <w:t xml:space="preserve">Iš ne Lietuvoje įsteigtų subjektų reikalaujama pateikti dokumentus ar informaciją, patvirtinančius pašalinimo pagrindų nebuvimą, jeigu tiekėjo registracijos valstybėje atitinkami pašalinimo pagrindai yra taikomi ir yra išduodami juos patvirtinantys dokumentai. </w:t>
            </w:r>
          </w:p>
          <w:p w14:paraId="09A4675F" w14:textId="77777777" w:rsidR="007B2DB2" w:rsidRPr="007B2DB2" w:rsidRDefault="007B2DB2" w:rsidP="007B2DB2">
            <w:pPr>
              <w:spacing w:after="0" w:line="240" w:lineRule="auto"/>
              <w:jc w:val="both"/>
              <w:rPr>
                <w:rFonts w:cstheme="minorHAnsi"/>
                <w:sz w:val="20"/>
                <w:szCs w:val="20"/>
              </w:rPr>
            </w:pPr>
            <w:r w:rsidRPr="007B2DB2">
              <w:rPr>
                <w:rFonts w:cstheme="minorHAnsi"/>
                <w:sz w:val="20"/>
                <w:szCs w:val="20"/>
              </w:rPr>
              <w:t xml:space="preserve">  </w:t>
            </w:r>
          </w:p>
        </w:tc>
      </w:tr>
      <w:tr w:rsidR="007B2DB2" w:rsidRPr="007B2DB2" w14:paraId="00E60A80" w14:textId="77777777" w:rsidTr="00AA10B2">
        <w:tc>
          <w:tcPr>
            <w:tcW w:w="2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477A0E" w14:textId="77777777" w:rsidR="007B2DB2" w:rsidRPr="007B2DB2" w:rsidRDefault="007B2DB2" w:rsidP="007B2DB2">
            <w:pPr>
              <w:numPr>
                <w:ilvl w:val="0"/>
                <w:numId w:val="22"/>
              </w:numPr>
              <w:spacing w:after="0" w:line="240" w:lineRule="auto"/>
              <w:rPr>
                <w:rFonts w:cstheme="minorHAnsi"/>
                <w:b/>
                <w:bCs/>
                <w:sz w:val="20"/>
                <w:szCs w:val="20"/>
              </w:rPr>
            </w:pPr>
          </w:p>
        </w:tc>
        <w:tc>
          <w:tcPr>
            <w:tcW w:w="148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223C04" w14:textId="77777777" w:rsidR="007B2DB2" w:rsidRPr="007B2DB2" w:rsidRDefault="007B2DB2" w:rsidP="007B2DB2">
            <w:pPr>
              <w:spacing w:after="0" w:line="240" w:lineRule="auto"/>
              <w:jc w:val="both"/>
              <w:rPr>
                <w:rFonts w:cstheme="minorHAnsi"/>
                <w:b/>
                <w:bCs/>
                <w:sz w:val="20"/>
                <w:szCs w:val="20"/>
              </w:rPr>
            </w:pPr>
            <w:r w:rsidRPr="007B2DB2">
              <w:rPr>
                <w:rFonts w:cstheme="minorHAnsi"/>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8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51029" w14:textId="77777777" w:rsidR="007B2DB2" w:rsidRPr="007B2DB2" w:rsidRDefault="007B2DB2" w:rsidP="007B2DB2">
            <w:pPr>
              <w:spacing w:after="0" w:line="240" w:lineRule="auto"/>
              <w:jc w:val="both"/>
              <w:rPr>
                <w:rFonts w:eastAsia="Yu Mincho" w:cstheme="minorHAnsi"/>
                <w:b/>
                <w:bCs/>
                <w:sz w:val="20"/>
                <w:szCs w:val="20"/>
              </w:rPr>
            </w:pPr>
            <w:r w:rsidRPr="007B2DB2">
              <w:rPr>
                <w:rFonts w:eastAsia="Yu Mincho" w:cstheme="minorHAnsi"/>
                <w:b/>
                <w:bCs/>
                <w:sz w:val="20"/>
                <w:szCs w:val="20"/>
              </w:rPr>
              <w:t>VPĮ 46 straipsnio 4 dalies 5 punktas</w:t>
            </w:r>
          </w:p>
          <w:p w14:paraId="6529E343" w14:textId="77777777" w:rsidR="007B2DB2" w:rsidRPr="007B2DB2" w:rsidRDefault="007B2DB2" w:rsidP="007B2DB2">
            <w:pPr>
              <w:spacing w:after="0" w:line="240" w:lineRule="auto"/>
              <w:jc w:val="both"/>
              <w:rPr>
                <w:rFonts w:eastAsia="Yu Mincho" w:cstheme="minorHAnsi"/>
                <w:sz w:val="20"/>
                <w:szCs w:val="20"/>
              </w:rPr>
            </w:pPr>
          </w:p>
          <w:p w14:paraId="13007089" w14:textId="77777777" w:rsidR="007B2DB2" w:rsidRPr="007B2DB2" w:rsidRDefault="007B2DB2" w:rsidP="007B2DB2">
            <w:pPr>
              <w:spacing w:after="0" w:line="240" w:lineRule="auto"/>
              <w:jc w:val="both"/>
              <w:rPr>
                <w:rFonts w:eastAsia="Yu Mincho" w:cstheme="minorHAnsi"/>
                <w:sz w:val="20"/>
                <w:szCs w:val="20"/>
              </w:rPr>
            </w:pPr>
            <w:r w:rsidRPr="007B2DB2">
              <w:rPr>
                <w:rFonts w:eastAsia="Yu Mincho" w:cstheme="minorHAnsi"/>
                <w:sz w:val="20"/>
                <w:szCs w:val="20"/>
              </w:rPr>
              <w:t>EBVPD</w:t>
            </w:r>
            <w:r w:rsidRPr="007B2DB2">
              <w:rPr>
                <w:rFonts w:eastAsia="Arial" w:cstheme="minorHAnsi"/>
                <w:sz w:val="20"/>
                <w:szCs w:val="20"/>
              </w:rPr>
              <w:t xml:space="preserve"> III dalies C15 punktas</w:t>
            </w:r>
          </w:p>
          <w:p w14:paraId="12EA0087" w14:textId="77777777" w:rsidR="007B2DB2" w:rsidRPr="007B2DB2" w:rsidRDefault="007B2DB2" w:rsidP="007B2DB2">
            <w:pPr>
              <w:spacing w:after="0" w:line="240" w:lineRule="auto"/>
              <w:jc w:val="both"/>
              <w:rPr>
                <w:rFonts w:eastAsia="Yu Mincho" w:cstheme="minorHAnsi"/>
                <w:sz w:val="20"/>
                <w:szCs w:val="20"/>
                <w:lang w:eastAsia="en-US"/>
              </w:rPr>
            </w:pPr>
          </w:p>
          <w:p w14:paraId="3622FCD5" w14:textId="77777777" w:rsidR="007B2DB2" w:rsidRPr="007B2DB2" w:rsidRDefault="007B2DB2" w:rsidP="007B2DB2">
            <w:pPr>
              <w:spacing w:after="0" w:line="240" w:lineRule="auto"/>
              <w:jc w:val="both"/>
              <w:rPr>
                <w:rFonts w:eastAsia="Yu Mincho" w:cstheme="minorHAnsi"/>
                <w:sz w:val="20"/>
                <w:szCs w:val="20"/>
                <w:lang w:eastAsia="en-US"/>
              </w:rPr>
            </w:pPr>
          </w:p>
        </w:tc>
        <w:tc>
          <w:tcPr>
            <w:tcW w:w="23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4A3D49" w14:textId="77777777" w:rsidR="007B2DB2" w:rsidRPr="007B2DB2" w:rsidRDefault="007B2DB2" w:rsidP="007B2DB2">
            <w:pPr>
              <w:spacing w:after="0" w:line="240" w:lineRule="auto"/>
              <w:jc w:val="both"/>
              <w:rPr>
                <w:rFonts w:cstheme="minorHAnsi"/>
                <w:sz w:val="20"/>
                <w:szCs w:val="20"/>
                <w:lang w:eastAsia="en-US"/>
              </w:rPr>
            </w:pPr>
            <w:r w:rsidRPr="007B2DB2">
              <w:rPr>
                <w:rFonts w:cstheme="minorHAnsi"/>
                <w:sz w:val="20"/>
                <w:szCs w:val="20"/>
                <w:lang w:eastAsia="en-US"/>
              </w:rPr>
              <w:t>Iš Lietuvoje įsteigtų subjektų įrodančių dokumentų nereikalaujama. Užtenka pateikto EBVPD.</w:t>
            </w:r>
          </w:p>
          <w:p w14:paraId="761E056A" w14:textId="77777777" w:rsidR="007B2DB2" w:rsidRPr="007B2DB2" w:rsidRDefault="007B2DB2" w:rsidP="007B2DB2">
            <w:pPr>
              <w:spacing w:after="0" w:line="240" w:lineRule="auto"/>
              <w:jc w:val="both"/>
              <w:rPr>
                <w:rFonts w:cstheme="minorHAnsi"/>
                <w:sz w:val="20"/>
                <w:szCs w:val="20"/>
                <w:lang w:eastAsia="en-US"/>
              </w:rPr>
            </w:pPr>
          </w:p>
          <w:p w14:paraId="78C2A2EC" w14:textId="77777777" w:rsidR="007B2DB2" w:rsidRPr="007B2DB2" w:rsidRDefault="007B2DB2" w:rsidP="007B2DB2">
            <w:pPr>
              <w:spacing w:after="0" w:line="240" w:lineRule="auto"/>
              <w:jc w:val="both"/>
              <w:rPr>
                <w:rFonts w:cstheme="minorHAnsi"/>
                <w:sz w:val="20"/>
                <w:szCs w:val="20"/>
                <w:lang w:eastAsia="en-US"/>
              </w:rPr>
            </w:pPr>
            <w:r w:rsidRPr="007B2DB2">
              <w:rPr>
                <w:rFonts w:cstheme="minorHAnsi"/>
                <w:sz w:val="20"/>
                <w:szCs w:val="20"/>
                <w:lang w:eastAsia="en-US"/>
              </w:rPr>
              <w:t xml:space="preserve">Iš ne Lietuvoje įsteigtų subjektų reikalaujama pateikti dokumentus ar informaciją, patvirtinančius pašalinimo pagrindų nebuvimą, jeigu tiekėjo registracijos valstybėje atitinkami pašalinimo pagrindai yra taikomi ir yra išduodami juos patvirtinantys dokumentai. </w:t>
            </w:r>
          </w:p>
          <w:p w14:paraId="5DF13BD5" w14:textId="77777777" w:rsidR="007B2DB2" w:rsidRPr="007B2DB2" w:rsidRDefault="007B2DB2" w:rsidP="007B2DB2">
            <w:pPr>
              <w:spacing w:after="0" w:line="240" w:lineRule="auto"/>
              <w:jc w:val="both"/>
              <w:rPr>
                <w:rFonts w:cstheme="minorHAnsi"/>
                <w:sz w:val="20"/>
                <w:szCs w:val="20"/>
                <w:lang w:eastAsia="en-US"/>
              </w:rPr>
            </w:pPr>
            <w:r w:rsidRPr="007B2DB2">
              <w:rPr>
                <w:rFonts w:cstheme="minorHAnsi"/>
                <w:sz w:val="20"/>
                <w:szCs w:val="20"/>
                <w:lang w:eastAsia="en-US"/>
              </w:rPr>
              <w:t xml:space="preserve">  </w:t>
            </w:r>
          </w:p>
          <w:p w14:paraId="0A913D37" w14:textId="77777777" w:rsidR="007B2DB2" w:rsidRPr="007B2DB2" w:rsidRDefault="007B2DB2" w:rsidP="007B2DB2">
            <w:pPr>
              <w:spacing w:after="0" w:line="240" w:lineRule="auto"/>
              <w:jc w:val="both"/>
              <w:rPr>
                <w:rFonts w:cstheme="minorHAnsi"/>
                <w:b/>
                <w:bCs/>
                <w:iCs/>
                <w:sz w:val="20"/>
                <w:szCs w:val="20"/>
                <w:lang w:eastAsia="en-US"/>
              </w:rPr>
            </w:pPr>
          </w:p>
        </w:tc>
      </w:tr>
      <w:tr w:rsidR="007B2DB2" w:rsidRPr="007B2DB2" w14:paraId="6FEA5C1A" w14:textId="77777777" w:rsidTr="00AA10B2">
        <w:tc>
          <w:tcPr>
            <w:tcW w:w="2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2D87BA" w14:textId="77777777" w:rsidR="007B2DB2" w:rsidRPr="007B2DB2" w:rsidRDefault="007B2DB2" w:rsidP="007B2DB2">
            <w:pPr>
              <w:numPr>
                <w:ilvl w:val="0"/>
                <w:numId w:val="22"/>
              </w:numPr>
              <w:spacing w:after="0" w:line="240" w:lineRule="auto"/>
              <w:rPr>
                <w:rFonts w:cstheme="minorHAnsi"/>
                <w:b/>
                <w:bCs/>
                <w:sz w:val="20"/>
                <w:szCs w:val="20"/>
              </w:rPr>
            </w:pPr>
          </w:p>
        </w:tc>
        <w:tc>
          <w:tcPr>
            <w:tcW w:w="148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BC9907" w14:textId="77777777" w:rsidR="007B2DB2" w:rsidRPr="007B2DB2" w:rsidRDefault="007B2DB2" w:rsidP="007B2DB2">
            <w:pPr>
              <w:spacing w:after="0" w:line="240" w:lineRule="auto"/>
              <w:jc w:val="both"/>
              <w:rPr>
                <w:rFonts w:cstheme="minorHAnsi"/>
                <w:sz w:val="20"/>
                <w:szCs w:val="20"/>
              </w:rPr>
            </w:pPr>
            <w:r w:rsidRPr="007B2DB2">
              <w:rPr>
                <w:rFonts w:cstheme="minorHAnsi"/>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w:t>
            </w:r>
            <w:r w:rsidRPr="007B2DB2">
              <w:rPr>
                <w:rFonts w:cstheme="minorHAnsi"/>
                <w:sz w:val="20"/>
                <w:szCs w:val="20"/>
              </w:rPr>
              <w:lastRenderedPageBreak/>
              <w:t xml:space="preserve">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B477833" w14:textId="77777777" w:rsidR="007B2DB2" w:rsidRPr="007B2DB2" w:rsidRDefault="007B2DB2" w:rsidP="007B2DB2">
            <w:pPr>
              <w:spacing w:after="0" w:line="240" w:lineRule="auto"/>
              <w:jc w:val="both"/>
              <w:rPr>
                <w:rFonts w:cstheme="minorHAnsi"/>
                <w:sz w:val="20"/>
                <w:szCs w:val="20"/>
              </w:rPr>
            </w:pPr>
            <w:r w:rsidRPr="007B2DB2">
              <w:rPr>
                <w:rFonts w:cstheme="minorHAnsi"/>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8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DB05C4" w14:textId="77777777" w:rsidR="007B2DB2" w:rsidRPr="007B2DB2" w:rsidRDefault="007B2DB2" w:rsidP="007B2DB2">
            <w:pPr>
              <w:spacing w:after="0" w:line="240" w:lineRule="auto"/>
              <w:jc w:val="both"/>
              <w:rPr>
                <w:rFonts w:eastAsia="Yu Mincho" w:cstheme="minorHAnsi"/>
                <w:b/>
                <w:bCs/>
                <w:sz w:val="20"/>
                <w:szCs w:val="20"/>
              </w:rPr>
            </w:pPr>
            <w:r w:rsidRPr="007B2DB2">
              <w:rPr>
                <w:rFonts w:eastAsia="Yu Mincho" w:cstheme="minorHAnsi"/>
                <w:b/>
                <w:bCs/>
                <w:sz w:val="20"/>
                <w:szCs w:val="20"/>
              </w:rPr>
              <w:lastRenderedPageBreak/>
              <w:t>VPĮ 46 straipsnio 4 dalies 6 punktas</w:t>
            </w:r>
          </w:p>
          <w:p w14:paraId="40793277" w14:textId="77777777" w:rsidR="007B2DB2" w:rsidRPr="007B2DB2" w:rsidRDefault="007B2DB2" w:rsidP="007B2DB2">
            <w:pPr>
              <w:spacing w:after="0" w:line="240" w:lineRule="auto"/>
              <w:jc w:val="both"/>
              <w:rPr>
                <w:rFonts w:eastAsia="Yu Mincho" w:cstheme="minorHAnsi"/>
                <w:sz w:val="20"/>
                <w:szCs w:val="20"/>
              </w:rPr>
            </w:pPr>
          </w:p>
          <w:p w14:paraId="0491E403" w14:textId="77777777" w:rsidR="007B2DB2" w:rsidRPr="007B2DB2" w:rsidRDefault="007B2DB2" w:rsidP="007B2DB2">
            <w:pPr>
              <w:spacing w:after="0" w:line="240" w:lineRule="auto"/>
              <w:jc w:val="both"/>
              <w:rPr>
                <w:rFonts w:eastAsia="Yu Mincho" w:cstheme="minorHAnsi"/>
                <w:sz w:val="20"/>
                <w:szCs w:val="20"/>
              </w:rPr>
            </w:pPr>
            <w:r w:rsidRPr="007B2DB2">
              <w:rPr>
                <w:rFonts w:eastAsia="Yu Mincho" w:cstheme="minorHAnsi"/>
                <w:sz w:val="20"/>
                <w:szCs w:val="20"/>
              </w:rPr>
              <w:t>EBVPD</w:t>
            </w:r>
            <w:r w:rsidRPr="007B2DB2">
              <w:rPr>
                <w:rFonts w:eastAsia="Arial" w:cstheme="minorHAnsi"/>
                <w:sz w:val="20"/>
                <w:szCs w:val="20"/>
              </w:rPr>
              <w:t xml:space="preserve"> III dalies C14 punktas</w:t>
            </w:r>
          </w:p>
          <w:p w14:paraId="6BE50654" w14:textId="77777777" w:rsidR="007B2DB2" w:rsidRPr="007B2DB2" w:rsidRDefault="007B2DB2" w:rsidP="007B2DB2">
            <w:pPr>
              <w:spacing w:after="0" w:line="240" w:lineRule="auto"/>
              <w:jc w:val="both"/>
              <w:rPr>
                <w:rFonts w:eastAsia="Yu Mincho" w:cstheme="minorHAnsi"/>
                <w:sz w:val="20"/>
                <w:szCs w:val="20"/>
                <w:lang w:eastAsia="en-US"/>
              </w:rPr>
            </w:pPr>
          </w:p>
          <w:p w14:paraId="4C30AA0B" w14:textId="77777777" w:rsidR="007B2DB2" w:rsidRPr="007B2DB2" w:rsidRDefault="007B2DB2" w:rsidP="007B2DB2">
            <w:pPr>
              <w:spacing w:after="0" w:line="240" w:lineRule="auto"/>
              <w:jc w:val="both"/>
              <w:rPr>
                <w:rFonts w:eastAsia="Yu Mincho" w:cstheme="minorHAnsi"/>
                <w:sz w:val="20"/>
                <w:szCs w:val="20"/>
                <w:lang w:eastAsia="en-US"/>
              </w:rPr>
            </w:pPr>
          </w:p>
        </w:tc>
        <w:tc>
          <w:tcPr>
            <w:tcW w:w="23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F846A2" w14:textId="77777777" w:rsidR="007B2DB2" w:rsidRPr="007B2DB2" w:rsidRDefault="007B2DB2" w:rsidP="007B2DB2">
            <w:pPr>
              <w:spacing w:after="0" w:line="240" w:lineRule="auto"/>
              <w:jc w:val="both"/>
              <w:rPr>
                <w:rFonts w:cstheme="minorHAnsi"/>
                <w:sz w:val="20"/>
                <w:szCs w:val="20"/>
                <w:lang w:eastAsia="en-US"/>
              </w:rPr>
            </w:pPr>
            <w:r w:rsidRPr="007B2DB2">
              <w:rPr>
                <w:rFonts w:cstheme="minorHAnsi"/>
                <w:sz w:val="20"/>
                <w:szCs w:val="20"/>
                <w:lang w:eastAsia="en-US"/>
              </w:rPr>
              <w:t>Iš Lietuvoje įsteigtų subjektų įrodančių dokumentų nereikalaujama. Užtenka pateikto EBVPD.</w:t>
            </w:r>
          </w:p>
          <w:p w14:paraId="2CBA7824" w14:textId="77777777" w:rsidR="007B2DB2" w:rsidRPr="007B2DB2" w:rsidRDefault="007B2DB2" w:rsidP="007B2DB2">
            <w:pPr>
              <w:spacing w:after="0" w:line="240" w:lineRule="auto"/>
              <w:jc w:val="both"/>
              <w:rPr>
                <w:rFonts w:cstheme="minorHAnsi"/>
                <w:bCs/>
                <w:iCs/>
                <w:sz w:val="20"/>
                <w:szCs w:val="20"/>
                <w:lang w:eastAsia="en-US"/>
              </w:rPr>
            </w:pPr>
          </w:p>
          <w:p w14:paraId="089FB4E8" w14:textId="77777777" w:rsidR="007B2DB2" w:rsidRPr="007B2DB2" w:rsidRDefault="007B2DB2" w:rsidP="007B2DB2">
            <w:pPr>
              <w:spacing w:after="0" w:line="240" w:lineRule="auto"/>
              <w:jc w:val="both"/>
              <w:rPr>
                <w:rFonts w:cstheme="minorHAnsi"/>
                <w:b/>
                <w:bCs/>
                <w:sz w:val="20"/>
                <w:szCs w:val="20"/>
              </w:rPr>
            </w:pPr>
            <w:r w:rsidRPr="007B2DB2">
              <w:rPr>
                <w:rFonts w:cstheme="minorHAnsi"/>
                <w:b/>
                <w:bCs/>
                <w:sz w:val="20"/>
                <w:szCs w:val="20"/>
              </w:rPr>
              <w:t xml:space="preserve">Priimant sprendimus dėl tiekėjo pašalinimo iš pirkimo procedūros šiame punkte nurodytu pašalinimo pagrindu, gali būti atsižvelgiama į pagal VPĮ 91 straipsnį skelbiamą informaciją: </w:t>
            </w:r>
          </w:p>
          <w:p w14:paraId="71EBD8C2" w14:textId="77777777" w:rsidR="007B2DB2" w:rsidRPr="007B2DB2" w:rsidRDefault="007B2DB2" w:rsidP="007B2DB2">
            <w:pPr>
              <w:spacing w:after="0" w:line="240" w:lineRule="auto"/>
              <w:jc w:val="both"/>
              <w:rPr>
                <w:rFonts w:cstheme="minorHAnsi"/>
                <w:sz w:val="20"/>
                <w:szCs w:val="20"/>
              </w:rPr>
            </w:pPr>
          </w:p>
          <w:p w14:paraId="7FE77851" w14:textId="77777777" w:rsidR="007B2DB2" w:rsidRPr="007B2DB2" w:rsidRDefault="00703B96" w:rsidP="007B2DB2">
            <w:pPr>
              <w:spacing w:after="0" w:line="240" w:lineRule="auto"/>
              <w:jc w:val="both"/>
              <w:rPr>
                <w:rFonts w:cstheme="minorHAnsi"/>
                <w:sz w:val="20"/>
                <w:szCs w:val="20"/>
              </w:rPr>
            </w:pPr>
            <w:hyperlink r:id="rId19" w:history="1">
              <w:r w:rsidR="007B2DB2" w:rsidRPr="007B2DB2">
                <w:rPr>
                  <w:rFonts w:cstheme="minorHAnsi"/>
                  <w:sz w:val="20"/>
                  <w:szCs w:val="20"/>
                </w:rPr>
                <w:t>https://vpt.lrv.lt/lt/nuorodos/kiti-duomenys/powerbi/nepatikimi-tiekejai-1/</w:t>
              </w:r>
            </w:hyperlink>
          </w:p>
          <w:p w14:paraId="6DFFC6B7" w14:textId="77777777" w:rsidR="007B2DB2" w:rsidRPr="007B2DB2" w:rsidRDefault="007B2DB2" w:rsidP="007B2DB2">
            <w:pPr>
              <w:spacing w:after="0" w:line="240" w:lineRule="auto"/>
              <w:jc w:val="both"/>
              <w:rPr>
                <w:rFonts w:cstheme="minorHAnsi"/>
                <w:sz w:val="20"/>
                <w:szCs w:val="20"/>
              </w:rPr>
            </w:pPr>
          </w:p>
          <w:p w14:paraId="08774E19" w14:textId="77777777" w:rsidR="007B2DB2" w:rsidRPr="007B2DB2" w:rsidRDefault="00703B96" w:rsidP="007B2DB2">
            <w:pPr>
              <w:spacing w:after="0" w:line="240" w:lineRule="auto"/>
              <w:jc w:val="both"/>
              <w:rPr>
                <w:rFonts w:cstheme="minorHAnsi"/>
                <w:sz w:val="20"/>
                <w:szCs w:val="20"/>
              </w:rPr>
            </w:pPr>
            <w:hyperlink r:id="rId20" w:history="1">
              <w:r w:rsidR="007B2DB2" w:rsidRPr="007B2DB2">
                <w:rPr>
                  <w:rFonts w:cstheme="minorHAnsi"/>
                  <w:sz w:val="20"/>
                  <w:szCs w:val="20"/>
                </w:rPr>
                <w:t>https://vpt.lrv.lt/lt/pasalinimo-pagrindai-1/nepatikimu-koncesininku-sarasas-1/nepatikimu-koncesininku-sarasas/</w:t>
              </w:r>
            </w:hyperlink>
          </w:p>
          <w:p w14:paraId="63FBD30C" w14:textId="77777777" w:rsidR="007B2DB2" w:rsidRPr="007B2DB2" w:rsidRDefault="007B2DB2" w:rsidP="007B2DB2">
            <w:pPr>
              <w:spacing w:after="0" w:line="240" w:lineRule="auto"/>
              <w:jc w:val="both"/>
              <w:rPr>
                <w:rFonts w:cstheme="minorHAnsi"/>
                <w:bCs/>
                <w:sz w:val="20"/>
                <w:szCs w:val="20"/>
              </w:rPr>
            </w:pPr>
          </w:p>
          <w:p w14:paraId="4EDC5584" w14:textId="77777777" w:rsidR="007B2DB2" w:rsidRPr="007B2DB2" w:rsidRDefault="007B2DB2" w:rsidP="007B2DB2">
            <w:pPr>
              <w:spacing w:after="0" w:line="240" w:lineRule="auto"/>
              <w:jc w:val="both"/>
              <w:rPr>
                <w:rFonts w:cstheme="minorHAnsi"/>
                <w:bCs/>
                <w:sz w:val="20"/>
                <w:szCs w:val="20"/>
              </w:rPr>
            </w:pPr>
            <w:r w:rsidRPr="007B2DB2">
              <w:rPr>
                <w:rFonts w:cstheme="minorHAnsi"/>
                <w:bCs/>
                <w:sz w:val="20"/>
                <w:szCs w:val="20"/>
              </w:rPr>
              <w:lastRenderedPageBreak/>
              <w:t xml:space="preserve">Iš ne Lietuvoje įsteigtų subjektų reikalaujama pateikti dokumentus ar informaciją, patvirtinančius pašalinimo pagrindų nebuvimą, jeigu tiekėjo registracijos valstybėje atitinkami pašalinimo pagrindai yra taikomi ir yra išduodami juos patvirtinantys dokumentai. </w:t>
            </w:r>
          </w:p>
          <w:p w14:paraId="75C980D7" w14:textId="77777777" w:rsidR="007B2DB2" w:rsidRPr="007B2DB2" w:rsidRDefault="007B2DB2" w:rsidP="007B2DB2">
            <w:pPr>
              <w:spacing w:after="0" w:line="240" w:lineRule="auto"/>
              <w:jc w:val="both"/>
              <w:rPr>
                <w:rFonts w:cstheme="minorHAnsi"/>
                <w:bCs/>
                <w:sz w:val="20"/>
                <w:szCs w:val="20"/>
              </w:rPr>
            </w:pPr>
            <w:r w:rsidRPr="007B2DB2">
              <w:rPr>
                <w:rFonts w:cstheme="minorHAnsi"/>
                <w:bCs/>
                <w:sz w:val="20"/>
                <w:szCs w:val="20"/>
              </w:rPr>
              <w:t xml:space="preserve">  </w:t>
            </w:r>
          </w:p>
          <w:p w14:paraId="4E60BAC8" w14:textId="77777777" w:rsidR="007B2DB2" w:rsidRPr="007B2DB2" w:rsidRDefault="007B2DB2" w:rsidP="007B2DB2">
            <w:pPr>
              <w:spacing w:after="0" w:line="240" w:lineRule="auto"/>
              <w:jc w:val="both"/>
              <w:rPr>
                <w:rFonts w:cstheme="minorHAnsi"/>
                <w:b/>
                <w:bCs/>
                <w:sz w:val="20"/>
                <w:szCs w:val="20"/>
              </w:rPr>
            </w:pPr>
          </w:p>
        </w:tc>
      </w:tr>
      <w:tr w:rsidR="007B2DB2" w:rsidRPr="007B2DB2" w14:paraId="34EFC055" w14:textId="77777777" w:rsidTr="00AA10B2">
        <w:tc>
          <w:tcPr>
            <w:tcW w:w="2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C3C4C" w14:textId="77777777" w:rsidR="007B2DB2" w:rsidRPr="007B2DB2" w:rsidRDefault="007B2DB2" w:rsidP="007B2DB2">
            <w:pPr>
              <w:numPr>
                <w:ilvl w:val="0"/>
                <w:numId w:val="22"/>
              </w:numPr>
              <w:spacing w:after="0" w:line="240" w:lineRule="auto"/>
              <w:rPr>
                <w:rFonts w:cstheme="minorHAnsi"/>
                <w:sz w:val="20"/>
                <w:szCs w:val="20"/>
              </w:rPr>
            </w:pPr>
          </w:p>
          <w:p w14:paraId="7801E3FB" w14:textId="77777777" w:rsidR="007B2DB2" w:rsidRPr="007B2DB2" w:rsidRDefault="007B2DB2" w:rsidP="007B2DB2">
            <w:pPr>
              <w:spacing w:after="0" w:line="240" w:lineRule="auto"/>
              <w:rPr>
                <w:rFonts w:cstheme="minorHAnsi"/>
                <w:sz w:val="20"/>
                <w:szCs w:val="20"/>
              </w:rPr>
            </w:pPr>
          </w:p>
        </w:tc>
        <w:tc>
          <w:tcPr>
            <w:tcW w:w="148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94131C" w14:textId="77777777" w:rsidR="007B2DB2" w:rsidRPr="007B2DB2" w:rsidRDefault="007B2DB2" w:rsidP="007B2DB2">
            <w:pPr>
              <w:spacing w:after="0" w:line="240" w:lineRule="auto"/>
              <w:jc w:val="both"/>
              <w:rPr>
                <w:rFonts w:cstheme="minorHAnsi"/>
                <w:sz w:val="20"/>
                <w:szCs w:val="20"/>
              </w:rPr>
            </w:pPr>
            <w:r w:rsidRPr="007B2DB2">
              <w:rPr>
                <w:rFonts w:cstheme="minorHAnsi"/>
                <w:sz w:val="20"/>
                <w:szCs w:val="20"/>
              </w:rPr>
              <w:t>Tiekėjas yra padaręs rimtą profesinį pažeidimą, dėl kurio perkančioji organizacija abejoja tiekėjo sąžiningumu, kai jis</w:t>
            </w:r>
            <w:bookmarkStart w:id="49" w:name="part_030e6c6c64ba4f96a23474e439d1b80c"/>
            <w:bookmarkEnd w:id="49"/>
            <w:r w:rsidRPr="007B2DB2">
              <w:rPr>
                <w:rFonts w:cstheme="minorHAnsi"/>
                <w:sz w:val="20"/>
                <w:szCs w:val="20"/>
              </w:rPr>
              <w:t xml:space="preserve"> yra padaręs finansinės atskaitomybės ir audito teisės aktų pažeidimą ir nuo jo padarymo dienos praėjo mažiau kaip vieni metai.</w:t>
            </w:r>
          </w:p>
          <w:p w14:paraId="7AAE0DFB" w14:textId="77777777" w:rsidR="007B2DB2" w:rsidRPr="007B2DB2" w:rsidRDefault="007B2DB2" w:rsidP="007B2DB2">
            <w:pPr>
              <w:spacing w:after="0" w:line="240" w:lineRule="auto"/>
              <w:jc w:val="both"/>
              <w:rPr>
                <w:rFonts w:cstheme="minorHAnsi"/>
                <w:b/>
                <w:sz w:val="20"/>
                <w:szCs w:val="20"/>
              </w:rPr>
            </w:pPr>
          </w:p>
        </w:tc>
        <w:tc>
          <w:tcPr>
            <w:tcW w:w="8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5B5D49" w14:textId="77777777" w:rsidR="007B2DB2" w:rsidRPr="007B2DB2" w:rsidRDefault="007B2DB2" w:rsidP="007B2DB2">
            <w:pPr>
              <w:spacing w:after="0" w:line="240" w:lineRule="auto"/>
              <w:jc w:val="both"/>
              <w:rPr>
                <w:rFonts w:eastAsia="Yu Mincho" w:cstheme="minorHAnsi"/>
                <w:b/>
                <w:bCs/>
                <w:sz w:val="20"/>
                <w:szCs w:val="20"/>
              </w:rPr>
            </w:pPr>
            <w:r w:rsidRPr="007B2DB2">
              <w:rPr>
                <w:rFonts w:eastAsia="Yu Mincho" w:cstheme="minorHAnsi"/>
                <w:b/>
                <w:bCs/>
                <w:sz w:val="20"/>
                <w:szCs w:val="20"/>
              </w:rPr>
              <w:lastRenderedPageBreak/>
              <w:t>VPĮ 46 straipsnio 4 dalies 7 punkto a papunktis</w:t>
            </w:r>
          </w:p>
          <w:p w14:paraId="061659D1" w14:textId="77777777" w:rsidR="007B2DB2" w:rsidRPr="007B2DB2" w:rsidRDefault="007B2DB2" w:rsidP="007B2DB2">
            <w:pPr>
              <w:spacing w:after="0" w:line="240" w:lineRule="auto"/>
              <w:jc w:val="both"/>
              <w:rPr>
                <w:rFonts w:eastAsia="Yu Mincho" w:cstheme="minorHAnsi"/>
                <w:sz w:val="20"/>
                <w:szCs w:val="20"/>
              </w:rPr>
            </w:pPr>
          </w:p>
          <w:p w14:paraId="2280656C" w14:textId="77777777" w:rsidR="007B2DB2" w:rsidRPr="007B2DB2" w:rsidRDefault="007B2DB2" w:rsidP="007B2DB2">
            <w:pPr>
              <w:spacing w:after="0" w:line="240" w:lineRule="auto"/>
              <w:jc w:val="both"/>
              <w:rPr>
                <w:rFonts w:eastAsia="Yu Mincho" w:cstheme="minorHAnsi"/>
                <w:sz w:val="20"/>
                <w:szCs w:val="20"/>
              </w:rPr>
            </w:pPr>
            <w:r w:rsidRPr="007B2DB2">
              <w:rPr>
                <w:rFonts w:eastAsia="Yu Mincho" w:cstheme="minorHAnsi"/>
                <w:sz w:val="20"/>
                <w:szCs w:val="20"/>
              </w:rPr>
              <w:t>EBVPD III dalies C11 punktas</w:t>
            </w:r>
          </w:p>
        </w:tc>
        <w:tc>
          <w:tcPr>
            <w:tcW w:w="23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BF9713" w14:textId="77777777" w:rsidR="007B2DB2" w:rsidRPr="007B2DB2" w:rsidRDefault="007B2DB2" w:rsidP="007B2DB2">
            <w:pPr>
              <w:spacing w:after="0" w:line="240" w:lineRule="auto"/>
              <w:jc w:val="both"/>
              <w:rPr>
                <w:rFonts w:cstheme="minorHAnsi"/>
                <w:sz w:val="20"/>
                <w:szCs w:val="20"/>
              </w:rPr>
            </w:pPr>
            <w:r w:rsidRPr="007B2DB2">
              <w:rPr>
                <w:rFonts w:cstheme="minorHAnsi"/>
                <w:sz w:val="20"/>
                <w:szCs w:val="20"/>
                <w:lang w:eastAsia="en-US"/>
              </w:rPr>
              <w:t xml:space="preserve">Iš Lietuvoje įsteigtų subjektų įrodančių dokumentų nereikalaujama. Užtenka pateikto EBVPD. </w:t>
            </w:r>
            <w:r w:rsidRPr="007B2DB2">
              <w:rPr>
                <w:rFonts w:cstheme="minorHAnsi"/>
                <w:sz w:val="20"/>
                <w:szCs w:val="20"/>
              </w:rPr>
              <w:t>Priimant sprendimus dėl tiekėjo pašalinimo iš pirkimo procedūros šiame punkte nurodytu pašalinimo pagrindu, be kita ko, atsižvelgiama į</w:t>
            </w:r>
            <w:r w:rsidRPr="007B2DB2">
              <w:rPr>
                <w:rFonts w:cstheme="minorHAnsi"/>
                <w:b/>
                <w:bCs/>
                <w:sz w:val="20"/>
                <w:szCs w:val="20"/>
              </w:rPr>
              <w:t xml:space="preserve"> </w:t>
            </w:r>
            <w:r w:rsidRPr="007B2DB2">
              <w:rPr>
                <w:rFonts w:cstheme="minorHAnsi"/>
                <w:sz w:val="20"/>
                <w:szCs w:val="20"/>
              </w:rPr>
              <w:t xml:space="preserve">nacionalinėje duomenų bazėje adresu: </w:t>
            </w:r>
            <w:hyperlink r:id="rId21" w:history="1">
              <w:r w:rsidRPr="007B2DB2">
                <w:rPr>
                  <w:rFonts w:cstheme="minorHAnsi"/>
                  <w:sz w:val="20"/>
                  <w:szCs w:val="20"/>
                  <w:u w:val="single"/>
                </w:rPr>
                <w:t>https://www.registrucentras.lt/jar/p/index.php</w:t>
              </w:r>
            </w:hyperlink>
          </w:p>
          <w:p w14:paraId="7B137CFE" w14:textId="77777777" w:rsidR="007B2DB2" w:rsidRPr="007B2DB2" w:rsidRDefault="007B2DB2" w:rsidP="007B2DB2">
            <w:pPr>
              <w:spacing w:after="0" w:line="240" w:lineRule="auto"/>
              <w:jc w:val="both"/>
              <w:rPr>
                <w:rFonts w:cstheme="minorHAnsi"/>
                <w:sz w:val="20"/>
                <w:szCs w:val="20"/>
              </w:rPr>
            </w:pPr>
            <w:r w:rsidRPr="007B2DB2">
              <w:rPr>
                <w:rFonts w:cstheme="minorHAnsi"/>
                <w:sz w:val="20"/>
                <w:szCs w:val="20"/>
              </w:rPr>
              <w:t>paskelbtą informaciją, taip pat į šiame informaciniame pranešime pateiktą informaciją:</w:t>
            </w:r>
          </w:p>
          <w:p w14:paraId="35AF109A" w14:textId="77777777" w:rsidR="007B2DB2" w:rsidRPr="007B2DB2" w:rsidRDefault="00703B96" w:rsidP="007B2DB2">
            <w:pPr>
              <w:spacing w:after="0" w:line="240" w:lineRule="auto"/>
              <w:jc w:val="both"/>
              <w:rPr>
                <w:rFonts w:cstheme="minorHAnsi"/>
                <w:sz w:val="20"/>
                <w:szCs w:val="20"/>
              </w:rPr>
            </w:pPr>
            <w:hyperlink r:id="rId22" w:history="1">
              <w:r w:rsidR="007B2DB2" w:rsidRPr="007B2DB2">
                <w:rPr>
                  <w:rFonts w:cstheme="minorHAnsi"/>
                  <w:sz w:val="20"/>
                  <w:szCs w:val="20"/>
                </w:rPr>
                <w:t>https://vpt.lrv.lt/lt/naujienos-3/finansiniu-ataskaitu-nepateikimas-gali-tapti-kliutimi-dalyvauti-viesuosiuose-pirkimuose/</w:t>
              </w:r>
            </w:hyperlink>
          </w:p>
          <w:p w14:paraId="181CAA9B" w14:textId="77777777" w:rsidR="007B2DB2" w:rsidRPr="007B2DB2" w:rsidRDefault="007B2DB2" w:rsidP="007B2DB2">
            <w:pPr>
              <w:spacing w:after="0" w:line="240" w:lineRule="auto"/>
              <w:jc w:val="both"/>
              <w:rPr>
                <w:rFonts w:cstheme="minorHAnsi"/>
                <w:sz w:val="20"/>
                <w:szCs w:val="20"/>
              </w:rPr>
            </w:pPr>
          </w:p>
          <w:p w14:paraId="1EC9BACD" w14:textId="77777777" w:rsidR="007B2DB2" w:rsidRPr="007B2DB2" w:rsidRDefault="007B2DB2" w:rsidP="007B2DB2">
            <w:pPr>
              <w:spacing w:after="0" w:line="240" w:lineRule="auto"/>
              <w:jc w:val="both"/>
              <w:rPr>
                <w:rFonts w:cstheme="minorHAnsi"/>
                <w:sz w:val="20"/>
                <w:szCs w:val="20"/>
              </w:rPr>
            </w:pPr>
            <w:r w:rsidRPr="007B2DB2">
              <w:rPr>
                <w:rFonts w:cstheme="minorHAnsi"/>
                <w:sz w:val="20"/>
                <w:szCs w:val="20"/>
              </w:rPr>
              <w:t xml:space="preserve">Iš ne Lietuvoje įsteigtų subjektų reikalaujama pateikti dokumentus ar informaciją, patvirtinančius pašalinimo pagrindų nebuvimą, jeigu tiekėjo registracijos valstybėje atitinkami pašalinimo pagrindai yra taikomi ir yra išduodami juos patvirtinantys dokumentai. </w:t>
            </w:r>
          </w:p>
          <w:p w14:paraId="3C1010AE" w14:textId="77777777" w:rsidR="007B2DB2" w:rsidRPr="007B2DB2" w:rsidRDefault="007B2DB2" w:rsidP="007B2DB2">
            <w:pPr>
              <w:spacing w:after="0" w:line="240" w:lineRule="auto"/>
              <w:jc w:val="both"/>
              <w:rPr>
                <w:rFonts w:cstheme="minorHAnsi"/>
                <w:sz w:val="20"/>
                <w:szCs w:val="20"/>
              </w:rPr>
            </w:pPr>
            <w:r w:rsidRPr="007B2DB2">
              <w:rPr>
                <w:rFonts w:cstheme="minorHAnsi"/>
                <w:sz w:val="20"/>
                <w:szCs w:val="20"/>
              </w:rPr>
              <w:t xml:space="preserve">  </w:t>
            </w:r>
          </w:p>
          <w:p w14:paraId="4F5CC49E" w14:textId="77777777" w:rsidR="007B2DB2" w:rsidRPr="007B2DB2" w:rsidRDefault="007B2DB2" w:rsidP="007B2DB2">
            <w:pPr>
              <w:spacing w:after="0" w:line="240" w:lineRule="auto"/>
              <w:jc w:val="both"/>
              <w:rPr>
                <w:rFonts w:cstheme="minorHAnsi"/>
                <w:b/>
                <w:bCs/>
                <w:iCs/>
                <w:sz w:val="20"/>
                <w:szCs w:val="20"/>
              </w:rPr>
            </w:pPr>
          </w:p>
        </w:tc>
      </w:tr>
      <w:tr w:rsidR="007B2DB2" w:rsidRPr="007B2DB2" w14:paraId="4D8A5DB0" w14:textId="77777777" w:rsidTr="00AA10B2">
        <w:tc>
          <w:tcPr>
            <w:tcW w:w="2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B25C09" w14:textId="77777777" w:rsidR="007B2DB2" w:rsidRPr="007B2DB2" w:rsidRDefault="007B2DB2" w:rsidP="007B2DB2">
            <w:pPr>
              <w:numPr>
                <w:ilvl w:val="0"/>
                <w:numId w:val="22"/>
              </w:numPr>
              <w:spacing w:after="0" w:line="240" w:lineRule="auto"/>
              <w:rPr>
                <w:rFonts w:cstheme="minorHAnsi"/>
                <w:sz w:val="20"/>
                <w:szCs w:val="20"/>
              </w:rPr>
            </w:pPr>
          </w:p>
        </w:tc>
        <w:tc>
          <w:tcPr>
            <w:tcW w:w="148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81B956" w14:textId="77777777" w:rsidR="007B2DB2" w:rsidRPr="007B2DB2" w:rsidRDefault="007B2DB2" w:rsidP="007B2DB2">
            <w:pPr>
              <w:spacing w:after="0" w:line="240" w:lineRule="auto"/>
              <w:jc w:val="both"/>
              <w:rPr>
                <w:rFonts w:cstheme="minorHAnsi"/>
                <w:b/>
                <w:bCs/>
                <w:sz w:val="20"/>
                <w:szCs w:val="20"/>
              </w:rPr>
            </w:pPr>
            <w:r w:rsidRPr="007B2DB2">
              <w:rPr>
                <w:rFonts w:cstheme="minorHAnsi"/>
                <w:sz w:val="20"/>
                <w:szCs w:val="20"/>
              </w:rPr>
              <w:t xml:space="preserve">Tiekėjas yra padaręs rimtą profesinį pažeidimą, dėl kurio perkančioji organizacija abejoja tiekėjo sąžiningumu, </w:t>
            </w:r>
            <w:r w:rsidRPr="007B2DB2">
              <w:rPr>
                <w:rFonts w:eastAsia="Times New Roman" w:cstheme="minorHAnsi"/>
                <w:sz w:val="20"/>
                <w:szCs w:val="20"/>
              </w:rPr>
              <w:t xml:space="preserve"> kai jis (tiekėjas) neatitinka minimalių patikimo mokesčių mokėtojo kriterijų, nustatytų Lietuvos Respublikos mokesčių administravimo įstatymo 40</w:t>
            </w:r>
            <w:r w:rsidRPr="007B2DB2">
              <w:rPr>
                <w:rFonts w:eastAsia="Times New Roman" w:cstheme="minorHAnsi"/>
                <w:sz w:val="20"/>
                <w:szCs w:val="20"/>
                <w:vertAlign w:val="superscript"/>
              </w:rPr>
              <w:t>1</w:t>
            </w:r>
            <w:r w:rsidRPr="007B2DB2">
              <w:rPr>
                <w:rFonts w:eastAsia="Times New Roman" w:cstheme="minorHAnsi"/>
                <w:sz w:val="20"/>
                <w:szCs w:val="20"/>
              </w:rPr>
              <w:t xml:space="preserve"> straipsnio 1 dalyje.</w:t>
            </w:r>
          </w:p>
        </w:tc>
        <w:tc>
          <w:tcPr>
            <w:tcW w:w="8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AFD9A8" w14:textId="77777777" w:rsidR="007B2DB2" w:rsidRPr="007B2DB2" w:rsidRDefault="007B2DB2" w:rsidP="007B2DB2">
            <w:pPr>
              <w:spacing w:after="0" w:line="240" w:lineRule="auto"/>
              <w:jc w:val="both"/>
              <w:rPr>
                <w:rFonts w:eastAsia="Yu Mincho" w:cstheme="minorHAnsi"/>
                <w:b/>
                <w:bCs/>
                <w:sz w:val="20"/>
                <w:szCs w:val="20"/>
              </w:rPr>
            </w:pPr>
            <w:r w:rsidRPr="007B2DB2">
              <w:rPr>
                <w:rFonts w:eastAsia="Yu Mincho" w:cstheme="minorHAnsi"/>
                <w:b/>
                <w:bCs/>
                <w:sz w:val="20"/>
                <w:szCs w:val="20"/>
              </w:rPr>
              <w:t>VPĮ 46 straipsnio 4 dalies 7 punkto b papunktis</w:t>
            </w:r>
          </w:p>
          <w:p w14:paraId="4D3DCB76" w14:textId="77777777" w:rsidR="007B2DB2" w:rsidRPr="007B2DB2" w:rsidRDefault="007B2DB2" w:rsidP="007B2DB2">
            <w:pPr>
              <w:spacing w:after="0" w:line="240" w:lineRule="auto"/>
              <w:jc w:val="both"/>
              <w:rPr>
                <w:rFonts w:eastAsia="Yu Mincho" w:cstheme="minorHAnsi"/>
                <w:sz w:val="20"/>
                <w:szCs w:val="20"/>
              </w:rPr>
            </w:pPr>
          </w:p>
          <w:p w14:paraId="56B34801" w14:textId="77777777" w:rsidR="007B2DB2" w:rsidRPr="007B2DB2" w:rsidRDefault="007B2DB2" w:rsidP="007B2DB2">
            <w:pPr>
              <w:spacing w:after="0" w:line="240" w:lineRule="auto"/>
              <w:jc w:val="both"/>
              <w:rPr>
                <w:rFonts w:eastAsia="Yu Mincho" w:cstheme="minorHAnsi"/>
                <w:sz w:val="20"/>
                <w:szCs w:val="20"/>
                <w:lang w:eastAsia="en-US"/>
              </w:rPr>
            </w:pPr>
            <w:r w:rsidRPr="007B2DB2">
              <w:rPr>
                <w:rFonts w:eastAsia="Yu Mincho" w:cstheme="minorHAnsi"/>
                <w:sz w:val="20"/>
                <w:szCs w:val="20"/>
              </w:rPr>
              <w:t>EBVPD III dalies C11 punktas</w:t>
            </w:r>
          </w:p>
        </w:tc>
        <w:tc>
          <w:tcPr>
            <w:tcW w:w="23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E3BE9" w14:textId="77777777" w:rsidR="007B2DB2" w:rsidRPr="007B2DB2" w:rsidRDefault="007B2DB2" w:rsidP="007B2DB2">
            <w:pPr>
              <w:spacing w:after="0" w:line="240" w:lineRule="auto"/>
              <w:jc w:val="both"/>
              <w:rPr>
                <w:rFonts w:cstheme="minorHAnsi"/>
                <w:sz w:val="20"/>
                <w:szCs w:val="20"/>
                <w:lang w:eastAsia="en-US"/>
              </w:rPr>
            </w:pPr>
            <w:r w:rsidRPr="007B2DB2">
              <w:rPr>
                <w:rFonts w:cstheme="minorHAnsi"/>
                <w:sz w:val="20"/>
                <w:szCs w:val="20"/>
                <w:lang w:eastAsia="en-US"/>
              </w:rPr>
              <w:t>Iš Lietuvoje įsteigtų subjektų įrodančių dokumentų nereikalaujama. Užtenka pateikto EBVPD.</w:t>
            </w:r>
          </w:p>
          <w:p w14:paraId="06AD228E" w14:textId="77777777" w:rsidR="007B2DB2" w:rsidRPr="007B2DB2" w:rsidRDefault="007B2DB2" w:rsidP="007B2DB2">
            <w:pPr>
              <w:spacing w:after="0" w:line="240" w:lineRule="auto"/>
              <w:jc w:val="both"/>
              <w:rPr>
                <w:rFonts w:cstheme="minorHAnsi"/>
                <w:b/>
                <w:bCs/>
                <w:iCs/>
                <w:sz w:val="20"/>
                <w:szCs w:val="20"/>
                <w:lang w:eastAsia="en-US"/>
              </w:rPr>
            </w:pPr>
          </w:p>
          <w:p w14:paraId="3B134AF2" w14:textId="77777777" w:rsidR="007B2DB2" w:rsidRPr="007B2DB2" w:rsidRDefault="007B2DB2" w:rsidP="007B2DB2">
            <w:pPr>
              <w:spacing w:after="0" w:line="240" w:lineRule="auto"/>
              <w:jc w:val="both"/>
              <w:rPr>
                <w:rFonts w:cstheme="minorHAnsi"/>
                <w:sz w:val="20"/>
                <w:szCs w:val="20"/>
              </w:rPr>
            </w:pPr>
            <w:r w:rsidRPr="007B2DB2">
              <w:rPr>
                <w:rFonts w:cstheme="minorHAnsi"/>
                <w:sz w:val="20"/>
                <w:szCs w:val="20"/>
              </w:rPr>
              <w:t>Priimant sprendimus dėl tiekėjo pašalinimo iš pirkimo procedūros šiame punkte nurodytu pašalinimo pagrindu, be kita ko, atsižvelgiama į</w:t>
            </w:r>
            <w:r w:rsidRPr="007B2DB2">
              <w:rPr>
                <w:rFonts w:cstheme="minorHAnsi"/>
                <w:b/>
                <w:bCs/>
                <w:sz w:val="20"/>
                <w:szCs w:val="20"/>
              </w:rPr>
              <w:t xml:space="preserve"> </w:t>
            </w:r>
            <w:r w:rsidRPr="007B2DB2">
              <w:rPr>
                <w:rFonts w:cstheme="minorHAnsi"/>
                <w:sz w:val="20"/>
                <w:szCs w:val="20"/>
              </w:rPr>
              <w:t xml:space="preserve">nacionalinėje duomenų bazėje adresu </w:t>
            </w:r>
            <w:hyperlink r:id="rId23">
              <w:r w:rsidRPr="007B2DB2">
                <w:rPr>
                  <w:rFonts w:cstheme="minorHAnsi"/>
                  <w:sz w:val="20"/>
                  <w:szCs w:val="20"/>
                  <w:u w:val="single"/>
                </w:rPr>
                <w:t>https://www.vmi.lt/evmi/mokesciu-moketoju-informacija</w:t>
              </w:r>
            </w:hyperlink>
            <w:r w:rsidRPr="007B2DB2">
              <w:rPr>
                <w:rFonts w:cstheme="minorHAnsi"/>
                <w:sz w:val="20"/>
                <w:szCs w:val="20"/>
              </w:rPr>
              <w:t xml:space="preserve"> skelbiamą informaciją.</w:t>
            </w:r>
          </w:p>
          <w:p w14:paraId="6E2F09F1" w14:textId="77777777" w:rsidR="007B2DB2" w:rsidRPr="007B2DB2" w:rsidRDefault="007B2DB2" w:rsidP="007B2DB2">
            <w:pPr>
              <w:spacing w:after="0" w:line="240" w:lineRule="auto"/>
              <w:jc w:val="both"/>
              <w:rPr>
                <w:rFonts w:cstheme="minorHAnsi"/>
                <w:sz w:val="20"/>
                <w:szCs w:val="20"/>
              </w:rPr>
            </w:pPr>
          </w:p>
          <w:p w14:paraId="1D9D4F33" w14:textId="77777777" w:rsidR="007B2DB2" w:rsidRPr="007B2DB2" w:rsidRDefault="007B2DB2" w:rsidP="007B2DB2">
            <w:pPr>
              <w:spacing w:after="0" w:line="240" w:lineRule="auto"/>
              <w:jc w:val="both"/>
              <w:rPr>
                <w:rFonts w:cstheme="minorHAnsi"/>
                <w:bCs/>
                <w:sz w:val="20"/>
                <w:szCs w:val="20"/>
              </w:rPr>
            </w:pPr>
            <w:r w:rsidRPr="007B2DB2">
              <w:rPr>
                <w:rFonts w:cstheme="minorHAnsi"/>
                <w:bCs/>
                <w:sz w:val="20"/>
                <w:szCs w:val="20"/>
              </w:rPr>
              <w:t xml:space="preserve">Iš ne Lietuvoje įsteigtų subjektų reikalaujama pateikti dokumentus ar informaciją, patvirtinančius pašalinimo pagrindų nebuvimą, jeigu tiekėjo registracijos valstybėje atitinkami pašalinimo pagrindai yra taikomi ir yra išduodami juos patvirtinantys dokumentai. </w:t>
            </w:r>
          </w:p>
          <w:p w14:paraId="36F419B1" w14:textId="77777777" w:rsidR="007B2DB2" w:rsidRPr="007B2DB2" w:rsidRDefault="007B2DB2" w:rsidP="007B2DB2">
            <w:pPr>
              <w:spacing w:after="0" w:line="240" w:lineRule="auto"/>
              <w:jc w:val="both"/>
              <w:rPr>
                <w:rFonts w:cstheme="minorHAnsi"/>
                <w:b/>
                <w:bCs/>
                <w:sz w:val="20"/>
                <w:szCs w:val="20"/>
              </w:rPr>
            </w:pPr>
            <w:r w:rsidRPr="007B2DB2">
              <w:rPr>
                <w:rFonts w:cstheme="minorHAnsi"/>
                <w:b/>
                <w:bCs/>
                <w:sz w:val="20"/>
                <w:szCs w:val="20"/>
              </w:rPr>
              <w:t xml:space="preserve">  </w:t>
            </w:r>
          </w:p>
        </w:tc>
      </w:tr>
      <w:tr w:rsidR="007B2DB2" w:rsidRPr="007B2DB2" w14:paraId="1626686C" w14:textId="77777777" w:rsidTr="00AA10B2">
        <w:tc>
          <w:tcPr>
            <w:tcW w:w="2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9003A" w14:textId="77777777" w:rsidR="007B2DB2" w:rsidRPr="007B2DB2" w:rsidRDefault="007B2DB2" w:rsidP="007B2DB2">
            <w:pPr>
              <w:numPr>
                <w:ilvl w:val="0"/>
                <w:numId w:val="22"/>
              </w:numPr>
              <w:spacing w:after="0" w:line="240" w:lineRule="auto"/>
              <w:rPr>
                <w:rFonts w:cstheme="minorHAnsi"/>
                <w:sz w:val="20"/>
                <w:szCs w:val="20"/>
              </w:rPr>
            </w:pPr>
          </w:p>
        </w:tc>
        <w:tc>
          <w:tcPr>
            <w:tcW w:w="148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CAA25D" w14:textId="77777777" w:rsidR="007B2DB2" w:rsidRPr="007B2DB2" w:rsidRDefault="007B2DB2" w:rsidP="007B2DB2">
            <w:pPr>
              <w:spacing w:after="0" w:line="240" w:lineRule="auto"/>
              <w:jc w:val="both"/>
              <w:rPr>
                <w:rFonts w:cstheme="minorHAnsi"/>
                <w:sz w:val="20"/>
                <w:szCs w:val="20"/>
              </w:rPr>
            </w:pPr>
            <w:r w:rsidRPr="007B2DB2">
              <w:rPr>
                <w:rFonts w:cstheme="minorHAnsi"/>
                <w:sz w:val="20"/>
                <w:szCs w:val="20"/>
              </w:rPr>
              <w:t>Tiekėjas yra padaręs rimtą profesinį pažeidimą, dėl kurio perkančioji organizacija abejoja tiekėjo sąžiningumu,</w:t>
            </w:r>
            <w:r w:rsidRPr="007B2DB2">
              <w:rPr>
                <w:rFonts w:eastAsia="Times New Roman" w:cstheme="minorHAnsi"/>
                <w:sz w:val="20"/>
                <w:szCs w:val="20"/>
              </w:rPr>
              <w:t xml:space="preserve"> kai jis </w:t>
            </w:r>
            <w:r w:rsidRPr="007B2DB2">
              <w:rPr>
                <w:rFonts w:cstheme="minorHAnsi"/>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8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C395D7" w14:textId="77777777" w:rsidR="007B2DB2" w:rsidRPr="007B2DB2" w:rsidRDefault="007B2DB2" w:rsidP="007B2DB2">
            <w:pPr>
              <w:spacing w:after="0" w:line="240" w:lineRule="auto"/>
              <w:jc w:val="both"/>
              <w:rPr>
                <w:rFonts w:eastAsia="Yu Mincho" w:cstheme="minorHAnsi"/>
                <w:b/>
                <w:bCs/>
                <w:sz w:val="20"/>
                <w:szCs w:val="20"/>
              </w:rPr>
            </w:pPr>
            <w:r w:rsidRPr="007B2DB2">
              <w:rPr>
                <w:rFonts w:eastAsia="Yu Mincho" w:cstheme="minorHAnsi"/>
                <w:b/>
                <w:bCs/>
                <w:sz w:val="20"/>
                <w:szCs w:val="20"/>
              </w:rPr>
              <w:t>VPĮ 46 straipsnio 4 dalies 7 punkto c papunktis</w:t>
            </w:r>
          </w:p>
          <w:p w14:paraId="1F581A98" w14:textId="77777777" w:rsidR="007B2DB2" w:rsidRPr="007B2DB2" w:rsidRDefault="007B2DB2" w:rsidP="007B2DB2">
            <w:pPr>
              <w:spacing w:after="0" w:line="240" w:lineRule="auto"/>
              <w:jc w:val="both"/>
              <w:rPr>
                <w:rFonts w:eastAsia="Yu Mincho" w:cstheme="minorHAnsi"/>
                <w:sz w:val="20"/>
                <w:szCs w:val="20"/>
              </w:rPr>
            </w:pPr>
          </w:p>
          <w:p w14:paraId="1201099F" w14:textId="77777777" w:rsidR="007B2DB2" w:rsidRPr="007B2DB2" w:rsidRDefault="007B2DB2" w:rsidP="007B2DB2">
            <w:pPr>
              <w:spacing w:after="0" w:line="240" w:lineRule="auto"/>
              <w:jc w:val="both"/>
              <w:rPr>
                <w:rFonts w:eastAsia="Yu Mincho" w:cstheme="minorHAnsi"/>
                <w:sz w:val="20"/>
                <w:szCs w:val="20"/>
                <w:lang w:eastAsia="en-US"/>
              </w:rPr>
            </w:pPr>
            <w:r w:rsidRPr="007B2DB2">
              <w:rPr>
                <w:rFonts w:eastAsia="Yu Mincho" w:cstheme="minorHAnsi"/>
                <w:sz w:val="20"/>
                <w:szCs w:val="20"/>
              </w:rPr>
              <w:t>EBVPD III dalies C11 punktas</w:t>
            </w:r>
          </w:p>
        </w:tc>
        <w:tc>
          <w:tcPr>
            <w:tcW w:w="23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DAC86A" w14:textId="77777777" w:rsidR="007B2DB2" w:rsidRPr="007B2DB2" w:rsidRDefault="007B2DB2" w:rsidP="007B2DB2">
            <w:pPr>
              <w:spacing w:after="0" w:line="240" w:lineRule="auto"/>
              <w:jc w:val="both"/>
              <w:rPr>
                <w:rFonts w:cstheme="minorHAnsi"/>
                <w:sz w:val="20"/>
                <w:szCs w:val="20"/>
                <w:lang w:eastAsia="en-US"/>
              </w:rPr>
            </w:pPr>
            <w:r w:rsidRPr="007B2DB2">
              <w:rPr>
                <w:rFonts w:cstheme="minorHAnsi"/>
                <w:sz w:val="20"/>
                <w:szCs w:val="20"/>
                <w:lang w:eastAsia="en-US"/>
              </w:rPr>
              <w:t>Iš Lietuvoje įsteigtų subjektų įrodančių dokumentų nereikalaujama. Užtenka pateikto EBVPD.</w:t>
            </w:r>
          </w:p>
          <w:p w14:paraId="0047786F" w14:textId="77777777" w:rsidR="007B2DB2" w:rsidRPr="007B2DB2" w:rsidRDefault="007B2DB2" w:rsidP="007B2DB2">
            <w:pPr>
              <w:spacing w:after="0" w:line="240" w:lineRule="auto"/>
              <w:jc w:val="both"/>
              <w:rPr>
                <w:rFonts w:cstheme="minorHAnsi"/>
                <w:bCs/>
                <w:iCs/>
                <w:sz w:val="20"/>
                <w:szCs w:val="20"/>
                <w:lang w:eastAsia="en-US"/>
              </w:rPr>
            </w:pPr>
          </w:p>
          <w:p w14:paraId="50E3D958" w14:textId="77777777" w:rsidR="007B2DB2" w:rsidRPr="007B2DB2" w:rsidRDefault="007B2DB2" w:rsidP="007B2DB2">
            <w:pPr>
              <w:rPr>
                <w:rFonts w:cstheme="minorHAnsi"/>
                <w:b/>
                <w:bCs/>
                <w:sz w:val="20"/>
                <w:szCs w:val="20"/>
              </w:rPr>
            </w:pPr>
            <w:r w:rsidRPr="007B2DB2">
              <w:rPr>
                <w:rFonts w:cstheme="minorHAnsi"/>
                <w:b/>
                <w:bCs/>
                <w:sz w:val="20"/>
                <w:szCs w:val="20"/>
              </w:rPr>
              <w:t xml:space="preserve">Priimant sprendimus dėl tiekėjo pašalinimo iš pirkimo procedūros šiame punkte nurodytu pašalinimo pagrindu, be kita ko, atsižvelgiama į nacionalinėje duomenų bazėje adresu: </w:t>
            </w:r>
          </w:p>
          <w:p w14:paraId="5015E674" w14:textId="77777777" w:rsidR="007B2DB2" w:rsidRPr="007B2DB2" w:rsidRDefault="00703B96" w:rsidP="007B2DB2">
            <w:pPr>
              <w:rPr>
                <w:rFonts w:cstheme="minorHAnsi"/>
                <w:sz w:val="20"/>
                <w:szCs w:val="20"/>
              </w:rPr>
            </w:pPr>
            <w:hyperlink r:id="rId24" w:history="1">
              <w:r w:rsidR="007B2DB2" w:rsidRPr="007B2DB2">
                <w:rPr>
                  <w:rFonts w:cstheme="minorHAnsi"/>
                  <w:sz w:val="20"/>
                  <w:szCs w:val="20"/>
                  <w:u w:val="single"/>
                </w:rPr>
                <w:t>https://kt.gov.lt/lt/atviri-duomenys/diskvalifikavimas-is-viesuju-pirkimu</w:t>
              </w:r>
            </w:hyperlink>
            <w:r w:rsidR="007B2DB2" w:rsidRPr="007B2DB2">
              <w:rPr>
                <w:rFonts w:cstheme="minorHAnsi"/>
                <w:sz w:val="20"/>
                <w:szCs w:val="20"/>
              </w:rPr>
              <w:t xml:space="preserve"> skelbiamą informaciją. </w:t>
            </w:r>
          </w:p>
          <w:p w14:paraId="7336BE10" w14:textId="77777777" w:rsidR="007B2DB2" w:rsidRPr="007B2DB2" w:rsidRDefault="007B2DB2" w:rsidP="007B2DB2">
            <w:pPr>
              <w:rPr>
                <w:rFonts w:cstheme="minorHAnsi"/>
                <w:bCs/>
                <w:iCs/>
                <w:sz w:val="20"/>
                <w:szCs w:val="20"/>
                <w:lang w:eastAsia="en-US"/>
              </w:rPr>
            </w:pPr>
            <w:r w:rsidRPr="007B2DB2">
              <w:rPr>
                <w:rFonts w:cstheme="minorHAnsi"/>
                <w:bCs/>
                <w:iCs/>
                <w:sz w:val="20"/>
                <w:szCs w:val="20"/>
                <w:lang w:eastAsia="en-US"/>
              </w:rPr>
              <w:t xml:space="preserve">Iš ne Lietuvoje įsteigtų subjektų reikalaujama pateikti dokumentus ar informaciją, patvirtinančius pašalinimo pagrindų nebuvimą, jeigu tiekėjo registracijos valstybėje atitinkami pašalinimo pagrindai yra taikomi ir yra išduodami juos patvirtinantys dokumentai. </w:t>
            </w:r>
          </w:p>
        </w:tc>
      </w:tr>
    </w:tbl>
    <w:p w14:paraId="3072272E" w14:textId="1ECB58E8" w:rsidR="007B2DB2" w:rsidRPr="009215F4" w:rsidRDefault="009215F4" w:rsidP="009215F4">
      <w:pPr>
        <w:jc w:val="center"/>
        <w:rPr>
          <w:rFonts w:cstheme="minorHAnsi"/>
          <w:bCs/>
          <w:smallCaps/>
          <w:sz w:val="22"/>
          <w:szCs w:val="22"/>
        </w:rPr>
      </w:pPr>
      <w:r w:rsidRPr="009215F4">
        <w:rPr>
          <w:rFonts w:cstheme="minorHAnsi"/>
          <w:smallCaps/>
          <w:sz w:val="22"/>
          <w:szCs w:val="22"/>
        </w:rPr>
        <w:t>_________</w:t>
      </w:r>
    </w:p>
    <w:p w14:paraId="45B5B389" w14:textId="6648E855" w:rsidR="001C7304" w:rsidRPr="00434ACB" w:rsidRDefault="00D85DB2" w:rsidP="0077760D">
      <w:pPr>
        <w:keepNext/>
        <w:keepLines/>
        <w:spacing w:before="120" w:after="0" w:line="240" w:lineRule="auto"/>
        <w:ind w:left="5103"/>
        <w:outlineLvl w:val="1"/>
        <w:rPr>
          <w:rFonts w:ascii="Times New Roman" w:eastAsia="Calibri" w:hAnsi="Times New Roman" w:cs="Times New Roman"/>
          <w:color w:val="0070C0"/>
        </w:rPr>
      </w:pPr>
      <w:bookmarkStart w:id="50" w:name="_Toc231800428"/>
      <w:bookmarkStart w:id="51" w:name="_Ref38291223"/>
      <w:bookmarkStart w:id="52" w:name="_Ref38291334"/>
      <w:bookmarkStart w:id="53" w:name="_Ref38533412"/>
      <w:bookmarkStart w:id="54" w:name="_Toc229044306"/>
      <w:r w:rsidRPr="00434ACB">
        <w:rPr>
          <w:rFonts w:ascii="Times New Roman" w:eastAsia="Calibri" w:hAnsi="Times New Roman" w:cs="Times New Roman"/>
          <w:color w:val="0070C0"/>
        </w:rPr>
        <w:lastRenderedPageBreak/>
        <w:t>Pirkimo sąlygų</w:t>
      </w:r>
      <w:r w:rsidRPr="00434ACB">
        <w:rPr>
          <w:rFonts w:ascii="Times New Roman" w:eastAsia="Calibri" w:hAnsi="Times New Roman" w:cs="Times New Roman"/>
          <w:b/>
          <w:color w:val="0070C0"/>
        </w:rPr>
        <w:t xml:space="preserve"> </w:t>
      </w:r>
      <w:r w:rsidR="0077760D" w:rsidRPr="00434ACB">
        <w:rPr>
          <w:rFonts w:ascii="Times New Roman" w:eastAsia="Calibri" w:hAnsi="Times New Roman" w:cs="Times New Roman"/>
          <w:b/>
          <w:color w:val="0070C0"/>
        </w:rPr>
        <w:t xml:space="preserve">4 PRIEDAS </w:t>
      </w:r>
      <w:r w:rsidR="0077760D" w:rsidRPr="00434ACB">
        <w:rPr>
          <w:rFonts w:ascii="Times New Roman" w:eastAsia="Calibri" w:hAnsi="Times New Roman" w:cs="Times New Roman"/>
          <w:color w:val="0070C0"/>
        </w:rPr>
        <w:t>„TIEKĖJŲ KVALIFIKACIJOS REIKALAVIMAI</w:t>
      </w:r>
      <w:r w:rsidR="001C7304" w:rsidRPr="00434ACB">
        <w:rPr>
          <w:rFonts w:ascii="Times New Roman" w:eastAsia="Calibri" w:hAnsi="Times New Roman" w:cs="Times New Roman"/>
          <w:color w:val="0070C0"/>
        </w:rPr>
        <w:t>“</w:t>
      </w:r>
      <w:bookmarkEnd w:id="50"/>
      <w:r w:rsidR="0077760D" w:rsidRPr="00434ACB">
        <w:rPr>
          <w:rFonts w:ascii="Times New Roman" w:eastAsia="Calibri" w:hAnsi="Times New Roman" w:cs="Times New Roman"/>
          <w:color w:val="0070C0"/>
        </w:rPr>
        <w:t xml:space="preserve"> </w:t>
      </w:r>
    </w:p>
    <w:bookmarkEnd w:id="51"/>
    <w:bookmarkEnd w:id="52"/>
    <w:bookmarkEnd w:id="53"/>
    <w:bookmarkEnd w:id="54"/>
    <w:p w14:paraId="10617F57" w14:textId="77777777" w:rsidR="007B2DB2" w:rsidRPr="00F0499F" w:rsidRDefault="007B2DB2" w:rsidP="00DE290C">
      <w:pPr>
        <w:rPr>
          <w:rFonts w:cstheme="minorHAnsi"/>
          <w:b/>
          <w:bCs/>
          <w:smallCaps/>
          <w:sz w:val="22"/>
          <w:szCs w:val="22"/>
        </w:rPr>
      </w:pPr>
    </w:p>
    <w:p w14:paraId="2C68D0D2" w14:textId="4462C466" w:rsidR="004017E7" w:rsidRDefault="005D1783" w:rsidP="003127FC">
      <w:pPr>
        <w:pStyle w:val="ListParagraph"/>
        <w:spacing w:after="0" w:line="240" w:lineRule="auto"/>
        <w:ind w:left="0" w:firstLine="567"/>
        <w:jc w:val="both"/>
        <w:rPr>
          <w:rFonts w:eastAsiaTheme="minorHAnsi" w:cstheme="minorHAnsi"/>
        </w:rPr>
      </w:pPr>
      <w:r w:rsidRPr="005D1783">
        <w:rPr>
          <w:rFonts w:ascii="Times New Roman" w:hAnsi="Times New Roman" w:cs="Times New Roman"/>
          <w:caps/>
          <w:smallCaps/>
          <w:color w:val="404040" w:themeColor="text1" w:themeTint="BF"/>
          <w:spacing w:val="20"/>
          <w:sz w:val="28"/>
          <w:szCs w:val="28"/>
        </w:rPr>
        <w:t xml:space="preserve">atliktas redakcinio pobūdžio tikslinimas </w:t>
      </w:r>
      <w:r w:rsidR="002F396F" w:rsidRPr="00F0499F">
        <w:rPr>
          <w:rFonts w:eastAsiaTheme="minorHAnsi" w:cstheme="minorHAnsi"/>
          <w:lang w:eastAsia="en-US"/>
        </w:rPr>
        <w:t>Tiekėjo kvalifikacija turi atitikti ši</w:t>
      </w:r>
      <w:r w:rsidR="005B19E4" w:rsidRPr="00F0499F">
        <w:rPr>
          <w:rFonts w:eastAsiaTheme="minorHAnsi" w:cstheme="minorHAnsi"/>
          <w:lang w:eastAsia="en-US"/>
        </w:rPr>
        <w:t xml:space="preserve">ame priede nustatytus </w:t>
      </w:r>
      <w:r w:rsidR="002F396F" w:rsidRPr="00F0499F">
        <w:rPr>
          <w:rFonts w:eastAsiaTheme="minorHAnsi" w:cstheme="minorHAnsi"/>
          <w:lang w:eastAsia="en-US"/>
        </w:rPr>
        <w:t>reikalavimus kvalifikacijai</w:t>
      </w:r>
      <w:r w:rsidR="00AA10B2">
        <w:rPr>
          <w:rFonts w:eastAsiaTheme="minorHAnsi" w:cstheme="minorHAnsi"/>
          <w:lang w:eastAsia="en-US"/>
        </w:rPr>
        <w:t>:</w:t>
      </w:r>
    </w:p>
    <w:p w14:paraId="0DB8D79C" w14:textId="50ABAB8A" w:rsidR="0020417D" w:rsidRDefault="0020417D" w:rsidP="002D71B6">
      <w:pPr>
        <w:spacing w:before="60" w:after="60" w:line="256" w:lineRule="auto"/>
        <w:rPr>
          <w:rFonts w:eastAsiaTheme="minorHAnsi" w:cstheme="minorHAnsi"/>
          <w:b/>
          <w:bCs/>
        </w:rPr>
      </w:pPr>
    </w:p>
    <w:tbl>
      <w:tblPr>
        <w:tblStyle w:val="TableGrid"/>
        <w:tblW w:w="5076" w:type="pct"/>
        <w:tblInd w:w="-147" w:type="dxa"/>
        <w:tblLayout w:type="fixed"/>
        <w:tblLook w:val="04A0" w:firstRow="1" w:lastRow="0" w:firstColumn="1" w:lastColumn="0" w:noHBand="0" w:noVBand="1"/>
      </w:tblPr>
      <w:tblGrid>
        <w:gridCol w:w="633"/>
        <w:gridCol w:w="3054"/>
        <w:gridCol w:w="4395"/>
        <w:gridCol w:w="1693"/>
      </w:tblGrid>
      <w:tr w:rsidR="00AA10B2" w:rsidRPr="0098584D" w14:paraId="13E450E8" w14:textId="77777777" w:rsidTr="00CC4FBA">
        <w:trPr>
          <w:trHeight w:val="449"/>
        </w:trPr>
        <w:tc>
          <w:tcPr>
            <w:tcW w:w="324" w:type="pct"/>
            <w:shd w:val="clear" w:color="auto" w:fill="E2EFD9" w:themeFill="accent6" w:themeFillTint="33"/>
          </w:tcPr>
          <w:p w14:paraId="314C69D3" w14:textId="77777777" w:rsidR="00AA10B2" w:rsidRPr="0098584D" w:rsidRDefault="00AA10B2" w:rsidP="005F4497">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1562" w:type="pct"/>
            <w:shd w:val="clear" w:color="auto" w:fill="E2EFD9" w:themeFill="accent6" w:themeFillTint="33"/>
            <w:vAlign w:val="center"/>
          </w:tcPr>
          <w:p w14:paraId="5B84A415" w14:textId="77777777" w:rsidR="00AA10B2" w:rsidRPr="0098584D" w:rsidRDefault="00AA10B2" w:rsidP="005F449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2248" w:type="pct"/>
            <w:shd w:val="clear" w:color="auto" w:fill="E2EFD9" w:themeFill="accent6" w:themeFillTint="33"/>
            <w:vAlign w:val="center"/>
          </w:tcPr>
          <w:p w14:paraId="0A97B111" w14:textId="77777777" w:rsidR="00AA10B2" w:rsidRPr="0098584D" w:rsidRDefault="00AA10B2" w:rsidP="005F4497">
            <w:pPr>
              <w:jc w:val="center"/>
              <w:rPr>
                <w:rFonts w:eastAsia="Times New Roman"/>
                <w:b/>
                <w:bCs/>
                <w:color w:val="404040" w:themeColor="text1" w:themeTint="BF"/>
              </w:rPr>
            </w:pPr>
            <w:r w:rsidRPr="0098584D">
              <w:rPr>
                <w:b/>
                <w:bCs/>
                <w:color w:val="404040" w:themeColor="text1" w:themeTint="BF"/>
              </w:rPr>
              <w:t>Atitik</w:t>
            </w:r>
            <w:r w:rsidRPr="0098584D">
              <w:rPr>
                <w:b/>
                <w:bCs/>
                <w:color w:val="404040" w:themeColor="text1" w:themeTint="BF"/>
              </w:rPr>
              <w:t>į</w:t>
            </w:r>
            <w:r w:rsidRPr="0098584D">
              <w:rPr>
                <w:b/>
                <w:bCs/>
                <w:color w:val="404040" w:themeColor="text1" w:themeTint="BF"/>
              </w:rPr>
              <w:t xml:space="preserve"> pagrind</w:t>
            </w:r>
            <w:r w:rsidRPr="0098584D">
              <w:rPr>
                <w:b/>
                <w:bCs/>
                <w:color w:val="404040" w:themeColor="text1" w:themeTint="BF"/>
              </w:rPr>
              <w:t>ž</w:t>
            </w:r>
            <w:r w:rsidRPr="0098584D">
              <w:rPr>
                <w:b/>
                <w:bCs/>
                <w:color w:val="404040" w:themeColor="text1" w:themeTint="BF"/>
              </w:rPr>
              <w:t>iantys dokumentai</w:t>
            </w:r>
          </w:p>
        </w:tc>
        <w:tc>
          <w:tcPr>
            <w:tcW w:w="867" w:type="pct"/>
            <w:shd w:val="clear" w:color="auto" w:fill="E2EFD9" w:themeFill="accent6" w:themeFillTint="33"/>
          </w:tcPr>
          <w:p w14:paraId="7870A12E" w14:textId="77777777" w:rsidR="00AA10B2" w:rsidRPr="0098584D" w:rsidRDefault="00AA10B2" w:rsidP="005F4497">
            <w:pPr>
              <w:jc w:val="center"/>
              <w:rPr>
                <w:b/>
                <w:bCs/>
                <w:color w:val="404040" w:themeColor="text1" w:themeTint="BF"/>
              </w:rPr>
            </w:pPr>
            <w:r w:rsidRPr="0098584D">
              <w:rPr>
                <w:b/>
                <w:bCs/>
                <w:color w:val="404040" w:themeColor="text1" w:themeTint="BF"/>
              </w:rPr>
              <w:t>Subjektas, kuris turi atitikti reikalavim</w:t>
            </w:r>
            <w:r w:rsidRPr="0098584D">
              <w:rPr>
                <w:b/>
                <w:bCs/>
                <w:color w:val="404040" w:themeColor="text1" w:themeTint="BF"/>
              </w:rPr>
              <w:t>ą</w:t>
            </w:r>
          </w:p>
        </w:tc>
      </w:tr>
      <w:tr w:rsidR="00AA10B2" w:rsidRPr="00A7676D" w14:paraId="61356128" w14:textId="77777777" w:rsidTr="00CC4FBA">
        <w:tc>
          <w:tcPr>
            <w:tcW w:w="324" w:type="pct"/>
          </w:tcPr>
          <w:p w14:paraId="39009D0A" w14:textId="77777777" w:rsidR="00AA10B2" w:rsidRPr="00513304" w:rsidRDefault="00AA10B2" w:rsidP="005F4497">
            <w:pPr>
              <w:rPr>
                <w:b/>
              </w:rPr>
            </w:pPr>
            <w:r w:rsidRPr="00513304">
              <w:rPr>
                <w:b/>
              </w:rPr>
              <w:t>1.</w:t>
            </w:r>
          </w:p>
        </w:tc>
        <w:tc>
          <w:tcPr>
            <w:tcW w:w="1562" w:type="pct"/>
          </w:tcPr>
          <w:p w14:paraId="67954A6B" w14:textId="77777777" w:rsidR="00AA10B2" w:rsidRDefault="00AA10B2" w:rsidP="005F4497">
            <w:pPr>
              <w:tabs>
                <w:tab w:val="left" w:pos="274"/>
              </w:tabs>
              <w:jc w:val="center"/>
            </w:pPr>
            <w:r>
              <w:t>Tiek</w:t>
            </w:r>
            <w:r>
              <w:t>ė</w:t>
            </w:r>
            <w:r>
              <w:t>jas pirkimo sutarties vykdymui turi paskirti:</w:t>
            </w:r>
          </w:p>
          <w:p w14:paraId="6554D724" w14:textId="77777777" w:rsidR="00AA10B2" w:rsidRDefault="00AA10B2" w:rsidP="005F4497">
            <w:pPr>
              <w:tabs>
                <w:tab w:val="left" w:pos="274"/>
              </w:tabs>
            </w:pPr>
          </w:p>
          <w:p w14:paraId="02CE6BFB" w14:textId="77777777" w:rsidR="00AA10B2" w:rsidRDefault="00AA10B2" w:rsidP="005F4497">
            <w:pPr>
              <w:tabs>
                <w:tab w:val="left" w:pos="274"/>
              </w:tabs>
            </w:pPr>
            <w:r w:rsidRPr="00DC5D78">
              <w:rPr>
                <w:b/>
              </w:rPr>
              <w:t>1.</w:t>
            </w:r>
            <w:r w:rsidRPr="00DC5D78">
              <w:t xml:space="preserve"> </w:t>
            </w:r>
            <w:r>
              <w:t>ne ma</w:t>
            </w:r>
            <w:r>
              <w:t>ž</w:t>
            </w:r>
            <w:r>
              <w:t>iau kaip 1 (vien</w:t>
            </w:r>
            <w:r>
              <w:t>ą</w:t>
            </w:r>
            <w:r>
              <w:t>) specialist</w:t>
            </w:r>
            <w:r>
              <w:t>ą</w:t>
            </w:r>
            <w:r>
              <w:t xml:space="preserve">, kuris: </w:t>
            </w:r>
          </w:p>
          <w:p w14:paraId="44111EE0" w14:textId="77777777" w:rsidR="00AA10B2" w:rsidRDefault="00AA10B2" w:rsidP="00884DA8">
            <w:pPr>
              <w:tabs>
                <w:tab w:val="left" w:pos="274"/>
              </w:tabs>
              <w:ind w:left="251"/>
            </w:pPr>
            <w:r w:rsidRPr="00DC5D78">
              <w:rPr>
                <w:b/>
              </w:rPr>
              <w:t>1.1.</w:t>
            </w:r>
            <w:r>
              <w:t xml:space="preserve"> turi teis</w:t>
            </w:r>
            <w:r>
              <w:t>ę</w:t>
            </w:r>
            <w:r>
              <w:t xml:space="preserve"> eiti </w:t>
            </w:r>
            <w:r w:rsidRPr="0092050A">
              <w:rPr>
                <w:b/>
              </w:rPr>
              <w:t>ypatingojo statinio projekto vadovo</w:t>
            </w:r>
            <w:r>
              <w:t xml:space="preserve"> pareigas;</w:t>
            </w:r>
          </w:p>
          <w:p w14:paraId="5FDA5509" w14:textId="4AFD69E0" w:rsidR="00AA10B2" w:rsidRDefault="00AA10B2" w:rsidP="00884DA8">
            <w:pPr>
              <w:tabs>
                <w:tab w:val="left" w:pos="31"/>
              </w:tabs>
              <w:ind w:left="251"/>
            </w:pPr>
            <w:r>
              <w:t>Statiniai</w:t>
            </w:r>
            <w:r w:rsidRPr="00570016">
              <w:rPr>
                <w:color w:val="0070C0"/>
                <w:sz w:val="28"/>
                <w:szCs w:val="28"/>
              </w:rPr>
              <w:t>*</w:t>
            </w:r>
            <w:r>
              <w:t>: negyvenamieji pastatai</w:t>
            </w:r>
            <w:r w:rsidR="006B5E2E">
              <w:t>, esantys kult</w:t>
            </w:r>
            <w:r w:rsidR="006B5E2E">
              <w:t>ū</w:t>
            </w:r>
            <w:r w:rsidR="006B5E2E">
              <w:t>ros objekto teritorijoje</w:t>
            </w:r>
            <w:r>
              <w:t xml:space="preserve">; </w:t>
            </w:r>
          </w:p>
          <w:p w14:paraId="55FD2D0F" w14:textId="77777777" w:rsidR="00AA10B2" w:rsidRDefault="00AA10B2" w:rsidP="00884DA8">
            <w:pPr>
              <w:tabs>
                <w:tab w:val="left" w:pos="31"/>
              </w:tabs>
              <w:ind w:left="251"/>
            </w:pPr>
            <w:r>
              <w:t>Paskirties grup</w:t>
            </w:r>
            <w:r>
              <w:t>ė</w:t>
            </w:r>
            <w:r>
              <w:t xml:space="preserve"> (pogrupis)</w:t>
            </w:r>
            <w:r w:rsidRPr="00570016">
              <w:rPr>
                <w:color w:val="0070C0"/>
                <w:sz w:val="28"/>
                <w:szCs w:val="28"/>
              </w:rPr>
              <w:t>*</w:t>
            </w:r>
            <w:r>
              <w:t xml:space="preserve">: </w:t>
            </w:r>
          </w:p>
          <w:p w14:paraId="6CB67CC7" w14:textId="77777777" w:rsidR="00AA10B2" w:rsidRDefault="00AA10B2" w:rsidP="00884DA8">
            <w:pPr>
              <w:tabs>
                <w:tab w:val="left" w:pos="274"/>
              </w:tabs>
              <w:spacing w:line="276" w:lineRule="auto"/>
              <w:ind w:left="251"/>
            </w:pPr>
            <w:r>
              <w:t>Visuomenin</w:t>
            </w:r>
            <w:r>
              <w:t>ė</w:t>
            </w:r>
            <w:r>
              <w:t xml:space="preserve"> (specialioji).</w:t>
            </w:r>
          </w:p>
          <w:p w14:paraId="2FDDC073" w14:textId="2DFD6441" w:rsidR="00AA10B2" w:rsidRDefault="00AA10B2" w:rsidP="00884DA8">
            <w:pPr>
              <w:tabs>
                <w:tab w:val="left" w:pos="274"/>
              </w:tabs>
              <w:ind w:left="251"/>
            </w:pPr>
            <w:r w:rsidRPr="00DC5D78">
              <w:rPr>
                <w:b/>
              </w:rPr>
              <w:t>1.2.</w:t>
            </w:r>
            <w:r>
              <w:t xml:space="preserve"> turi Nekilnojamojo kult</w:t>
            </w:r>
            <w:r>
              <w:t>ū</w:t>
            </w:r>
            <w:r>
              <w:t xml:space="preserve">ros paveldo </w:t>
            </w:r>
            <w:r w:rsidRPr="00BC7B11">
              <w:t xml:space="preserve">apsaugos </w:t>
            </w:r>
            <w:r>
              <w:t xml:space="preserve">(toliau </w:t>
            </w:r>
            <w:r>
              <w:t>–</w:t>
            </w:r>
            <w:r>
              <w:t xml:space="preserve"> NKPA) specialisto </w:t>
            </w:r>
            <w:r w:rsidR="006B5E2E">
              <w:t xml:space="preserve">kvalifikacijos </w:t>
            </w:r>
            <w:r>
              <w:t>atestat</w:t>
            </w:r>
            <w:r>
              <w:t>ą</w:t>
            </w:r>
            <w:r w:rsidRPr="009B3313">
              <w:rPr>
                <w:color w:val="0070C0"/>
                <w:sz w:val="28"/>
                <w:szCs w:val="28"/>
              </w:rPr>
              <w:t>**</w:t>
            </w:r>
            <w:r>
              <w:t>;</w:t>
            </w:r>
          </w:p>
          <w:p w14:paraId="692CD3D1" w14:textId="77777777" w:rsidR="00AA10B2" w:rsidRDefault="00AA10B2" w:rsidP="00884DA8">
            <w:pPr>
              <w:tabs>
                <w:tab w:val="left" w:pos="274"/>
              </w:tabs>
              <w:ind w:left="251"/>
            </w:pPr>
            <w:r w:rsidRPr="00DC5D78">
              <w:rPr>
                <w:u w:val="single"/>
              </w:rPr>
              <w:t>Veiklos r</w:t>
            </w:r>
            <w:r w:rsidRPr="00DC5D78">
              <w:rPr>
                <w:u w:val="single"/>
              </w:rPr>
              <w:t>ūš</w:t>
            </w:r>
            <w:r w:rsidRPr="00DC5D78">
              <w:rPr>
                <w:u w:val="single"/>
              </w:rPr>
              <w:t>is:</w:t>
            </w:r>
            <w:r>
              <w:t xml:space="preserve"> Tvarkybos darb</w:t>
            </w:r>
            <w:r>
              <w:t>ų</w:t>
            </w:r>
            <w:r>
              <w:t xml:space="preserve"> projekt</w:t>
            </w:r>
            <w:r>
              <w:t>ų</w:t>
            </w:r>
            <w:r>
              <w:t xml:space="preserve"> rengimas ir vadovavimas projektavimui;</w:t>
            </w:r>
          </w:p>
          <w:p w14:paraId="77C6E32C" w14:textId="77777777" w:rsidR="00AA10B2" w:rsidRDefault="00AA10B2" w:rsidP="00884DA8">
            <w:pPr>
              <w:tabs>
                <w:tab w:val="left" w:pos="274"/>
              </w:tabs>
              <w:ind w:left="251"/>
            </w:pPr>
            <w:r w:rsidRPr="00DC5D78">
              <w:rPr>
                <w:u w:val="single"/>
              </w:rPr>
              <w:t>Specializacija:</w:t>
            </w:r>
            <w:r>
              <w:t xml:space="preserve"> A</w:t>
            </w:r>
            <w:r w:rsidRPr="00DA4E69">
              <w:t>rchitekt</w:t>
            </w:r>
            <w:r w:rsidRPr="00DA4E69">
              <w:t>ū</w:t>
            </w:r>
            <w:r w:rsidRPr="00DA4E69">
              <w:t>rinio paveldo tvarkybos darb</w:t>
            </w:r>
            <w:r w:rsidRPr="00DA4E69">
              <w:t>ų</w:t>
            </w:r>
            <w:r w:rsidRPr="00DA4E69">
              <w:t xml:space="preserve"> projektavimas</w:t>
            </w:r>
            <w:r>
              <w:t>.</w:t>
            </w:r>
          </w:p>
          <w:p w14:paraId="150352E6" w14:textId="77777777" w:rsidR="00AA10B2" w:rsidRDefault="00AA10B2" w:rsidP="005F4497">
            <w:pPr>
              <w:tabs>
                <w:tab w:val="left" w:pos="274"/>
              </w:tabs>
            </w:pPr>
          </w:p>
          <w:p w14:paraId="3B8FF5B5" w14:textId="77777777" w:rsidR="00AA10B2" w:rsidRDefault="00AA10B2" w:rsidP="005F4497">
            <w:pPr>
              <w:tabs>
                <w:tab w:val="left" w:pos="274"/>
              </w:tabs>
            </w:pPr>
            <w:r w:rsidRPr="00DA4E69">
              <w:rPr>
                <w:b/>
              </w:rPr>
              <w:t>2.</w:t>
            </w:r>
            <w:r>
              <w:t xml:space="preserve"> ne ma</w:t>
            </w:r>
            <w:r>
              <w:t>ž</w:t>
            </w:r>
            <w:r>
              <w:t>iau kaip 1 (vien</w:t>
            </w:r>
            <w:r>
              <w:t>ą</w:t>
            </w:r>
            <w:r>
              <w:t>) specialist</w:t>
            </w:r>
            <w:r>
              <w:t>ą</w:t>
            </w:r>
            <w:r>
              <w:t xml:space="preserve">, kuris: </w:t>
            </w:r>
          </w:p>
          <w:p w14:paraId="1CD1E46B" w14:textId="77777777" w:rsidR="00AA10B2" w:rsidRDefault="00AA10B2" w:rsidP="00CC4FBA">
            <w:pPr>
              <w:tabs>
                <w:tab w:val="left" w:pos="274"/>
              </w:tabs>
              <w:ind w:left="251"/>
            </w:pPr>
            <w:r w:rsidRPr="00DC5D78">
              <w:rPr>
                <w:b/>
              </w:rPr>
              <w:t>2.1.</w:t>
            </w:r>
            <w:r>
              <w:t xml:space="preserve"> </w:t>
            </w:r>
            <w:r w:rsidRPr="00DC5D78">
              <w:t>turi teis</w:t>
            </w:r>
            <w:r w:rsidRPr="00DC5D78">
              <w:t>ę</w:t>
            </w:r>
            <w:r w:rsidRPr="00DC5D78">
              <w:t xml:space="preserve"> eiti </w:t>
            </w:r>
            <w:r w:rsidRPr="00DC5D78">
              <w:rPr>
                <w:b/>
              </w:rPr>
              <w:t>ypatingo statinio projekto dalies vadovo</w:t>
            </w:r>
            <w:r>
              <w:rPr>
                <w:b/>
              </w:rPr>
              <w:t xml:space="preserve"> </w:t>
            </w:r>
            <w:r w:rsidRPr="00DC5D78">
              <w:t>pareigas</w:t>
            </w:r>
            <w:r>
              <w:t>;</w:t>
            </w:r>
          </w:p>
          <w:p w14:paraId="3B34912C" w14:textId="53B53975" w:rsidR="00AA10B2" w:rsidRDefault="00AA10B2" w:rsidP="00CC4FBA">
            <w:pPr>
              <w:tabs>
                <w:tab w:val="left" w:pos="274"/>
              </w:tabs>
              <w:ind w:left="251"/>
            </w:pPr>
            <w:r w:rsidRPr="00DC5D78">
              <w:t>Statiniai</w:t>
            </w:r>
            <w:r w:rsidRPr="00570016">
              <w:rPr>
                <w:color w:val="0070C0"/>
                <w:sz w:val="28"/>
                <w:szCs w:val="28"/>
              </w:rPr>
              <w:t>*</w:t>
            </w:r>
            <w:r w:rsidR="00884DA8">
              <w:t xml:space="preserve">: negyvenamieji pastatai, </w:t>
            </w:r>
            <w:r w:rsidR="00884DA8" w:rsidRPr="00884DA8">
              <w:t>esantys kult</w:t>
            </w:r>
            <w:r w:rsidR="00884DA8" w:rsidRPr="00884DA8">
              <w:t>ū</w:t>
            </w:r>
            <w:r w:rsidR="00884DA8" w:rsidRPr="00884DA8">
              <w:t>ros objekto teritorijoje</w:t>
            </w:r>
            <w:r w:rsidR="00884DA8">
              <w:t>;</w:t>
            </w:r>
          </w:p>
          <w:p w14:paraId="6AB21694" w14:textId="77777777" w:rsidR="00AA10B2" w:rsidRDefault="00AA10B2" w:rsidP="00CC4FBA">
            <w:pPr>
              <w:tabs>
                <w:tab w:val="left" w:pos="274"/>
              </w:tabs>
              <w:ind w:left="251"/>
            </w:pPr>
            <w:r w:rsidRPr="00DC5D78">
              <w:t>Paskirties grup</w:t>
            </w:r>
            <w:r w:rsidRPr="00DC5D78">
              <w:t>ė</w:t>
            </w:r>
            <w:r w:rsidRPr="00DC5D78">
              <w:t xml:space="preserve"> (pogrupis)</w:t>
            </w:r>
            <w:r w:rsidRPr="00570016">
              <w:rPr>
                <w:color w:val="0070C0"/>
                <w:sz w:val="28"/>
                <w:szCs w:val="28"/>
              </w:rPr>
              <w:t>*</w:t>
            </w:r>
            <w:r w:rsidRPr="00DC5D78">
              <w:t>: Visuomenin</w:t>
            </w:r>
            <w:r w:rsidRPr="00DC5D78">
              <w:t>ė</w:t>
            </w:r>
            <w:r w:rsidRPr="00DC5D78">
              <w:t xml:space="preserve"> (specialioji).</w:t>
            </w:r>
          </w:p>
          <w:p w14:paraId="4D19248D" w14:textId="77777777" w:rsidR="00AA10B2" w:rsidRDefault="00AA10B2" w:rsidP="00CC4FBA">
            <w:pPr>
              <w:tabs>
                <w:tab w:val="left" w:pos="274"/>
              </w:tabs>
              <w:ind w:left="251"/>
            </w:pPr>
            <w:r w:rsidRPr="00567CCD">
              <w:rPr>
                <w:u w:val="single"/>
              </w:rPr>
              <w:t>Projekto dalis:</w:t>
            </w:r>
            <w:r>
              <w:t xml:space="preserve"> Konstrukcij</w:t>
            </w:r>
            <w:r>
              <w:t>ų</w:t>
            </w:r>
            <w:r>
              <w:t>.</w:t>
            </w:r>
          </w:p>
          <w:p w14:paraId="589C0791" w14:textId="68C2B804" w:rsidR="00AA10B2" w:rsidRDefault="00AA10B2" w:rsidP="00CC4FBA">
            <w:pPr>
              <w:tabs>
                <w:tab w:val="left" w:pos="274"/>
              </w:tabs>
              <w:ind w:left="251"/>
            </w:pPr>
            <w:r w:rsidRPr="00D10B4C">
              <w:rPr>
                <w:b/>
              </w:rPr>
              <w:t>2.2.</w:t>
            </w:r>
            <w:r>
              <w:t xml:space="preserve"> turi NKPA specialisto </w:t>
            </w:r>
            <w:r w:rsidR="00ED1414">
              <w:t xml:space="preserve">kvalifikacijos </w:t>
            </w:r>
            <w:r>
              <w:t>atestat</w:t>
            </w:r>
            <w:r>
              <w:t>ą</w:t>
            </w:r>
            <w:r w:rsidRPr="009B3313">
              <w:rPr>
                <w:color w:val="0070C0"/>
                <w:sz w:val="28"/>
                <w:szCs w:val="28"/>
              </w:rPr>
              <w:t>**</w:t>
            </w:r>
            <w:r>
              <w:t>;</w:t>
            </w:r>
          </w:p>
          <w:p w14:paraId="5FE9AC9F" w14:textId="77777777" w:rsidR="00CC4FBA" w:rsidRDefault="00AA10B2" w:rsidP="00ED1414">
            <w:pPr>
              <w:tabs>
                <w:tab w:val="left" w:pos="274"/>
              </w:tabs>
              <w:ind w:left="251"/>
            </w:pPr>
            <w:r w:rsidRPr="00D10B4C">
              <w:rPr>
                <w:u w:val="single"/>
              </w:rPr>
              <w:t>Veiklos r</w:t>
            </w:r>
            <w:r w:rsidRPr="00D10B4C">
              <w:rPr>
                <w:u w:val="single"/>
              </w:rPr>
              <w:t>ūš</w:t>
            </w:r>
            <w:r w:rsidRPr="00D10B4C">
              <w:rPr>
                <w:u w:val="single"/>
              </w:rPr>
              <w:t>is:</w:t>
            </w:r>
            <w:r>
              <w:t xml:space="preserve"> </w:t>
            </w:r>
          </w:p>
          <w:p w14:paraId="74DB376A" w14:textId="22902CD3" w:rsidR="00AA10B2" w:rsidRDefault="00AA10B2" w:rsidP="00ED1414">
            <w:pPr>
              <w:tabs>
                <w:tab w:val="left" w:pos="274"/>
              </w:tabs>
              <w:ind w:left="251"/>
            </w:pPr>
            <w:r>
              <w:lastRenderedPageBreak/>
              <w:t>Tvarkybos darb</w:t>
            </w:r>
            <w:r>
              <w:t>ų</w:t>
            </w:r>
            <w:r>
              <w:t xml:space="preserve"> projekt</w:t>
            </w:r>
            <w:r>
              <w:t>ų</w:t>
            </w:r>
            <w:r>
              <w:t xml:space="preserve"> rengimas ir vadovavimas projektavimui;</w:t>
            </w:r>
          </w:p>
          <w:p w14:paraId="5D5EB2B6" w14:textId="0435F7DB" w:rsidR="00AA10B2" w:rsidRDefault="00AA10B2" w:rsidP="00884DA8">
            <w:pPr>
              <w:tabs>
                <w:tab w:val="left" w:pos="274"/>
              </w:tabs>
              <w:ind w:left="251"/>
            </w:pPr>
            <w:r w:rsidRPr="00D10B4C">
              <w:rPr>
                <w:u w:val="single"/>
              </w:rPr>
              <w:t>Specializacija</w:t>
            </w:r>
            <w:r w:rsidRPr="00846B4D">
              <w:t>:</w:t>
            </w:r>
            <w:r>
              <w:t xml:space="preserve"> A</w:t>
            </w:r>
            <w:r w:rsidRPr="00BC7B11">
              <w:t>rchitekt</w:t>
            </w:r>
            <w:r w:rsidRPr="00BC7B11">
              <w:t>ū</w:t>
            </w:r>
            <w:r w:rsidRPr="00BC7B11">
              <w:t>rinio paveldo in</w:t>
            </w:r>
            <w:r w:rsidRPr="00BC7B11">
              <w:t>ž</w:t>
            </w:r>
            <w:r w:rsidRPr="00BC7B11">
              <w:t>inerin</w:t>
            </w:r>
            <w:r w:rsidRPr="00BC7B11">
              <w:t>ė</w:t>
            </w:r>
            <w:r w:rsidRPr="00BC7B11">
              <w:t>s dalies (konstrukcij</w:t>
            </w:r>
            <w:r w:rsidRPr="00BC7B11">
              <w:t>ų</w:t>
            </w:r>
            <w:r w:rsidRPr="00BC7B11">
              <w:t>) tvarkybos darb</w:t>
            </w:r>
            <w:r w:rsidRPr="00BC7B11">
              <w:t>ų</w:t>
            </w:r>
            <w:r w:rsidRPr="00BC7B11">
              <w:t xml:space="preserve"> projektavimas;</w:t>
            </w:r>
          </w:p>
          <w:p w14:paraId="14FAC9BC" w14:textId="77777777" w:rsidR="00AA10B2" w:rsidRDefault="00AA10B2" w:rsidP="005F4497">
            <w:pPr>
              <w:tabs>
                <w:tab w:val="left" w:pos="274"/>
              </w:tabs>
            </w:pPr>
          </w:p>
          <w:p w14:paraId="7419EE10" w14:textId="77777777" w:rsidR="00AA10B2" w:rsidRDefault="00AA10B2" w:rsidP="005F4497">
            <w:pPr>
              <w:tabs>
                <w:tab w:val="left" w:pos="274"/>
              </w:tabs>
            </w:pPr>
            <w:r>
              <w:rPr>
                <w:b/>
              </w:rPr>
              <w:t>3</w:t>
            </w:r>
            <w:r w:rsidRPr="00DA4E69">
              <w:rPr>
                <w:b/>
              </w:rPr>
              <w:t>.</w:t>
            </w:r>
            <w:r>
              <w:t xml:space="preserve"> ne ma</w:t>
            </w:r>
            <w:r>
              <w:t>ž</w:t>
            </w:r>
            <w:r>
              <w:t>iau kaip 1 (vien</w:t>
            </w:r>
            <w:r>
              <w:t>ą</w:t>
            </w:r>
            <w:r>
              <w:t>) specialist</w:t>
            </w:r>
            <w:r>
              <w:t>ą</w:t>
            </w:r>
            <w:r>
              <w:t xml:space="preserve">: </w:t>
            </w:r>
          </w:p>
          <w:p w14:paraId="21CEC191" w14:textId="77777777" w:rsidR="00AA10B2" w:rsidRDefault="00AA10B2" w:rsidP="00CC4FBA">
            <w:pPr>
              <w:tabs>
                <w:tab w:val="left" w:pos="274"/>
              </w:tabs>
              <w:ind w:left="251"/>
            </w:pPr>
            <w:r>
              <w:rPr>
                <w:b/>
              </w:rPr>
              <w:t>3</w:t>
            </w:r>
            <w:r w:rsidRPr="00DC5D78">
              <w:rPr>
                <w:b/>
              </w:rPr>
              <w:t>.1.</w:t>
            </w:r>
            <w:r>
              <w:t xml:space="preserve"> </w:t>
            </w:r>
            <w:r w:rsidRPr="00DC5D78">
              <w:t>turint</w:t>
            </w:r>
            <w:r w:rsidRPr="00DC5D78">
              <w:t>į</w:t>
            </w:r>
            <w:r w:rsidRPr="00DC5D78">
              <w:t xml:space="preserve"> teis</w:t>
            </w:r>
            <w:r w:rsidRPr="00DC5D78">
              <w:t>ę</w:t>
            </w:r>
            <w:r w:rsidRPr="00DC5D78">
              <w:t xml:space="preserve"> eiti </w:t>
            </w:r>
            <w:r w:rsidRPr="00DC5D78">
              <w:rPr>
                <w:b/>
              </w:rPr>
              <w:t>ypatingo statinio projekto dalies vadovo</w:t>
            </w:r>
            <w:r>
              <w:rPr>
                <w:b/>
              </w:rPr>
              <w:t xml:space="preserve"> </w:t>
            </w:r>
            <w:r w:rsidRPr="00DC5D78">
              <w:t>pareigas</w:t>
            </w:r>
            <w:r>
              <w:t>;</w:t>
            </w:r>
          </w:p>
          <w:p w14:paraId="0FF047DB" w14:textId="101220C2" w:rsidR="00884DA8" w:rsidRDefault="00AA10B2" w:rsidP="00CC4FBA">
            <w:pPr>
              <w:tabs>
                <w:tab w:val="left" w:pos="274"/>
              </w:tabs>
              <w:ind w:left="251"/>
            </w:pPr>
            <w:r w:rsidRPr="00DC5D78">
              <w:t>Stat</w:t>
            </w:r>
            <w:r w:rsidR="00884DA8">
              <w:t xml:space="preserve">iniai*: negyvenamieji pastatai, </w:t>
            </w:r>
            <w:r w:rsidR="00884DA8" w:rsidRPr="00884DA8">
              <w:t>esantys kult</w:t>
            </w:r>
            <w:r w:rsidR="00884DA8" w:rsidRPr="00884DA8">
              <w:t>ū</w:t>
            </w:r>
            <w:r w:rsidR="00884DA8" w:rsidRPr="00884DA8">
              <w:t>ros objekto teritorijoje</w:t>
            </w:r>
            <w:r w:rsidR="00884DA8">
              <w:t>;</w:t>
            </w:r>
          </w:p>
          <w:p w14:paraId="13E4A4EE" w14:textId="58BA0B4C" w:rsidR="00AA10B2" w:rsidRDefault="00AA10B2" w:rsidP="00CC4FBA">
            <w:pPr>
              <w:tabs>
                <w:tab w:val="left" w:pos="274"/>
              </w:tabs>
              <w:ind w:left="251"/>
            </w:pPr>
            <w:r w:rsidRPr="00DC5D78">
              <w:t>Paskirties grup</w:t>
            </w:r>
            <w:r w:rsidRPr="00DC5D78">
              <w:t>ė</w:t>
            </w:r>
            <w:r w:rsidRPr="00DC5D78">
              <w:t xml:space="preserve"> (pogrupis)*: Visuomenin</w:t>
            </w:r>
            <w:r w:rsidRPr="00DC5D78">
              <w:t>ė</w:t>
            </w:r>
            <w:r w:rsidRPr="00DC5D78">
              <w:t xml:space="preserve"> (specialioji).</w:t>
            </w:r>
          </w:p>
          <w:p w14:paraId="4597FC5A" w14:textId="77777777" w:rsidR="00AA10B2" w:rsidRDefault="00AA10B2" w:rsidP="00CC4FBA">
            <w:pPr>
              <w:tabs>
                <w:tab w:val="left" w:pos="274"/>
              </w:tabs>
              <w:ind w:left="251"/>
            </w:pPr>
            <w:r w:rsidRPr="00567CCD">
              <w:rPr>
                <w:u w:val="single"/>
              </w:rPr>
              <w:t>Projekto dal</w:t>
            </w:r>
            <w:r>
              <w:rPr>
                <w:u w:val="single"/>
              </w:rPr>
              <w:t>y</w:t>
            </w:r>
            <w:r w:rsidRPr="00567CCD">
              <w:rPr>
                <w:u w:val="single"/>
              </w:rPr>
              <w:t>s:</w:t>
            </w:r>
            <w:r>
              <w:t xml:space="preserve">  </w:t>
            </w:r>
          </w:p>
          <w:p w14:paraId="72B8E3E1" w14:textId="77777777" w:rsidR="00AA10B2" w:rsidRDefault="00AA10B2" w:rsidP="00AA10B2">
            <w:pPr>
              <w:pStyle w:val="ListParagraph"/>
              <w:numPr>
                <w:ilvl w:val="0"/>
                <w:numId w:val="27"/>
              </w:numPr>
              <w:pBdr>
                <w:top w:val="nil"/>
                <w:left w:val="nil"/>
                <w:bottom w:val="nil"/>
                <w:right w:val="nil"/>
                <w:between w:val="nil"/>
                <w:bar w:val="nil"/>
              </w:pBdr>
              <w:tabs>
                <w:tab w:val="left" w:pos="274"/>
              </w:tabs>
              <w:ind w:left="121" w:firstLine="0"/>
              <w:jc w:val="both"/>
            </w:pPr>
            <w:r>
              <w:t>vandentiekio ir nuotek</w:t>
            </w:r>
            <w:r>
              <w:t>ų</w:t>
            </w:r>
            <w:r>
              <w:t xml:space="preserve"> </w:t>
            </w:r>
            <w:r>
              <w:t>š</w:t>
            </w:r>
            <w:r>
              <w:t>alinimo tinklai;</w:t>
            </w:r>
          </w:p>
          <w:p w14:paraId="3A0B311D" w14:textId="77777777" w:rsidR="00AA10B2" w:rsidRPr="00E9528D" w:rsidRDefault="00AA10B2" w:rsidP="00AA10B2">
            <w:pPr>
              <w:pStyle w:val="ListParagraph"/>
              <w:numPr>
                <w:ilvl w:val="0"/>
                <w:numId w:val="27"/>
              </w:numPr>
              <w:pBdr>
                <w:top w:val="nil"/>
                <w:left w:val="nil"/>
                <w:bottom w:val="nil"/>
                <w:right w:val="nil"/>
                <w:between w:val="nil"/>
                <w:bar w:val="nil"/>
              </w:pBdr>
              <w:tabs>
                <w:tab w:val="left" w:pos="274"/>
              </w:tabs>
              <w:ind w:left="121" w:firstLine="0"/>
              <w:jc w:val="both"/>
            </w:pPr>
            <w:r w:rsidRPr="00A0744C">
              <w:t xml:space="preserve">gaisro aptikimo </w:t>
            </w:r>
            <w:r w:rsidRPr="00E9528D">
              <w:t>signalizacijos;</w:t>
            </w:r>
          </w:p>
          <w:p w14:paraId="5A680179" w14:textId="330F47FF" w:rsidR="00AA10B2" w:rsidRPr="00E9528D" w:rsidRDefault="00AA10B2" w:rsidP="00AA10B2">
            <w:pPr>
              <w:pStyle w:val="ListParagraph"/>
              <w:numPr>
                <w:ilvl w:val="0"/>
                <w:numId w:val="27"/>
              </w:numPr>
              <w:pBdr>
                <w:top w:val="nil"/>
                <w:left w:val="nil"/>
                <w:bottom w:val="nil"/>
                <w:right w:val="nil"/>
                <w:between w:val="nil"/>
                <w:bar w:val="nil"/>
              </w:pBdr>
              <w:tabs>
                <w:tab w:val="left" w:pos="274"/>
              </w:tabs>
              <w:ind w:left="121" w:firstLine="0"/>
              <w:jc w:val="both"/>
            </w:pPr>
            <w:r w:rsidRPr="00E9528D">
              <w:t>elektrotechnikos (</w:t>
            </w:r>
            <w:r w:rsidR="00CC4FBA">
              <w:t xml:space="preserve">iki </w:t>
            </w:r>
            <w:r>
              <w:t xml:space="preserve">10 </w:t>
            </w:r>
            <w:r w:rsidR="00CC4FBA">
              <w:t>k</w:t>
            </w:r>
            <w:r w:rsidRPr="00E9528D">
              <w:t xml:space="preserve">V </w:t>
            </w:r>
            <w:r w:rsidRPr="00E9528D">
              <w:t>į</w:t>
            </w:r>
            <w:r w:rsidRPr="00E9528D">
              <w:t>tampos);</w:t>
            </w:r>
          </w:p>
          <w:p w14:paraId="630D53ED" w14:textId="50103A53" w:rsidR="00AA10B2" w:rsidRDefault="00AA10B2" w:rsidP="00AA10B2">
            <w:pPr>
              <w:pStyle w:val="ListParagraph"/>
              <w:numPr>
                <w:ilvl w:val="0"/>
                <w:numId w:val="27"/>
              </w:numPr>
              <w:pBdr>
                <w:top w:val="nil"/>
                <w:left w:val="nil"/>
                <w:bottom w:val="nil"/>
                <w:right w:val="nil"/>
                <w:between w:val="nil"/>
                <w:bar w:val="nil"/>
              </w:pBdr>
              <w:tabs>
                <w:tab w:val="left" w:pos="263"/>
              </w:tabs>
              <w:ind w:left="121" w:firstLine="0"/>
              <w:jc w:val="both"/>
            </w:pPr>
            <w:r>
              <w:t>elektronini</w:t>
            </w:r>
            <w:r>
              <w:t>ų</w:t>
            </w:r>
            <w:r w:rsidR="00884DA8">
              <w:t xml:space="preserve"> </w:t>
            </w:r>
            <w:r>
              <w:t>ry</w:t>
            </w:r>
            <w:r>
              <w:t>š</w:t>
            </w:r>
            <w:r>
              <w:t>i</w:t>
            </w:r>
            <w:r>
              <w:t>ų</w:t>
            </w:r>
            <w:r>
              <w:t xml:space="preserve"> (telekomunikacij</w:t>
            </w:r>
            <w:r>
              <w:t>ų</w:t>
            </w:r>
            <w:r>
              <w:t>);</w:t>
            </w:r>
          </w:p>
          <w:p w14:paraId="11598431" w14:textId="77777777" w:rsidR="00AA10B2" w:rsidRDefault="00AA10B2" w:rsidP="00AA10B2">
            <w:pPr>
              <w:pStyle w:val="ListParagraph"/>
              <w:numPr>
                <w:ilvl w:val="0"/>
                <w:numId w:val="27"/>
              </w:numPr>
              <w:pBdr>
                <w:top w:val="nil"/>
                <w:left w:val="nil"/>
                <w:bottom w:val="nil"/>
                <w:right w:val="nil"/>
                <w:between w:val="nil"/>
                <w:bar w:val="nil"/>
              </w:pBdr>
              <w:tabs>
                <w:tab w:val="left" w:pos="274"/>
              </w:tabs>
              <w:ind w:left="121" w:firstLine="0"/>
              <w:jc w:val="both"/>
            </w:pPr>
            <w:r>
              <w:t>š</w:t>
            </w:r>
            <w:r>
              <w:t>ildymo, v</w:t>
            </w:r>
            <w:r>
              <w:t>ė</w:t>
            </w:r>
            <w:r>
              <w:t>dinimo ir oro kondicionavimo;</w:t>
            </w:r>
          </w:p>
          <w:p w14:paraId="3230FE27" w14:textId="77777777" w:rsidR="00AA10B2" w:rsidRDefault="00AA10B2" w:rsidP="00AA10B2">
            <w:pPr>
              <w:pStyle w:val="ListParagraph"/>
              <w:numPr>
                <w:ilvl w:val="0"/>
                <w:numId w:val="27"/>
              </w:numPr>
              <w:pBdr>
                <w:top w:val="nil"/>
                <w:left w:val="nil"/>
                <w:bottom w:val="nil"/>
                <w:right w:val="nil"/>
                <w:between w:val="nil"/>
                <w:bar w:val="nil"/>
              </w:pBdr>
              <w:tabs>
                <w:tab w:val="left" w:pos="274"/>
              </w:tabs>
              <w:ind w:left="121" w:firstLine="0"/>
              <w:jc w:val="both"/>
            </w:pPr>
            <w:r>
              <w:t>proces</w:t>
            </w:r>
            <w:r>
              <w:t>ų</w:t>
            </w:r>
            <w:r>
              <w:t xml:space="preserve"> valdymo ir automatizacijos;</w:t>
            </w:r>
          </w:p>
          <w:p w14:paraId="1C92FA68" w14:textId="3BF838E0" w:rsidR="00AA10B2" w:rsidRDefault="00AA10B2" w:rsidP="00CC4FBA">
            <w:pPr>
              <w:tabs>
                <w:tab w:val="left" w:pos="274"/>
              </w:tabs>
              <w:ind w:left="251"/>
            </w:pPr>
            <w:r>
              <w:rPr>
                <w:b/>
              </w:rPr>
              <w:t>3</w:t>
            </w:r>
            <w:r w:rsidRPr="00D10B4C">
              <w:rPr>
                <w:b/>
              </w:rPr>
              <w:t>.2.</w:t>
            </w:r>
            <w:r>
              <w:t xml:space="preserve"> turi NKPA specialisto </w:t>
            </w:r>
            <w:r w:rsidR="00CC4FBA">
              <w:t xml:space="preserve">kvalifikacijos </w:t>
            </w:r>
            <w:r w:rsidRPr="004B5A28">
              <w:rPr>
                <w:u w:val="single"/>
              </w:rPr>
              <w:t>atestat</w:t>
            </w:r>
            <w:r w:rsidRPr="004B5A28">
              <w:rPr>
                <w:u w:val="single"/>
              </w:rPr>
              <w:t>ą</w:t>
            </w:r>
            <w:r w:rsidRPr="009B3313">
              <w:rPr>
                <w:color w:val="0070C0"/>
                <w:sz w:val="28"/>
                <w:szCs w:val="28"/>
              </w:rPr>
              <w:t>**</w:t>
            </w:r>
            <w:r>
              <w:t>;</w:t>
            </w:r>
          </w:p>
          <w:p w14:paraId="5677CE33" w14:textId="77777777" w:rsidR="00CC4FBA" w:rsidRDefault="00AA10B2" w:rsidP="00CC4FBA">
            <w:pPr>
              <w:tabs>
                <w:tab w:val="left" w:pos="274"/>
              </w:tabs>
              <w:ind w:left="251"/>
            </w:pPr>
            <w:r w:rsidRPr="00D10B4C">
              <w:rPr>
                <w:u w:val="single"/>
              </w:rPr>
              <w:t>Veiklos r</w:t>
            </w:r>
            <w:r w:rsidRPr="00D10B4C">
              <w:rPr>
                <w:u w:val="single"/>
              </w:rPr>
              <w:t>ūš</w:t>
            </w:r>
            <w:r w:rsidRPr="00D10B4C">
              <w:rPr>
                <w:u w:val="single"/>
              </w:rPr>
              <w:t>is:</w:t>
            </w:r>
            <w:r>
              <w:t xml:space="preserve"> </w:t>
            </w:r>
          </w:p>
          <w:p w14:paraId="4D9D3242" w14:textId="4D2E6E71" w:rsidR="00AA10B2" w:rsidRDefault="00AA10B2" w:rsidP="00CC4FBA">
            <w:pPr>
              <w:tabs>
                <w:tab w:val="left" w:pos="274"/>
              </w:tabs>
              <w:ind w:left="251"/>
            </w:pPr>
            <w:r>
              <w:t>Tvarkybos darb</w:t>
            </w:r>
            <w:r>
              <w:t>ų</w:t>
            </w:r>
            <w:r>
              <w:t xml:space="preserve"> projekt</w:t>
            </w:r>
            <w:r>
              <w:t>ų</w:t>
            </w:r>
            <w:r>
              <w:t xml:space="preserve"> rengimas ir vadovavimas </w:t>
            </w:r>
            <w:r w:rsidR="00CC4FBA">
              <w:t>p</w:t>
            </w:r>
            <w:r>
              <w:t>rojektavimui;</w:t>
            </w:r>
          </w:p>
          <w:p w14:paraId="229DFCF3" w14:textId="77777777" w:rsidR="00AA10B2" w:rsidRDefault="00AA10B2" w:rsidP="00CC4FBA">
            <w:pPr>
              <w:tabs>
                <w:tab w:val="left" w:pos="274"/>
              </w:tabs>
              <w:ind w:left="251"/>
            </w:pPr>
            <w:r w:rsidRPr="00D10B4C">
              <w:rPr>
                <w:u w:val="single"/>
              </w:rPr>
              <w:t>Specializacija</w:t>
            </w:r>
            <w:r w:rsidRPr="00846B4D">
              <w:t xml:space="preserve">: </w:t>
            </w:r>
            <w:r>
              <w:t>I</w:t>
            </w:r>
            <w:r w:rsidRPr="00846B4D">
              <w:t>n</w:t>
            </w:r>
            <w:r w:rsidRPr="00846B4D">
              <w:t>ž</w:t>
            </w:r>
            <w:r w:rsidRPr="00846B4D">
              <w:t>inerini</w:t>
            </w:r>
            <w:r w:rsidRPr="00846B4D">
              <w:t>ų</w:t>
            </w:r>
            <w:r w:rsidRPr="00846B4D">
              <w:t xml:space="preserve"> komunikacij</w:t>
            </w:r>
            <w:r w:rsidRPr="00846B4D">
              <w:t>ų</w:t>
            </w:r>
            <w:r w:rsidRPr="00846B4D">
              <w:t xml:space="preserve"> projektavimas;</w:t>
            </w:r>
          </w:p>
          <w:p w14:paraId="21FDAA21" w14:textId="77777777" w:rsidR="00AA10B2" w:rsidRDefault="00AA10B2" w:rsidP="005F4497">
            <w:pPr>
              <w:tabs>
                <w:tab w:val="left" w:pos="274"/>
              </w:tabs>
            </w:pPr>
          </w:p>
          <w:p w14:paraId="1B748224" w14:textId="77777777" w:rsidR="00AA10B2" w:rsidRDefault="00AA10B2" w:rsidP="005F4497">
            <w:pPr>
              <w:tabs>
                <w:tab w:val="left" w:pos="274"/>
              </w:tabs>
            </w:pPr>
            <w:r>
              <w:t>Pastabos:</w:t>
            </w:r>
          </w:p>
          <w:p w14:paraId="0EED513D" w14:textId="32574EBD" w:rsidR="00AA10B2" w:rsidRDefault="00AA10B2" w:rsidP="005F4497">
            <w:pPr>
              <w:tabs>
                <w:tab w:val="left" w:pos="274"/>
              </w:tabs>
            </w:pPr>
            <w:r w:rsidRPr="00AA10B2">
              <w:rPr>
                <w:b/>
              </w:rPr>
              <w:t>1)</w:t>
            </w:r>
            <w:r>
              <w:t xml:space="preserve"> </w:t>
            </w:r>
            <w:r w:rsidRPr="00AA10B2">
              <w:t>ypatingo statinio projekto vadovas, turintis teis</w:t>
            </w:r>
            <w:r w:rsidRPr="00AA10B2">
              <w:t>ę</w:t>
            </w:r>
            <w:r w:rsidRPr="00AA10B2">
              <w:t xml:space="preserve"> vadovauti architekt</w:t>
            </w:r>
            <w:r w:rsidRPr="00AA10B2">
              <w:t>ū</w:t>
            </w:r>
            <w:r w:rsidRPr="00AA10B2">
              <w:t>rinio paveldo tvarkybos darb</w:t>
            </w:r>
            <w:r w:rsidRPr="00AA10B2">
              <w:t>ų</w:t>
            </w:r>
            <w:r w:rsidRPr="00AA10B2">
              <w:t xml:space="preserve"> projektui,  kurio patirtis vertinama kaip vienas i</w:t>
            </w:r>
            <w:r w:rsidRPr="00AA10B2">
              <w:t>š</w:t>
            </w:r>
            <w:r w:rsidRPr="00AA10B2">
              <w:t xml:space="preserve"> ekonominio naudingumo vertinimo kriterij</w:t>
            </w:r>
            <w:r w:rsidRPr="00AA10B2">
              <w:t>ų</w:t>
            </w:r>
            <w:r w:rsidRPr="00AA10B2">
              <w:t>, turi b</w:t>
            </w:r>
            <w:r w:rsidRPr="00AA10B2">
              <w:t>ū</w:t>
            </w:r>
            <w:r w:rsidRPr="00AA10B2">
              <w:t>ti tas pats specialistas kuriam taikomi kvalifikaciniai reikalavimai.</w:t>
            </w:r>
          </w:p>
          <w:p w14:paraId="5FB163DC" w14:textId="39369D12" w:rsidR="00AA10B2" w:rsidRDefault="00AA10B2" w:rsidP="005F4497">
            <w:pPr>
              <w:tabs>
                <w:tab w:val="left" w:pos="274"/>
              </w:tabs>
            </w:pPr>
            <w:r w:rsidRPr="00AA10B2">
              <w:rPr>
                <w:b/>
              </w:rPr>
              <w:t>2)</w:t>
            </w:r>
            <w:r>
              <w:t xml:space="preserve"> Tiek</w:t>
            </w:r>
            <w:r>
              <w:t>ė</w:t>
            </w:r>
            <w:r>
              <w:t>jas gali si</w:t>
            </w:r>
            <w:r>
              <w:t>ū</w:t>
            </w:r>
            <w:r>
              <w:t>lyti vien</w:t>
            </w:r>
            <w:r>
              <w:t>ą</w:t>
            </w:r>
            <w:r>
              <w:t xml:space="preserve"> asmen</w:t>
            </w:r>
            <w:r>
              <w:t>į</w:t>
            </w:r>
            <w:r>
              <w:t xml:space="preserve"> kelioms pozicijoms, jei </w:t>
            </w:r>
            <w:r>
              <w:t>š</w:t>
            </w:r>
            <w:r>
              <w:t xml:space="preserve">is </w:t>
            </w:r>
            <w:r>
              <w:lastRenderedPageBreak/>
              <w:t>asmuo atitinka visus skirtingoms pozicijoms keliamus reikalavimus;</w:t>
            </w:r>
          </w:p>
          <w:p w14:paraId="3350E562" w14:textId="4C24A79C" w:rsidR="00AA10B2" w:rsidRDefault="00AA10B2" w:rsidP="005F4497">
            <w:pPr>
              <w:tabs>
                <w:tab w:val="left" w:pos="274"/>
              </w:tabs>
            </w:pPr>
            <w:r w:rsidRPr="00AA10B2">
              <w:rPr>
                <w:b/>
              </w:rPr>
              <w:t>3)</w:t>
            </w:r>
            <w:r>
              <w:t xml:space="preserve"> a)</w:t>
            </w:r>
            <w:r w:rsidRPr="004B5A28">
              <w:rPr>
                <w:color w:val="0070C0"/>
                <w:sz w:val="28"/>
                <w:szCs w:val="28"/>
              </w:rPr>
              <w:t>*</w:t>
            </w:r>
            <w:r>
              <w:t xml:space="preserve"> Jeigu specialisto kvalifikacijos dokumente yra nurodyta visa reikalaujama statini</w:t>
            </w:r>
            <w:r>
              <w:t>ų</w:t>
            </w:r>
            <w:r>
              <w:t xml:space="preserve"> grup</w:t>
            </w:r>
            <w:r>
              <w:t>ė</w:t>
            </w:r>
            <w:r>
              <w:t xml:space="preserve"> (nei</w:t>
            </w:r>
            <w:r>
              <w:t>š</w:t>
            </w:r>
            <w:r>
              <w:t>skirti/nenurodyti pogrupiai), arba nurodyta daugiau statini</w:t>
            </w:r>
            <w:r>
              <w:t>ų</w:t>
            </w:r>
            <w:r>
              <w:t xml:space="preserve"> grupi</w:t>
            </w:r>
            <w:r>
              <w:t>ų</w:t>
            </w:r>
            <w:r>
              <w:t xml:space="preserve"> ar pogrupi</w:t>
            </w:r>
            <w:r>
              <w:t>ų</w:t>
            </w:r>
            <w:r>
              <w:t>, arba nurodytas konkretus pogrupis, atitinkantis nurodyt</w:t>
            </w:r>
            <w:r>
              <w:t>ą</w:t>
            </w:r>
            <w:r>
              <w:t xml:space="preserve"> kvalifikaciniame reikalavime, arba nurodyti abu pastat</w:t>
            </w:r>
            <w:r>
              <w:t>ų</w:t>
            </w:r>
            <w:r>
              <w:t xml:space="preserve"> tipai (gyvenamieji ir negyvenamieji pastatai) </w:t>
            </w:r>
            <w:r>
              <w:t>–</w:t>
            </w:r>
            <w:r>
              <w:t xml:space="preserve"> tokie kvalifikacijos reikalavimus patvirtinantys dokumentai yra tinkami; </w:t>
            </w:r>
          </w:p>
          <w:p w14:paraId="417CC11C" w14:textId="77777777" w:rsidR="00AA10B2" w:rsidRDefault="00AA10B2" w:rsidP="005F4497">
            <w:pPr>
              <w:tabs>
                <w:tab w:val="left" w:pos="274"/>
              </w:tabs>
            </w:pPr>
            <w:r>
              <w:t>b)</w:t>
            </w:r>
            <w:r w:rsidRPr="009B3313">
              <w:rPr>
                <w:color w:val="0070C0"/>
                <w:sz w:val="28"/>
                <w:szCs w:val="28"/>
              </w:rPr>
              <w:t>**</w:t>
            </w:r>
            <w:r>
              <w:t xml:space="preserve"> Jeigu specialisto kvalifikacijos dokumente (atestate) yra nurodyta daugiau veiklos r</w:t>
            </w:r>
            <w:r>
              <w:t>ūš</w:t>
            </w:r>
            <w:r>
              <w:t>i</w:t>
            </w:r>
            <w:r>
              <w:t>ų</w:t>
            </w:r>
            <w:r>
              <w:t xml:space="preserve"> ir/ar specializacij</w:t>
            </w:r>
            <w:r>
              <w:t>ų</w:t>
            </w:r>
            <w:r>
              <w:t xml:space="preserve"> arba nurodyta konkreti veiklos r</w:t>
            </w:r>
            <w:r>
              <w:t>ūš</w:t>
            </w:r>
            <w:r>
              <w:t>is ir specializacija, kurios atitinka nurodytas kvalifikaciniame reikalavime, tokie kvalifikacijos reikalavimus patvirtinantys dokumentai (atestatai) yra tinkami.</w:t>
            </w:r>
          </w:p>
          <w:p w14:paraId="6A092736" w14:textId="0FA23EB2" w:rsidR="00AA10B2" w:rsidRDefault="00AA10B2" w:rsidP="005F4497">
            <w:pPr>
              <w:tabs>
                <w:tab w:val="left" w:pos="274"/>
              </w:tabs>
            </w:pPr>
            <w:r w:rsidRPr="00AA10B2">
              <w:rPr>
                <w:b/>
              </w:rPr>
              <w:t>4)</w:t>
            </w:r>
            <w:r>
              <w:t xml:space="preserve"> Tiek</w:t>
            </w:r>
            <w:r>
              <w:t>ė</w:t>
            </w:r>
            <w:r>
              <w:t>jas gali si</w:t>
            </w:r>
            <w:r>
              <w:t>ū</w:t>
            </w:r>
            <w:r>
              <w:t>lyti ir auk</w:t>
            </w:r>
            <w:r>
              <w:t>š</w:t>
            </w:r>
            <w:r>
              <w:t>tesn</w:t>
            </w:r>
            <w:r>
              <w:t>ė</w:t>
            </w:r>
            <w:r>
              <w:t>s kvalifikacijos, nei nurodyta pirkimo dokumentuose, specialistus, jei jie turi atitinkamose pozicijose nurodyt</w:t>
            </w:r>
            <w:r>
              <w:t>ą</w:t>
            </w:r>
            <w:r>
              <w:t xml:space="preserve"> kvalifikacin</w:t>
            </w:r>
            <w:r>
              <w:t>į</w:t>
            </w:r>
            <w:r>
              <w:t xml:space="preserve"> reikalavim</w:t>
            </w:r>
            <w:r>
              <w:t>ą</w:t>
            </w:r>
            <w:r>
              <w:t xml:space="preserve"> ir j</w:t>
            </w:r>
            <w:r>
              <w:t>ų</w:t>
            </w:r>
            <w:r>
              <w:t xml:space="preserve"> kvalifikacija apima atitinkamose pozicijose nurodytas sritis.</w:t>
            </w:r>
          </w:p>
          <w:p w14:paraId="7C322CDD" w14:textId="0D0E2066" w:rsidR="00AA10B2" w:rsidRDefault="00AA10B2" w:rsidP="005F4497">
            <w:pPr>
              <w:tabs>
                <w:tab w:val="left" w:pos="274"/>
              </w:tabs>
            </w:pPr>
            <w:r w:rsidRPr="00AA10B2">
              <w:rPr>
                <w:b/>
              </w:rPr>
              <w:t>5)</w:t>
            </w:r>
            <w:r>
              <w:t xml:space="preserve"> Tyrimams atlikti gali b</w:t>
            </w:r>
            <w:r>
              <w:t>ū</w:t>
            </w:r>
            <w:r>
              <w:t>ti pasitelkiami subrangovai turintys teis</w:t>
            </w:r>
            <w:r>
              <w:t>ę</w:t>
            </w:r>
            <w:r>
              <w:t xml:space="preserve"> atlikti Nekilnojamojo kult</w:t>
            </w:r>
            <w:r>
              <w:t>ū</w:t>
            </w:r>
            <w:r>
              <w:t>ros paveldo tyrimus, atitinkantys Lietuvos Respublikos nekilnojamojo kult</w:t>
            </w:r>
            <w:r>
              <w:t>ū</w:t>
            </w:r>
            <w:r>
              <w:t xml:space="preserve">ros paveldo apsaugos </w:t>
            </w:r>
            <w:r>
              <w:t>į</w:t>
            </w:r>
            <w:r>
              <w:t>statymo 23</w:t>
            </w:r>
            <w:r>
              <w:rPr>
                <w:vertAlign w:val="superscript"/>
              </w:rPr>
              <w:t>1</w:t>
            </w:r>
            <w:r>
              <w:t xml:space="preserve"> str.</w:t>
            </w:r>
          </w:p>
          <w:p w14:paraId="2BF009DB" w14:textId="77777777" w:rsidR="00AA10B2" w:rsidRPr="00120C3F" w:rsidRDefault="00AA10B2" w:rsidP="005F4497">
            <w:pPr>
              <w:tabs>
                <w:tab w:val="left" w:pos="274"/>
              </w:tabs>
            </w:pPr>
            <w:r>
              <w:t>reikalavimus.</w:t>
            </w:r>
          </w:p>
        </w:tc>
        <w:tc>
          <w:tcPr>
            <w:tcW w:w="2248" w:type="pct"/>
          </w:tcPr>
          <w:p w14:paraId="32B6DBDE" w14:textId="77777777" w:rsidR="00AA10B2" w:rsidRPr="00120C3F" w:rsidRDefault="00AA10B2" w:rsidP="005F4497">
            <w:pPr>
              <w:rPr>
                <w:u w:val="single"/>
              </w:rPr>
            </w:pPr>
            <w:r w:rsidRPr="00120C3F">
              <w:rPr>
                <w:u w:val="single"/>
              </w:rPr>
              <w:lastRenderedPageBreak/>
              <w:t>Pateikiami dokumentai:</w:t>
            </w:r>
          </w:p>
          <w:p w14:paraId="2C1DAE2A" w14:textId="4BE818C3" w:rsidR="00AA10B2" w:rsidRPr="00120C3F" w:rsidRDefault="00AA10B2" w:rsidP="00884DA8">
            <w:pPr>
              <w:jc w:val="both"/>
            </w:pPr>
            <w:r w:rsidRPr="00120C3F">
              <w:rPr>
                <w:b/>
              </w:rPr>
              <w:t>1)</w:t>
            </w:r>
            <w:r w:rsidRPr="00120C3F">
              <w:t xml:space="preserve"> atitikim</w:t>
            </w:r>
            <w:r w:rsidRPr="00120C3F">
              <w:t>ą</w:t>
            </w:r>
            <w:r w:rsidRPr="00120C3F">
              <w:t xml:space="preserve"> reikalavimui patvirtinantis tiek</w:t>
            </w:r>
            <w:r w:rsidRPr="00120C3F">
              <w:t>ė</w:t>
            </w:r>
            <w:r w:rsidRPr="00120C3F">
              <w:t>jo vadovaujan</w:t>
            </w:r>
            <w:r w:rsidRPr="00120C3F">
              <w:t>č</w:t>
            </w:r>
            <w:r w:rsidRPr="00120C3F">
              <w:t>io personalo s</w:t>
            </w:r>
            <w:r w:rsidRPr="00120C3F">
              <w:t>ą</w:t>
            </w:r>
            <w:r w:rsidRPr="00120C3F">
              <w:t>ra</w:t>
            </w:r>
            <w:r w:rsidRPr="00120C3F">
              <w:t>š</w:t>
            </w:r>
            <w:r w:rsidRPr="00120C3F">
              <w:t>as (</w:t>
            </w:r>
            <w:r w:rsidRPr="00775D94">
              <w:rPr>
                <w:b/>
              </w:rPr>
              <w:t>Pirkimo s</w:t>
            </w:r>
            <w:r w:rsidRPr="00775D94">
              <w:rPr>
                <w:b/>
              </w:rPr>
              <w:t>ą</w:t>
            </w:r>
            <w:r w:rsidRPr="00775D94">
              <w:rPr>
                <w:b/>
              </w:rPr>
              <w:t>lyg</w:t>
            </w:r>
            <w:r w:rsidRPr="00775D94">
              <w:rPr>
                <w:b/>
              </w:rPr>
              <w:t>ų</w:t>
            </w:r>
            <w:r w:rsidRPr="00775D94">
              <w:rPr>
                <w:b/>
              </w:rPr>
              <w:t xml:space="preserve"> </w:t>
            </w:r>
            <w:r w:rsidR="00775D94" w:rsidRPr="00775D94">
              <w:rPr>
                <w:b/>
              </w:rPr>
              <w:t>4</w:t>
            </w:r>
            <w:r w:rsidRPr="00775D94">
              <w:rPr>
                <w:b/>
              </w:rPr>
              <w:t xml:space="preserve"> priedo 1 pried</w:t>
            </w:r>
            <w:r w:rsidRPr="00775D94">
              <w:rPr>
                <w:b/>
              </w:rPr>
              <w:t>ė</w:t>
            </w:r>
            <w:r w:rsidRPr="00775D94">
              <w:rPr>
                <w:b/>
              </w:rPr>
              <w:t xml:space="preserve">lis </w:t>
            </w:r>
            <w:r w:rsidRPr="00775D94">
              <w:rPr>
                <w:b/>
              </w:rPr>
              <w:t>“</w:t>
            </w:r>
            <w:r w:rsidRPr="00775D94">
              <w:rPr>
                <w:b/>
              </w:rPr>
              <w:t>Tiek</w:t>
            </w:r>
            <w:r w:rsidRPr="00775D94">
              <w:rPr>
                <w:b/>
              </w:rPr>
              <w:t>ė</w:t>
            </w:r>
            <w:r w:rsidRPr="00775D94">
              <w:rPr>
                <w:b/>
              </w:rPr>
              <w:t>jo vadovaujan</w:t>
            </w:r>
            <w:r w:rsidRPr="00775D94">
              <w:rPr>
                <w:b/>
              </w:rPr>
              <w:t>č</w:t>
            </w:r>
            <w:r w:rsidRPr="00775D94">
              <w:rPr>
                <w:b/>
              </w:rPr>
              <w:t>i</w:t>
            </w:r>
            <w:r w:rsidRPr="00775D94">
              <w:rPr>
                <w:b/>
              </w:rPr>
              <w:t>ų</w:t>
            </w:r>
            <w:r w:rsidRPr="00775D94">
              <w:rPr>
                <w:b/>
              </w:rPr>
              <w:t xml:space="preserve"> darbuotoj</w:t>
            </w:r>
            <w:r w:rsidRPr="00775D94">
              <w:rPr>
                <w:b/>
              </w:rPr>
              <w:t>ų</w:t>
            </w:r>
            <w:r w:rsidRPr="00775D94">
              <w:rPr>
                <w:b/>
              </w:rPr>
              <w:t xml:space="preserve"> (specialist</w:t>
            </w:r>
            <w:r w:rsidRPr="00775D94">
              <w:rPr>
                <w:b/>
              </w:rPr>
              <w:t>ų</w:t>
            </w:r>
            <w:r w:rsidRPr="00775D94">
              <w:rPr>
                <w:b/>
              </w:rPr>
              <w:t>) ir asmen</w:t>
            </w:r>
            <w:r w:rsidRPr="00775D94">
              <w:rPr>
                <w:b/>
              </w:rPr>
              <w:t>ų</w:t>
            </w:r>
            <w:r w:rsidRPr="00775D94">
              <w:rPr>
                <w:b/>
              </w:rPr>
              <w:t>, atsaking</w:t>
            </w:r>
            <w:r w:rsidRPr="00775D94">
              <w:rPr>
                <w:b/>
              </w:rPr>
              <w:t>ų</w:t>
            </w:r>
            <w:r w:rsidRPr="00775D94">
              <w:rPr>
                <w:b/>
              </w:rPr>
              <w:t xml:space="preserve"> u</w:t>
            </w:r>
            <w:r w:rsidRPr="00775D94">
              <w:rPr>
                <w:b/>
              </w:rPr>
              <w:t>ž</w:t>
            </w:r>
            <w:r w:rsidRPr="00775D94">
              <w:rPr>
                <w:b/>
              </w:rPr>
              <w:t xml:space="preserve"> sutarties vykdym</w:t>
            </w:r>
            <w:r w:rsidRPr="00775D94">
              <w:rPr>
                <w:b/>
              </w:rPr>
              <w:t>ą</w:t>
            </w:r>
            <w:r w:rsidRPr="00775D94">
              <w:rPr>
                <w:b/>
              </w:rPr>
              <w:t xml:space="preserve"> s</w:t>
            </w:r>
            <w:r w:rsidRPr="00775D94">
              <w:rPr>
                <w:b/>
              </w:rPr>
              <w:t>ą</w:t>
            </w:r>
            <w:r w:rsidRPr="00775D94">
              <w:rPr>
                <w:b/>
              </w:rPr>
              <w:t>ra</w:t>
            </w:r>
            <w:r w:rsidRPr="00775D94">
              <w:rPr>
                <w:b/>
              </w:rPr>
              <w:t>š</w:t>
            </w:r>
            <w:r w:rsidRPr="00775D94">
              <w:rPr>
                <w:b/>
              </w:rPr>
              <w:t>as</w:t>
            </w:r>
            <w:r w:rsidRPr="00775D94">
              <w:rPr>
                <w:b/>
              </w:rPr>
              <w:t>“</w:t>
            </w:r>
            <w:r w:rsidRPr="00120C3F">
              <w:t xml:space="preserve">). </w:t>
            </w:r>
          </w:p>
          <w:p w14:paraId="09AF44EC" w14:textId="77777777" w:rsidR="00AA10B2" w:rsidRPr="00120C3F" w:rsidRDefault="00AA10B2" w:rsidP="00884DA8">
            <w:pPr>
              <w:jc w:val="both"/>
              <w:rPr>
                <w:rFonts w:eastAsia="Times New Roman"/>
              </w:rPr>
            </w:pPr>
            <w:r w:rsidRPr="00120C3F">
              <w:rPr>
                <w:rFonts w:eastAsia="Times New Roman"/>
                <w:b/>
              </w:rPr>
              <w:t>2)</w:t>
            </w:r>
            <w:r w:rsidRPr="00120C3F">
              <w:rPr>
                <w:rFonts w:eastAsia="Times New Roman"/>
              </w:rPr>
              <w:t xml:space="preserve"> pateikiama kiekvieno specialisto </w:t>
            </w:r>
            <w:r w:rsidRPr="00120C3F">
              <w:rPr>
                <w:rFonts w:eastAsia="Times New Roman"/>
                <w:u w:val="single"/>
              </w:rPr>
              <w:t>paslaug</w:t>
            </w:r>
            <w:r w:rsidRPr="00120C3F">
              <w:rPr>
                <w:rFonts w:eastAsia="Times New Roman"/>
                <w:u w:val="single"/>
              </w:rPr>
              <w:t>ų</w:t>
            </w:r>
            <w:r w:rsidRPr="00120C3F">
              <w:rPr>
                <w:rFonts w:eastAsia="Times New Roman"/>
                <w:u w:val="single"/>
              </w:rPr>
              <w:t xml:space="preserve"> teikimo teik</w:t>
            </w:r>
            <w:r w:rsidRPr="00120C3F">
              <w:rPr>
                <w:rFonts w:eastAsia="Times New Roman"/>
                <w:u w:val="single"/>
              </w:rPr>
              <w:t>ė</w:t>
            </w:r>
            <w:r w:rsidRPr="00120C3F">
              <w:rPr>
                <w:rFonts w:eastAsia="Times New Roman"/>
                <w:u w:val="single"/>
              </w:rPr>
              <w:t>jui teisin</w:t>
            </w:r>
            <w:r w:rsidRPr="00120C3F">
              <w:rPr>
                <w:rFonts w:eastAsia="Times New Roman"/>
                <w:u w:val="single"/>
              </w:rPr>
              <w:t>ė</w:t>
            </w:r>
            <w:r w:rsidRPr="00120C3F">
              <w:rPr>
                <w:rFonts w:eastAsia="Times New Roman"/>
                <w:u w:val="single"/>
              </w:rPr>
              <w:t xml:space="preserve"> forma</w:t>
            </w:r>
            <w:r w:rsidRPr="00120C3F">
              <w:rPr>
                <w:rFonts w:eastAsia="Times New Roman"/>
              </w:rPr>
              <w:t xml:space="preserve"> (darbo sutartis, ketinim</w:t>
            </w:r>
            <w:r w:rsidRPr="00120C3F">
              <w:rPr>
                <w:rFonts w:eastAsia="Times New Roman"/>
              </w:rPr>
              <w:t>ų</w:t>
            </w:r>
            <w:r w:rsidRPr="00120C3F">
              <w:rPr>
                <w:rFonts w:eastAsia="Times New Roman"/>
              </w:rPr>
              <w:t xml:space="preserve"> protokolas ar kt.);</w:t>
            </w:r>
          </w:p>
          <w:p w14:paraId="23F3C609" w14:textId="77777777" w:rsidR="00AA10B2" w:rsidRPr="005D1783" w:rsidRDefault="00AA10B2" w:rsidP="00884DA8">
            <w:pPr>
              <w:jc w:val="both"/>
              <w:rPr>
                <w:rFonts w:eastAsia="Times New Roman"/>
              </w:rPr>
            </w:pPr>
            <w:r w:rsidRPr="00120C3F">
              <w:rPr>
                <w:rFonts w:eastAsia="Times New Roman"/>
                <w:b/>
              </w:rPr>
              <w:t>3)</w:t>
            </w:r>
            <w:r w:rsidRPr="00120C3F">
              <w:rPr>
                <w:rFonts w:eastAsia="Times New Roman"/>
              </w:rPr>
              <w:t xml:space="preserve"> jeigu specialistas n</w:t>
            </w:r>
            <w:r w:rsidRPr="00120C3F">
              <w:rPr>
                <w:rFonts w:eastAsia="Times New Roman"/>
              </w:rPr>
              <w:t>ė</w:t>
            </w:r>
            <w:r w:rsidRPr="00120C3F">
              <w:rPr>
                <w:rFonts w:eastAsia="Times New Roman"/>
              </w:rPr>
              <w:t>ra teik</w:t>
            </w:r>
            <w:r w:rsidRPr="00120C3F">
              <w:rPr>
                <w:rFonts w:eastAsia="Times New Roman"/>
              </w:rPr>
              <w:t>ė</w:t>
            </w:r>
            <w:r w:rsidRPr="00120C3F">
              <w:rPr>
                <w:rFonts w:eastAsia="Times New Roman"/>
              </w:rPr>
              <w:t xml:space="preserve">jo darbuotojas, pateikiamas specialisto </w:t>
            </w:r>
            <w:r w:rsidRPr="00120C3F">
              <w:rPr>
                <w:rFonts w:eastAsia="Times New Roman"/>
                <w:u w:val="single"/>
              </w:rPr>
              <w:t>pasira</w:t>
            </w:r>
            <w:r w:rsidRPr="00120C3F">
              <w:rPr>
                <w:rFonts w:eastAsia="Times New Roman"/>
                <w:u w:val="single"/>
              </w:rPr>
              <w:t>š</w:t>
            </w:r>
            <w:r w:rsidRPr="00120C3F">
              <w:rPr>
                <w:rFonts w:eastAsia="Times New Roman"/>
                <w:u w:val="single"/>
              </w:rPr>
              <w:t>yta deklaracija ar ketinim</w:t>
            </w:r>
            <w:r w:rsidRPr="00120C3F">
              <w:rPr>
                <w:rFonts w:eastAsia="Times New Roman"/>
                <w:u w:val="single"/>
              </w:rPr>
              <w:t>ų</w:t>
            </w:r>
            <w:r w:rsidRPr="00120C3F">
              <w:rPr>
                <w:rFonts w:eastAsia="Times New Roman"/>
                <w:u w:val="single"/>
              </w:rPr>
              <w:t xml:space="preserve"> protokolas d</w:t>
            </w:r>
            <w:r w:rsidRPr="00120C3F">
              <w:rPr>
                <w:rFonts w:eastAsia="Times New Roman"/>
                <w:u w:val="single"/>
              </w:rPr>
              <w:t>ė</w:t>
            </w:r>
            <w:r w:rsidRPr="00120C3F">
              <w:rPr>
                <w:rFonts w:eastAsia="Times New Roman"/>
                <w:u w:val="single"/>
              </w:rPr>
              <w:t>l sutikimo b</w:t>
            </w:r>
            <w:r w:rsidRPr="00120C3F">
              <w:rPr>
                <w:rFonts w:eastAsia="Times New Roman"/>
                <w:u w:val="single"/>
              </w:rPr>
              <w:t>ū</w:t>
            </w:r>
            <w:r w:rsidRPr="00120C3F">
              <w:rPr>
                <w:rFonts w:eastAsia="Times New Roman"/>
                <w:u w:val="single"/>
              </w:rPr>
              <w:t xml:space="preserve">ti </w:t>
            </w:r>
            <w:r w:rsidRPr="00120C3F">
              <w:rPr>
                <w:rFonts w:eastAsia="Times New Roman"/>
                <w:u w:val="single"/>
              </w:rPr>
              <w:t>į</w:t>
            </w:r>
            <w:r w:rsidRPr="00120C3F">
              <w:rPr>
                <w:rFonts w:eastAsia="Times New Roman"/>
                <w:u w:val="single"/>
              </w:rPr>
              <w:t xml:space="preserve">darbintu </w:t>
            </w:r>
            <w:r w:rsidRPr="005D1783">
              <w:rPr>
                <w:rFonts w:eastAsia="Times New Roman"/>
                <w:u w:val="single"/>
              </w:rPr>
              <w:t>laim</w:t>
            </w:r>
            <w:r w:rsidRPr="005D1783">
              <w:rPr>
                <w:rFonts w:eastAsia="Times New Roman"/>
                <w:u w:val="single"/>
              </w:rPr>
              <w:t>ė</w:t>
            </w:r>
            <w:r w:rsidRPr="005D1783">
              <w:rPr>
                <w:rFonts w:eastAsia="Times New Roman"/>
                <w:u w:val="single"/>
              </w:rPr>
              <w:t>jimo atveju</w:t>
            </w:r>
            <w:r w:rsidRPr="005D1783">
              <w:rPr>
                <w:rFonts w:eastAsia="Times New Roman"/>
              </w:rPr>
              <w:t xml:space="preserve">; </w:t>
            </w:r>
          </w:p>
          <w:p w14:paraId="5A0118DD" w14:textId="77777777" w:rsidR="00AA10B2" w:rsidRPr="005D1783" w:rsidRDefault="00AA10B2" w:rsidP="00884DA8">
            <w:pPr>
              <w:jc w:val="both"/>
              <w:rPr>
                <w:rFonts w:eastAsia="Times New Roman"/>
              </w:rPr>
            </w:pPr>
            <w:r w:rsidRPr="005D1783">
              <w:rPr>
                <w:rFonts w:eastAsia="Times New Roman"/>
                <w:b/>
              </w:rPr>
              <w:t>4)</w:t>
            </w:r>
            <w:r w:rsidRPr="005D1783">
              <w:rPr>
                <w:rFonts w:eastAsia="Times New Roman"/>
              </w:rPr>
              <w:t xml:space="preserve"> si</w:t>
            </w:r>
            <w:r w:rsidRPr="005D1783">
              <w:rPr>
                <w:rFonts w:eastAsia="Times New Roman"/>
              </w:rPr>
              <w:t>ū</w:t>
            </w:r>
            <w:r w:rsidRPr="005D1783">
              <w:rPr>
                <w:rFonts w:eastAsia="Times New Roman"/>
              </w:rPr>
              <w:t>lom</w:t>
            </w:r>
            <w:r w:rsidRPr="005D1783">
              <w:rPr>
                <w:rFonts w:eastAsia="Times New Roman"/>
              </w:rPr>
              <w:t>ų</w:t>
            </w:r>
            <w:r w:rsidRPr="005D1783">
              <w:rPr>
                <w:rFonts w:eastAsia="Times New Roman"/>
              </w:rPr>
              <w:t xml:space="preserve"> specialist</w:t>
            </w:r>
            <w:r w:rsidRPr="005D1783">
              <w:rPr>
                <w:rFonts w:eastAsia="Times New Roman"/>
              </w:rPr>
              <w:t>ų</w:t>
            </w:r>
            <w:r w:rsidRPr="005D1783">
              <w:rPr>
                <w:rFonts w:eastAsia="Times New Roman"/>
              </w:rPr>
              <w:t xml:space="preserve"> kvalifikacijos atestatai, pa</w:t>
            </w:r>
            <w:r w:rsidRPr="005D1783">
              <w:rPr>
                <w:rFonts w:eastAsia="Times New Roman"/>
              </w:rPr>
              <w:t>ž</w:t>
            </w:r>
            <w:r w:rsidRPr="005D1783">
              <w:rPr>
                <w:rFonts w:eastAsia="Times New Roman"/>
              </w:rPr>
              <w:t>ym</w:t>
            </w:r>
            <w:r w:rsidRPr="005D1783">
              <w:rPr>
                <w:rFonts w:eastAsia="Times New Roman"/>
              </w:rPr>
              <w:t>ė</w:t>
            </w:r>
            <w:r w:rsidRPr="005D1783">
              <w:rPr>
                <w:rFonts w:eastAsia="Times New Roman"/>
              </w:rPr>
              <w:t>jimai ar atitinkamos u</w:t>
            </w:r>
            <w:r w:rsidRPr="005D1783">
              <w:rPr>
                <w:rFonts w:eastAsia="Times New Roman"/>
              </w:rPr>
              <w:t>ž</w:t>
            </w:r>
            <w:r w:rsidRPr="005D1783">
              <w:rPr>
                <w:rFonts w:eastAsia="Times New Roman"/>
              </w:rPr>
              <w:t xml:space="preserve">sienio </w:t>
            </w:r>
            <w:r w:rsidRPr="005D1783">
              <w:rPr>
                <w:rFonts w:eastAsia="Times New Roman"/>
              </w:rPr>
              <w:t>š</w:t>
            </w:r>
            <w:r w:rsidRPr="005D1783">
              <w:rPr>
                <w:rFonts w:eastAsia="Times New Roman"/>
              </w:rPr>
              <w:t>alies institucijos i</w:t>
            </w:r>
            <w:r w:rsidRPr="005D1783">
              <w:rPr>
                <w:rFonts w:eastAsia="Times New Roman"/>
              </w:rPr>
              <w:t>š</w:t>
            </w:r>
            <w:r w:rsidRPr="005D1783">
              <w:rPr>
                <w:rFonts w:eastAsia="Times New Roman"/>
              </w:rPr>
              <w:t>duoti dokumentai, Teis</w:t>
            </w:r>
            <w:r w:rsidRPr="005D1783">
              <w:rPr>
                <w:rFonts w:eastAsia="Times New Roman"/>
              </w:rPr>
              <w:t>ė</w:t>
            </w:r>
            <w:r w:rsidRPr="005D1783">
              <w:rPr>
                <w:rFonts w:eastAsia="Times New Roman"/>
              </w:rPr>
              <w:t>s pripa</w:t>
            </w:r>
            <w:r w:rsidRPr="005D1783">
              <w:rPr>
                <w:rFonts w:eastAsia="Times New Roman"/>
              </w:rPr>
              <w:t>ž</w:t>
            </w:r>
            <w:r w:rsidRPr="005D1783">
              <w:rPr>
                <w:rFonts w:eastAsia="Times New Roman"/>
              </w:rPr>
              <w:t>inimo pa</w:t>
            </w:r>
            <w:r w:rsidRPr="005D1783">
              <w:rPr>
                <w:rFonts w:eastAsia="Times New Roman"/>
              </w:rPr>
              <w:t>ž</w:t>
            </w:r>
            <w:r w:rsidRPr="005D1783">
              <w:rPr>
                <w:rFonts w:eastAsia="Times New Roman"/>
              </w:rPr>
              <w:t>ymos ar kiti lygiaver</w:t>
            </w:r>
            <w:r w:rsidRPr="005D1783">
              <w:rPr>
                <w:rFonts w:eastAsia="Times New Roman"/>
              </w:rPr>
              <w:t>č</w:t>
            </w:r>
            <w:r w:rsidRPr="005D1783">
              <w:rPr>
                <w:rFonts w:eastAsia="Times New Roman"/>
              </w:rPr>
              <w:t>iai dokumentai, leid</w:t>
            </w:r>
            <w:r w:rsidRPr="005D1783">
              <w:rPr>
                <w:rFonts w:eastAsia="Times New Roman"/>
              </w:rPr>
              <w:t>ž</w:t>
            </w:r>
            <w:r w:rsidRPr="005D1783">
              <w:rPr>
                <w:rFonts w:eastAsia="Times New Roman"/>
              </w:rPr>
              <w:t xml:space="preserve">iantys teikti </w:t>
            </w:r>
            <w:r w:rsidRPr="005D1783">
              <w:rPr>
                <w:rFonts w:eastAsia="Times New Roman"/>
              </w:rPr>
              <w:t>š</w:t>
            </w:r>
            <w:r w:rsidRPr="005D1783">
              <w:rPr>
                <w:rFonts w:eastAsia="Times New Roman"/>
              </w:rPr>
              <w:t>iame pirkimo s</w:t>
            </w:r>
            <w:r w:rsidRPr="005D1783">
              <w:rPr>
                <w:rFonts w:eastAsia="Times New Roman"/>
              </w:rPr>
              <w:t>ą</w:t>
            </w:r>
            <w:r w:rsidRPr="005D1783">
              <w:rPr>
                <w:rFonts w:eastAsia="Times New Roman"/>
              </w:rPr>
              <w:t>lyg</w:t>
            </w:r>
            <w:r w:rsidRPr="005D1783">
              <w:rPr>
                <w:rFonts w:eastAsia="Times New Roman"/>
              </w:rPr>
              <w:t>ų</w:t>
            </w:r>
            <w:r w:rsidRPr="005D1783">
              <w:rPr>
                <w:rFonts w:eastAsia="Times New Roman"/>
              </w:rPr>
              <w:t xml:space="preserve"> apra</w:t>
            </w:r>
            <w:r w:rsidRPr="005D1783">
              <w:rPr>
                <w:rFonts w:eastAsia="Times New Roman"/>
              </w:rPr>
              <w:t>š</w:t>
            </w:r>
            <w:r w:rsidRPr="005D1783">
              <w:rPr>
                <w:rFonts w:eastAsia="Times New Roman"/>
              </w:rPr>
              <w:t>e nurodytas paslaugas, patvirtinantys specialist</w:t>
            </w:r>
            <w:r w:rsidRPr="005D1783">
              <w:rPr>
                <w:rFonts w:eastAsia="Times New Roman"/>
              </w:rPr>
              <w:t>ų</w:t>
            </w:r>
            <w:r w:rsidRPr="005D1783">
              <w:rPr>
                <w:rFonts w:eastAsia="Times New Roman"/>
              </w:rPr>
              <w:t xml:space="preserve"> kvalifikacij</w:t>
            </w:r>
            <w:r w:rsidRPr="005D1783">
              <w:rPr>
                <w:rFonts w:eastAsia="Times New Roman"/>
              </w:rPr>
              <w:t>ą</w:t>
            </w:r>
            <w:r w:rsidRPr="005D1783">
              <w:rPr>
                <w:rFonts w:eastAsia="Times New Roman"/>
              </w:rPr>
              <w:t>.</w:t>
            </w:r>
          </w:p>
          <w:p w14:paraId="7723CF11" w14:textId="47AC2AE7" w:rsidR="00AA10B2" w:rsidRPr="00120C3F" w:rsidRDefault="00AA10B2" w:rsidP="00884DA8">
            <w:pPr>
              <w:ind w:firstLine="38"/>
              <w:jc w:val="both"/>
              <w:rPr>
                <w:rFonts w:eastAsia="Times New Roman"/>
              </w:rPr>
            </w:pPr>
            <w:r w:rsidRPr="005D1783">
              <w:rPr>
                <w:rFonts w:eastAsia="Times New Roman"/>
              </w:rPr>
              <w:t>- i</w:t>
            </w:r>
            <w:r w:rsidRPr="005D1783">
              <w:rPr>
                <w:rFonts w:eastAsia="Times New Roman"/>
              </w:rPr>
              <w:t>š</w:t>
            </w:r>
            <w:r w:rsidR="005D1783">
              <w:rPr>
                <w:rFonts w:eastAsia="Times New Roman"/>
              </w:rPr>
              <w:t xml:space="preserve"> </w:t>
            </w:r>
            <w:r w:rsidR="005D1783" w:rsidRPr="00E01A8B">
              <w:t>Lietuvos Respublikos ir tre</w:t>
            </w:r>
            <w:r w:rsidR="005D1783" w:rsidRPr="00E01A8B">
              <w:t>č</w:t>
            </w:r>
            <w:r w:rsidR="005D1783" w:rsidRPr="00E01A8B">
              <w:t>i</w:t>
            </w:r>
            <w:r w:rsidR="005D1783" w:rsidRPr="00E01A8B">
              <w:t>ų</w:t>
            </w:r>
            <w:r w:rsidR="005D1783" w:rsidRPr="00E01A8B">
              <w:t>j</w:t>
            </w:r>
            <w:r w:rsidR="005D1783" w:rsidRPr="00E01A8B">
              <w:t>ų</w:t>
            </w:r>
            <w:r w:rsidR="005D1783" w:rsidRPr="00E01A8B">
              <w:t xml:space="preserve"> </w:t>
            </w:r>
            <w:r w:rsidR="005D1783" w:rsidRPr="00E01A8B">
              <w:t>š</w:t>
            </w:r>
            <w:r w:rsidR="005D1783" w:rsidRPr="00E01A8B">
              <w:t>ali</w:t>
            </w:r>
            <w:r w:rsidR="005D1783" w:rsidRPr="00E01A8B">
              <w:t>ų</w:t>
            </w:r>
            <w:r w:rsidR="005D1783" w:rsidRPr="00E01A8B">
              <w:t xml:space="preserve"> pilie</w:t>
            </w:r>
            <w:r w:rsidR="005D1783" w:rsidRPr="00E01A8B">
              <w:t>č</w:t>
            </w:r>
            <w:r w:rsidR="005D1783" w:rsidRPr="00E01A8B">
              <w:t>i</w:t>
            </w:r>
            <w:r w:rsidR="005D1783" w:rsidRPr="00E01A8B">
              <w:t>ų</w:t>
            </w:r>
            <w:r w:rsidR="005D1783" w:rsidRPr="00E01A8B">
              <w:t xml:space="preserve"> ir kit</w:t>
            </w:r>
            <w:r w:rsidR="005D1783" w:rsidRPr="00E01A8B">
              <w:t>ų</w:t>
            </w:r>
            <w:r w:rsidR="005D1783" w:rsidRPr="00E01A8B">
              <w:t xml:space="preserve"> fizini</w:t>
            </w:r>
            <w:r w:rsidR="005D1783" w:rsidRPr="00E01A8B">
              <w:t>ų</w:t>
            </w:r>
            <w:r w:rsidR="005D1783" w:rsidRPr="00E01A8B">
              <w:t xml:space="preserve"> asmen</w:t>
            </w:r>
            <w:r w:rsidR="005D1783" w:rsidRPr="00E01A8B">
              <w:t>ų</w:t>
            </w:r>
            <w:r w:rsidRPr="005D1783">
              <w:rPr>
                <w:rFonts w:eastAsia="Times New Roman"/>
              </w:rPr>
              <w:t xml:space="preserve"> </w:t>
            </w:r>
            <w:r w:rsidRPr="005D1783">
              <w:rPr>
                <w:rFonts w:eastAsia="Times New Roman"/>
                <w:u w:val="single"/>
              </w:rPr>
              <w:t>nereikalaujama</w:t>
            </w:r>
            <w:r w:rsidRPr="00120C3F">
              <w:rPr>
                <w:rFonts w:eastAsia="Times New Roman"/>
              </w:rPr>
              <w:t xml:space="preserve"> pateikti Lietuvos Respublikos aplinkos ministerijos nustatyta tvarka i</w:t>
            </w:r>
            <w:r w:rsidRPr="00120C3F">
              <w:rPr>
                <w:rFonts w:eastAsia="Times New Roman"/>
              </w:rPr>
              <w:t>š</w:t>
            </w:r>
            <w:r w:rsidRPr="00120C3F">
              <w:rPr>
                <w:rFonts w:eastAsia="Times New Roman"/>
              </w:rPr>
              <w:t>duot</w:t>
            </w:r>
            <w:r w:rsidRPr="00120C3F">
              <w:rPr>
                <w:rFonts w:eastAsia="Times New Roman"/>
              </w:rPr>
              <w:t>ų</w:t>
            </w:r>
            <w:r w:rsidRPr="00120C3F">
              <w:rPr>
                <w:rFonts w:eastAsia="Times New Roman"/>
              </w:rPr>
              <w:t xml:space="preserve"> kvalifikacijos atestat</w:t>
            </w:r>
            <w:r w:rsidRPr="00120C3F">
              <w:rPr>
                <w:rFonts w:eastAsia="Times New Roman"/>
              </w:rPr>
              <w:t>ų</w:t>
            </w:r>
            <w:r w:rsidRPr="00120C3F">
              <w:rPr>
                <w:rFonts w:eastAsia="Times New Roman"/>
              </w:rPr>
              <w:t xml:space="preserve"> ir (arba) teis</w:t>
            </w:r>
            <w:r w:rsidRPr="00120C3F">
              <w:rPr>
                <w:rFonts w:eastAsia="Times New Roman"/>
              </w:rPr>
              <w:t>ė</w:t>
            </w:r>
            <w:r w:rsidRPr="00120C3F">
              <w:rPr>
                <w:rFonts w:eastAsia="Times New Roman"/>
              </w:rPr>
              <w:t>s pripa</w:t>
            </w:r>
            <w:r w:rsidRPr="00120C3F">
              <w:rPr>
                <w:rFonts w:eastAsia="Times New Roman"/>
              </w:rPr>
              <w:t>ž</w:t>
            </w:r>
            <w:r w:rsidRPr="00120C3F">
              <w:rPr>
                <w:rFonts w:eastAsia="Times New Roman"/>
              </w:rPr>
              <w:t>inimo dokument</w:t>
            </w:r>
            <w:r w:rsidRPr="00120C3F">
              <w:rPr>
                <w:rFonts w:eastAsia="Times New Roman"/>
              </w:rPr>
              <w:t>ų</w:t>
            </w:r>
            <w:r w:rsidRPr="00120C3F">
              <w:rPr>
                <w:rFonts w:eastAsia="Times New Roman"/>
              </w:rPr>
              <w:t xml:space="preserve"> (TPD), kurie patvirtina specialist</w:t>
            </w:r>
            <w:r w:rsidRPr="00120C3F">
              <w:rPr>
                <w:rFonts w:eastAsia="Times New Roman"/>
              </w:rPr>
              <w:t>ų</w:t>
            </w:r>
            <w:r w:rsidRPr="00120C3F">
              <w:rPr>
                <w:rFonts w:eastAsia="Times New Roman"/>
              </w:rPr>
              <w:t xml:space="preserve"> kvalifikacij</w:t>
            </w:r>
            <w:r w:rsidRPr="00120C3F">
              <w:rPr>
                <w:rFonts w:eastAsia="Times New Roman"/>
              </w:rPr>
              <w:t>ą</w:t>
            </w:r>
            <w:r w:rsidRPr="00120C3F">
              <w:rPr>
                <w:rFonts w:eastAsia="Times New Roman"/>
              </w:rPr>
              <w:t xml:space="preserve"> ati</w:t>
            </w:r>
            <w:r w:rsidR="00C42DCE">
              <w:rPr>
                <w:rFonts w:eastAsia="Times New Roman"/>
              </w:rPr>
              <w:t>t</w:t>
            </w:r>
            <w:r w:rsidRPr="00120C3F">
              <w:rPr>
                <w:rFonts w:eastAsia="Times New Roman"/>
              </w:rPr>
              <w:t>inkamoje statini</w:t>
            </w:r>
            <w:r w:rsidRPr="00120C3F">
              <w:rPr>
                <w:rFonts w:eastAsia="Times New Roman"/>
              </w:rPr>
              <w:t>ų</w:t>
            </w:r>
            <w:r w:rsidRPr="00120C3F">
              <w:rPr>
                <w:rFonts w:eastAsia="Times New Roman"/>
              </w:rPr>
              <w:t xml:space="preserve"> grup</w:t>
            </w:r>
            <w:r w:rsidRPr="00120C3F">
              <w:rPr>
                <w:rFonts w:eastAsia="Times New Roman"/>
              </w:rPr>
              <w:t>ė</w:t>
            </w:r>
            <w:r w:rsidRPr="00120C3F">
              <w:rPr>
                <w:rFonts w:eastAsia="Times New Roman"/>
              </w:rPr>
              <w:t>je</w:t>
            </w:r>
            <w:r>
              <w:rPr>
                <w:rFonts w:eastAsia="Times New Roman"/>
              </w:rPr>
              <w:t xml:space="preserve"> ir (ar) </w:t>
            </w:r>
            <w:r w:rsidRPr="00B24870">
              <w:rPr>
                <w:rFonts w:eastAsia="Times New Roman"/>
              </w:rPr>
              <w:t>NKPA specialist</w:t>
            </w:r>
            <w:r>
              <w:rPr>
                <w:rFonts w:eastAsia="Times New Roman"/>
              </w:rPr>
              <w:t>ų</w:t>
            </w:r>
            <w:r w:rsidRPr="00B24870">
              <w:rPr>
                <w:rFonts w:eastAsia="Times New Roman"/>
              </w:rPr>
              <w:t xml:space="preserve"> </w:t>
            </w:r>
            <w:r w:rsidR="00884DA8">
              <w:rPr>
                <w:rFonts w:eastAsia="Times New Roman"/>
              </w:rPr>
              <w:t xml:space="preserve">kvalifikacijos </w:t>
            </w:r>
            <w:r w:rsidRPr="00B24870">
              <w:rPr>
                <w:rFonts w:eastAsia="Times New Roman"/>
              </w:rPr>
              <w:t>atest</w:t>
            </w:r>
            <w:r>
              <w:rPr>
                <w:rFonts w:eastAsia="Times New Roman"/>
              </w:rPr>
              <w:t>at</w:t>
            </w:r>
            <w:r>
              <w:rPr>
                <w:rFonts w:eastAsia="Times New Roman"/>
              </w:rPr>
              <w:t>ų</w:t>
            </w:r>
            <w:r w:rsidRPr="00120C3F">
              <w:rPr>
                <w:rFonts w:eastAsia="Times New Roman"/>
              </w:rPr>
              <w:t xml:space="preserve">. </w:t>
            </w:r>
          </w:p>
          <w:p w14:paraId="33CBB7E3" w14:textId="0D2CE930" w:rsidR="00AA10B2" w:rsidRDefault="00AA10B2" w:rsidP="00C42DCE">
            <w:pPr>
              <w:jc w:val="both"/>
              <w:rPr>
                <w:rFonts w:eastAsia="Times New Roman"/>
              </w:rPr>
            </w:pPr>
            <w:r w:rsidRPr="00C42DCE">
              <w:rPr>
                <w:rFonts w:eastAsia="Times New Roman"/>
              </w:rPr>
              <w:t>Perkan</w:t>
            </w:r>
            <w:r w:rsidRPr="00C42DCE">
              <w:rPr>
                <w:rFonts w:eastAsia="Times New Roman"/>
              </w:rPr>
              <w:t>č</w:t>
            </w:r>
            <w:r w:rsidRPr="00C42DCE">
              <w:rPr>
                <w:rFonts w:eastAsia="Times New Roman"/>
              </w:rPr>
              <w:t xml:space="preserve">ioji organizacija patikrins duomenis atitinkamuose </w:t>
            </w:r>
            <w:r w:rsidRPr="00C42DCE">
              <w:rPr>
                <w:rFonts w:eastAsia="Times New Roman"/>
                <w:bCs/>
              </w:rPr>
              <w:t xml:space="preserve"> V</w:t>
            </w:r>
            <w:r w:rsidRPr="00C42DCE">
              <w:rPr>
                <w:rFonts w:eastAsia="Times New Roman"/>
                <w:bCs/>
              </w:rPr>
              <w:t>ŠĮ</w:t>
            </w:r>
            <w:r w:rsidRPr="00C42DCE">
              <w:rPr>
                <w:rFonts w:eastAsia="Times New Roman"/>
                <w:bCs/>
              </w:rPr>
              <w:t xml:space="preserve"> </w:t>
            </w:r>
            <w:r w:rsidRPr="00C42DCE">
              <w:rPr>
                <w:rFonts w:eastAsia="Times New Roman"/>
                <w:bCs/>
              </w:rPr>
              <w:t>„</w:t>
            </w:r>
            <w:r w:rsidRPr="00C42DCE">
              <w:rPr>
                <w:rFonts w:eastAsia="Times New Roman"/>
              </w:rPr>
              <w:t>Statybos sektoriaus vystymo agent</w:t>
            </w:r>
            <w:r w:rsidRPr="00C42DCE">
              <w:rPr>
                <w:rFonts w:eastAsia="Times New Roman"/>
              </w:rPr>
              <w:t>ū</w:t>
            </w:r>
            <w:r w:rsidRPr="00C42DCE">
              <w:rPr>
                <w:rFonts w:eastAsia="Times New Roman"/>
              </w:rPr>
              <w:t>ra</w:t>
            </w:r>
            <w:r w:rsidRPr="00C42DCE">
              <w:rPr>
                <w:rFonts w:eastAsia="Times New Roman"/>
              </w:rPr>
              <w:t>“</w:t>
            </w:r>
            <w:r w:rsidRPr="00C42DCE">
              <w:rPr>
                <w:rFonts w:eastAsia="Times New Roman"/>
              </w:rPr>
              <w:t xml:space="preserve"> Statybos specialist</w:t>
            </w:r>
            <w:r w:rsidRPr="00C42DCE">
              <w:rPr>
                <w:rFonts w:eastAsia="Times New Roman"/>
              </w:rPr>
              <w:t>ų</w:t>
            </w:r>
            <w:r w:rsidRPr="00C42DCE">
              <w:rPr>
                <w:rFonts w:eastAsia="Times New Roman"/>
              </w:rPr>
              <w:t xml:space="preserve"> kvalifikacijos atestat</w:t>
            </w:r>
            <w:r w:rsidRPr="00C42DCE">
              <w:rPr>
                <w:rFonts w:eastAsia="Times New Roman"/>
              </w:rPr>
              <w:t>ų</w:t>
            </w:r>
            <w:r w:rsidRPr="00C42DCE">
              <w:rPr>
                <w:rFonts w:eastAsia="Times New Roman"/>
              </w:rPr>
              <w:t xml:space="preserve"> ir (arba) teis</w:t>
            </w:r>
            <w:r w:rsidRPr="00C42DCE">
              <w:rPr>
                <w:rFonts w:eastAsia="Times New Roman"/>
              </w:rPr>
              <w:t>ė</w:t>
            </w:r>
            <w:r w:rsidRPr="00C42DCE">
              <w:rPr>
                <w:rFonts w:eastAsia="Times New Roman"/>
              </w:rPr>
              <w:t>s pripa</w:t>
            </w:r>
            <w:r w:rsidRPr="00C42DCE">
              <w:rPr>
                <w:rFonts w:eastAsia="Times New Roman"/>
              </w:rPr>
              <w:t>ž</w:t>
            </w:r>
            <w:r w:rsidRPr="00C42DCE">
              <w:rPr>
                <w:rFonts w:eastAsia="Times New Roman"/>
              </w:rPr>
              <w:t>inimo dokument</w:t>
            </w:r>
            <w:r w:rsidRPr="00C42DCE">
              <w:rPr>
                <w:rFonts w:eastAsia="Times New Roman"/>
              </w:rPr>
              <w:t>ų</w:t>
            </w:r>
            <w:r w:rsidRPr="00C42DCE">
              <w:rPr>
                <w:rFonts w:eastAsia="Times New Roman"/>
              </w:rPr>
              <w:t xml:space="preserve"> registruose</w:t>
            </w:r>
            <w:r w:rsidR="00C42DCE">
              <w:rPr>
                <w:rFonts w:eastAsia="Times New Roman"/>
              </w:rPr>
              <w:t xml:space="preserve">, </w:t>
            </w:r>
            <w:r w:rsidRPr="00C42DCE">
              <w:rPr>
                <w:rFonts w:eastAsia="Times New Roman"/>
              </w:rPr>
              <w:t xml:space="preserve"> </w:t>
            </w:r>
            <w:r w:rsidR="00C42DCE" w:rsidRPr="00C42DCE">
              <w:rPr>
                <w:rFonts w:eastAsia="Times New Roman"/>
              </w:rPr>
              <w:t>Lietuvos Architekt</w:t>
            </w:r>
            <w:r w:rsidR="00C42DCE" w:rsidRPr="00C42DCE">
              <w:rPr>
                <w:rFonts w:eastAsia="Times New Roman"/>
              </w:rPr>
              <w:t>ų</w:t>
            </w:r>
            <w:r w:rsidR="00C42DCE" w:rsidRPr="00C42DCE">
              <w:rPr>
                <w:rFonts w:eastAsia="Times New Roman"/>
              </w:rPr>
              <w:t xml:space="preserve"> r</w:t>
            </w:r>
            <w:r w:rsidR="00C42DCE" w:rsidRPr="00C42DCE">
              <w:rPr>
                <w:rFonts w:eastAsia="Times New Roman"/>
              </w:rPr>
              <w:t>ū</w:t>
            </w:r>
            <w:r w:rsidR="00C42DCE" w:rsidRPr="00C42DCE">
              <w:rPr>
                <w:rFonts w:eastAsia="Times New Roman"/>
              </w:rPr>
              <w:t>m</w:t>
            </w:r>
            <w:r w:rsidR="00C42DCE" w:rsidRPr="00C42DCE">
              <w:rPr>
                <w:rFonts w:eastAsia="Times New Roman"/>
              </w:rPr>
              <w:t>ų</w:t>
            </w:r>
            <w:r w:rsidR="00C42DCE" w:rsidRPr="00C42DCE">
              <w:rPr>
                <w:rFonts w:eastAsia="Times New Roman"/>
              </w:rPr>
              <w:t xml:space="preserve"> atestuot</w:t>
            </w:r>
            <w:r w:rsidR="00C42DCE" w:rsidRPr="00C42DCE">
              <w:rPr>
                <w:rFonts w:eastAsia="Times New Roman"/>
              </w:rPr>
              <w:t>ų</w:t>
            </w:r>
            <w:r w:rsidR="00C42DCE" w:rsidRPr="00C42DCE">
              <w:rPr>
                <w:rFonts w:eastAsia="Times New Roman"/>
              </w:rPr>
              <w:t xml:space="preserve"> architekt</w:t>
            </w:r>
            <w:r w:rsidR="00C42DCE" w:rsidRPr="00C42DCE">
              <w:rPr>
                <w:rFonts w:eastAsia="Times New Roman"/>
              </w:rPr>
              <w:t>ų</w:t>
            </w:r>
            <w:r w:rsidR="00C42DCE" w:rsidRPr="00C42DCE">
              <w:rPr>
                <w:rFonts w:eastAsia="Times New Roman"/>
              </w:rPr>
              <w:t xml:space="preserve"> s</w:t>
            </w:r>
            <w:r w:rsidR="00C42DCE" w:rsidRPr="00C42DCE">
              <w:rPr>
                <w:rFonts w:eastAsia="Times New Roman"/>
              </w:rPr>
              <w:t>ą</w:t>
            </w:r>
            <w:r w:rsidR="00C42DCE" w:rsidRPr="00C42DCE">
              <w:rPr>
                <w:rFonts w:eastAsia="Times New Roman"/>
              </w:rPr>
              <w:t>ra</w:t>
            </w:r>
            <w:r w:rsidR="00C42DCE" w:rsidRPr="00C42DCE">
              <w:rPr>
                <w:rFonts w:eastAsia="Times New Roman"/>
              </w:rPr>
              <w:t>š</w:t>
            </w:r>
            <w:r w:rsidR="00C42DCE" w:rsidRPr="00C42DCE">
              <w:rPr>
                <w:rFonts w:eastAsia="Times New Roman"/>
              </w:rPr>
              <w:t>e</w:t>
            </w:r>
            <w:r w:rsidR="00C42DCE">
              <w:rPr>
                <w:rFonts w:eastAsia="Times New Roman"/>
              </w:rPr>
              <w:t xml:space="preserve"> </w:t>
            </w:r>
            <w:r w:rsidR="00C42DCE" w:rsidRPr="00C42DCE">
              <w:rPr>
                <w:rFonts w:eastAsia="Times New Roman"/>
              </w:rPr>
              <w:t xml:space="preserve">(https://laris.lt/iframe-architects?term=&amp;page=1 </w:t>
            </w:r>
            <w:r w:rsidRPr="00C42DCE">
              <w:rPr>
                <w:rFonts w:eastAsia="Times New Roman"/>
              </w:rPr>
              <w:t>ir</w:t>
            </w:r>
            <w:r w:rsidR="00C42DCE">
              <w:rPr>
                <w:rFonts w:eastAsia="Times New Roman"/>
              </w:rPr>
              <w:t xml:space="preserve"> (arba)</w:t>
            </w:r>
            <w:r w:rsidRPr="00C42DCE">
              <w:rPr>
                <w:rFonts w:eastAsia="Times New Roman"/>
              </w:rPr>
              <w:t xml:space="preserve"> NKPA specialist</w:t>
            </w:r>
            <w:r w:rsidRPr="00C42DCE">
              <w:rPr>
                <w:rFonts w:eastAsia="Times New Roman"/>
              </w:rPr>
              <w:t>ų</w:t>
            </w:r>
            <w:r w:rsidRPr="00C42DCE">
              <w:rPr>
                <w:rFonts w:eastAsia="Times New Roman"/>
              </w:rPr>
              <w:t>, atestuot</w:t>
            </w:r>
            <w:r w:rsidRPr="00C42DCE">
              <w:rPr>
                <w:rFonts w:eastAsia="Times New Roman"/>
              </w:rPr>
              <w:t>ų</w:t>
            </w:r>
            <w:r w:rsidRPr="00C42DCE">
              <w:rPr>
                <w:rFonts w:eastAsia="Times New Roman"/>
              </w:rPr>
              <w:t xml:space="preserve"> Kult</w:t>
            </w:r>
            <w:r w:rsidRPr="00C42DCE">
              <w:rPr>
                <w:rFonts w:eastAsia="Times New Roman"/>
              </w:rPr>
              <w:t>ū</w:t>
            </w:r>
            <w:r w:rsidRPr="00C42DCE">
              <w:rPr>
                <w:rFonts w:eastAsia="Times New Roman"/>
              </w:rPr>
              <w:t>ros ministerijos s</w:t>
            </w:r>
            <w:r w:rsidRPr="00C42DCE">
              <w:rPr>
                <w:rFonts w:eastAsia="Times New Roman"/>
              </w:rPr>
              <w:t>ą</w:t>
            </w:r>
            <w:r w:rsidRPr="00C42DCE">
              <w:rPr>
                <w:rFonts w:eastAsia="Times New Roman"/>
              </w:rPr>
              <w:t>ra</w:t>
            </w:r>
            <w:r w:rsidRPr="00C42DCE">
              <w:rPr>
                <w:rFonts w:eastAsia="Times New Roman"/>
              </w:rPr>
              <w:t>š</w:t>
            </w:r>
            <w:r w:rsidRPr="00C42DCE">
              <w:rPr>
                <w:rFonts w:eastAsia="Times New Roman"/>
              </w:rPr>
              <w:t>uose:</w:t>
            </w:r>
            <w:r>
              <w:rPr>
                <w:rFonts w:eastAsia="Times New Roman"/>
              </w:rPr>
              <w:t xml:space="preserve"> </w:t>
            </w:r>
            <w:hyperlink r:id="rId25" w:history="1">
              <w:r w:rsidRPr="00B24870">
                <w:rPr>
                  <w:rStyle w:val="Hyperlink"/>
                  <w:rFonts w:eastAsia="Times New Roman"/>
                  <w:color w:val="0070C0"/>
                </w:rPr>
                <w:t>http://www.ssva.lt/cms/registrai</w:t>
              </w:r>
            </w:hyperlink>
            <w:r>
              <w:rPr>
                <w:rFonts w:eastAsia="Times New Roman"/>
              </w:rPr>
              <w:t>;</w:t>
            </w:r>
          </w:p>
          <w:p w14:paraId="295A4AEB" w14:textId="77777777" w:rsidR="00AA10B2" w:rsidRPr="00B24870" w:rsidRDefault="00703B96" w:rsidP="00884DA8">
            <w:pPr>
              <w:jc w:val="both"/>
              <w:rPr>
                <w:rFonts w:eastAsia="Times New Roman"/>
                <w:color w:val="0070C0"/>
              </w:rPr>
            </w:pPr>
            <w:hyperlink r:id="rId26" w:history="1">
              <w:r w:rsidR="00AA10B2" w:rsidRPr="00B24870">
                <w:rPr>
                  <w:rStyle w:val="Hyperlink"/>
                  <w:rFonts w:eastAsia="Times New Roman"/>
                  <w:color w:val="0070C0"/>
                </w:rPr>
                <w:t>https://lrkm.lrv.lt/public/canonical/1743508195/9097/NEKILNOJAMOJO%20KULT%C5%AAROS%20PAVELDO%20APSAUGOS%20SPECIALIST%C5%B2,%20ATESTUOT%C5%B2%20KULT%C5%AAROS%20MINISTERIJOJE%20NUO%202</w:t>
              </w:r>
              <w:r w:rsidR="00AA10B2" w:rsidRPr="00B24870">
                <w:rPr>
                  <w:rStyle w:val="Hyperlink"/>
                  <w:rFonts w:eastAsia="Times New Roman"/>
                  <w:color w:val="0070C0"/>
                </w:rPr>
                <w:lastRenderedPageBreak/>
                <w:t>017%20M.%20KOVO%201%20D.,%20S%C4%84RA%C5%A0AS.pdf</w:t>
              </w:r>
            </w:hyperlink>
          </w:p>
          <w:p w14:paraId="7415D61B" w14:textId="06A651DA" w:rsidR="00AA10B2" w:rsidRPr="00120C3F" w:rsidRDefault="00AA10B2" w:rsidP="005D1783">
            <w:pPr>
              <w:ind w:firstLine="459"/>
              <w:jc w:val="both"/>
              <w:rPr>
                <w:rFonts w:eastAsia="Times New Roman"/>
              </w:rPr>
            </w:pPr>
            <w:r w:rsidRPr="00120C3F">
              <w:rPr>
                <w:rFonts w:eastAsia="Times New Roman"/>
              </w:rPr>
              <w:t xml:space="preserve">- </w:t>
            </w:r>
            <w:r>
              <w:rPr>
                <w:rFonts w:eastAsia="Times New Roman"/>
              </w:rPr>
              <w:t xml:space="preserve">  </w:t>
            </w:r>
            <w:r w:rsidR="005D1783" w:rsidRPr="005D1783">
              <w:rPr>
                <w:rFonts w:eastAsia="Times New Roman"/>
              </w:rPr>
              <w:t>specialistai</w:t>
            </w:r>
            <w:r w:rsidRPr="005D1783">
              <w:rPr>
                <w:rFonts w:eastAsia="Times New Roman"/>
              </w:rPr>
              <w:t>, registruoti Europos S</w:t>
            </w:r>
            <w:r w:rsidRPr="005D1783">
              <w:rPr>
                <w:rFonts w:eastAsia="Times New Roman"/>
              </w:rPr>
              <w:t>ą</w:t>
            </w:r>
            <w:r w:rsidRPr="005D1783">
              <w:rPr>
                <w:rFonts w:eastAsia="Times New Roman"/>
              </w:rPr>
              <w:t>jungos valstyb</w:t>
            </w:r>
            <w:r w:rsidRPr="005D1783">
              <w:rPr>
                <w:rFonts w:eastAsia="Times New Roman"/>
              </w:rPr>
              <w:t>ė</w:t>
            </w:r>
            <w:r w:rsidRPr="005D1783">
              <w:rPr>
                <w:rFonts w:eastAsia="Times New Roman"/>
              </w:rPr>
              <w:t>je nar</w:t>
            </w:r>
            <w:r w:rsidRPr="005D1783">
              <w:rPr>
                <w:rFonts w:eastAsia="Times New Roman"/>
              </w:rPr>
              <w:t>ė</w:t>
            </w:r>
            <w:r w:rsidRPr="005D1783">
              <w:rPr>
                <w:rFonts w:eastAsia="Times New Roman"/>
              </w:rPr>
              <w:t>je, Europos ekonomin</w:t>
            </w:r>
            <w:r w:rsidRPr="005D1783">
              <w:rPr>
                <w:rFonts w:eastAsia="Times New Roman"/>
              </w:rPr>
              <w:t>ė</w:t>
            </w:r>
            <w:r w:rsidRPr="005D1783">
              <w:rPr>
                <w:rFonts w:eastAsia="Times New Roman"/>
              </w:rPr>
              <w:t>s erdv</w:t>
            </w:r>
            <w:r w:rsidRPr="005D1783">
              <w:rPr>
                <w:rFonts w:eastAsia="Times New Roman"/>
              </w:rPr>
              <w:t>ė</w:t>
            </w:r>
            <w:r w:rsidRPr="005D1783">
              <w:rPr>
                <w:rFonts w:eastAsia="Times New Roman"/>
              </w:rPr>
              <w:t>s valstyb</w:t>
            </w:r>
            <w:r w:rsidRPr="005D1783">
              <w:rPr>
                <w:rFonts w:eastAsia="Times New Roman"/>
              </w:rPr>
              <w:t>ė</w:t>
            </w:r>
            <w:r w:rsidRPr="005D1783">
              <w:rPr>
                <w:rFonts w:eastAsia="Times New Roman"/>
              </w:rPr>
              <w:t>je nar</w:t>
            </w:r>
            <w:r w:rsidRPr="005D1783">
              <w:rPr>
                <w:rFonts w:eastAsia="Times New Roman"/>
              </w:rPr>
              <w:t>ė</w:t>
            </w:r>
            <w:r w:rsidRPr="005D1783">
              <w:rPr>
                <w:rFonts w:eastAsia="Times New Roman"/>
              </w:rPr>
              <w:t xml:space="preserve">je, </w:t>
            </w:r>
            <w:r w:rsidRPr="005D1783">
              <w:rPr>
                <w:rFonts w:eastAsia="Times New Roman"/>
              </w:rPr>
              <w:t>Š</w:t>
            </w:r>
            <w:r w:rsidRPr="005D1783">
              <w:rPr>
                <w:rFonts w:eastAsia="Times New Roman"/>
              </w:rPr>
              <w:t>veicarijos Konfederacijoje, turi pateikti kilm</w:t>
            </w:r>
            <w:r w:rsidRPr="005D1783">
              <w:rPr>
                <w:rFonts w:eastAsia="Times New Roman"/>
              </w:rPr>
              <w:t>ė</w:t>
            </w:r>
            <w:r w:rsidRPr="005D1783">
              <w:rPr>
                <w:rFonts w:eastAsia="Times New Roman"/>
              </w:rPr>
              <w:t xml:space="preserve">s </w:t>
            </w:r>
            <w:r w:rsidRPr="005D1783">
              <w:rPr>
                <w:rFonts w:eastAsia="Times New Roman"/>
              </w:rPr>
              <w:t>š</w:t>
            </w:r>
            <w:r w:rsidRPr="005D1783">
              <w:rPr>
                <w:rFonts w:eastAsia="Times New Roman"/>
              </w:rPr>
              <w:t>alies kompetenting</w:t>
            </w:r>
            <w:r w:rsidRPr="005D1783">
              <w:rPr>
                <w:rFonts w:eastAsia="Times New Roman"/>
              </w:rPr>
              <w:t>ų</w:t>
            </w:r>
            <w:r w:rsidRPr="005D1783">
              <w:rPr>
                <w:rFonts w:eastAsia="Times New Roman"/>
              </w:rPr>
              <w:t xml:space="preserve"> institucij</w:t>
            </w:r>
            <w:r w:rsidRPr="005D1783">
              <w:rPr>
                <w:rFonts w:eastAsia="Times New Roman"/>
              </w:rPr>
              <w:t>ų</w:t>
            </w:r>
            <w:r w:rsidRPr="005D1783">
              <w:rPr>
                <w:rFonts w:eastAsia="Times New Roman"/>
              </w:rPr>
              <w:t xml:space="preserve"> i</w:t>
            </w:r>
            <w:r w:rsidRPr="005D1783">
              <w:rPr>
                <w:rFonts w:eastAsia="Times New Roman"/>
              </w:rPr>
              <w:t>š</w:t>
            </w:r>
            <w:r w:rsidRPr="005D1783">
              <w:rPr>
                <w:rFonts w:eastAsia="Times New Roman"/>
              </w:rPr>
              <w:t>duotus dokumentus d</w:t>
            </w:r>
            <w:r w:rsidRPr="005D1783">
              <w:rPr>
                <w:rFonts w:eastAsia="Times New Roman"/>
              </w:rPr>
              <w:t>ė</w:t>
            </w:r>
            <w:r w:rsidRPr="005D1783">
              <w:rPr>
                <w:rFonts w:eastAsia="Times New Roman"/>
              </w:rPr>
              <w:t>l teis</w:t>
            </w:r>
            <w:r w:rsidRPr="005D1783">
              <w:rPr>
                <w:rFonts w:eastAsia="Times New Roman"/>
              </w:rPr>
              <w:t>ė</w:t>
            </w:r>
            <w:r w:rsidRPr="005D1783">
              <w:rPr>
                <w:rFonts w:eastAsia="Times New Roman"/>
              </w:rPr>
              <w:t>s u</w:t>
            </w:r>
            <w:r w:rsidRPr="005D1783">
              <w:rPr>
                <w:rFonts w:eastAsia="Times New Roman"/>
              </w:rPr>
              <w:t>ž</w:t>
            </w:r>
            <w:r w:rsidRPr="005D1783">
              <w:rPr>
                <w:rFonts w:eastAsia="Times New Roman"/>
              </w:rPr>
              <w:t>siimti su pirkimo objektu susijusia veikla, ta</w:t>
            </w:r>
            <w:r w:rsidRPr="005D1783">
              <w:rPr>
                <w:rFonts w:eastAsia="Times New Roman"/>
              </w:rPr>
              <w:t>č</w:t>
            </w:r>
            <w:r w:rsidRPr="005D1783">
              <w:rPr>
                <w:rFonts w:eastAsia="Times New Roman"/>
              </w:rPr>
              <w:t>iau toks u</w:t>
            </w:r>
            <w:r w:rsidRPr="005D1783">
              <w:rPr>
                <w:rFonts w:eastAsia="Times New Roman"/>
              </w:rPr>
              <w:t>ž</w:t>
            </w:r>
            <w:r w:rsidRPr="005D1783">
              <w:rPr>
                <w:rFonts w:eastAsia="Times New Roman"/>
              </w:rPr>
              <w:t xml:space="preserve">sienio </w:t>
            </w:r>
            <w:r w:rsidRPr="005D1783">
              <w:rPr>
                <w:rFonts w:eastAsia="Times New Roman"/>
              </w:rPr>
              <w:t>š</w:t>
            </w:r>
            <w:r w:rsidR="00FF7612">
              <w:rPr>
                <w:rFonts w:eastAsia="Times New Roman"/>
              </w:rPr>
              <w:t>alies specialistas</w:t>
            </w:r>
            <w:r w:rsidRPr="005D1783">
              <w:rPr>
                <w:rFonts w:eastAsia="Times New Roman"/>
              </w:rPr>
              <w:t xml:space="preserve"> turi pareig</w:t>
            </w:r>
            <w:r w:rsidRPr="005D1783">
              <w:rPr>
                <w:rFonts w:eastAsia="Times New Roman"/>
              </w:rPr>
              <w:t>ą</w:t>
            </w:r>
            <w:r w:rsidRPr="005D1783">
              <w:rPr>
                <w:rFonts w:eastAsia="Times New Roman"/>
              </w:rPr>
              <w:t>, per proting</w:t>
            </w:r>
            <w:r w:rsidRPr="005D1783">
              <w:rPr>
                <w:rFonts w:eastAsia="Times New Roman"/>
              </w:rPr>
              <w:t>ą</w:t>
            </w:r>
            <w:r w:rsidRPr="005D1783">
              <w:rPr>
                <w:rFonts w:eastAsia="Times New Roman"/>
              </w:rPr>
              <w:t xml:space="preserve"> laik</w:t>
            </w:r>
            <w:r w:rsidRPr="005D1783">
              <w:rPr>
                <w:rFonts w:eastAsia="Times New Roman"/>
              </w:rPr>
              <w:t>ą</w:t>
            </w:r>
            <w:r w:rsidRPr="005D1783">
              <w:rPr>
                <w:rFonts w:eastAsia="Times New Roman"/>
              </w:rPr>
              <w:t xml:space="preserve">, kreiptis </w:t>
            </w:r>
            <w:r w:rsidRPr="005D1783">
              <w:rPr>
                <w:rFonts w:eastAsia="Times New Roman"/>
              </w:rPr>
              <w:t>į</w:t>
            </w:r>
            <w:r w:rsidRPr="005D1783">
              <w:rPr>
                <w:rFonts w:eastAsia="Times New Roman"/>
              </w:rPr>
              <w:t xml:space="preserve"> atitinkam</w:t>
            </w:r>
            <w:r w:rsidRPr="005D1783">
              <w:rPr>
                <w:rFonts w:eastAsia="Times New Roman"/>
              </w:rPr>
              <w:t>ą</w:t>
            </w:r>
            <w:r w:rsidRPr="005D1783">
              <w:rPr>
                <w:rFonts w:eastAsia="Times New Roman"/>
              </w:rPr>
              <w:t xml:space="preserve"> Lietuvos Respublikos institucij</w:t>
            </w:r>
            <w:r w:rsidRPr="005D1783">
              <w:rPr>
                <w:rFonts w:eastAsia="Times New Roman"/>
              </w:rPr>
              <w:t>ą</w:t>
            </w:r>
            <w:r w:rsidRPr="005D1783">
              <w:rPr>
                <w:rFonts w:eastAsia="Times New Roman"/>
              </w:rPr>
              <w:t xml:space="preserve"> d</w:t>
            </w:r>
            <w:r w:rsidRPr="005D1783">
              <w:rPr>
                <w:rFonts w:eastAsia="Times New Roman"/>
              </w:rPr>
              <w:t>ė</w:t>
            </w:r>
            <w:r w:rsidRPr="005D1783">
              <w:rPr>
                <w:rFonts w:eastAsia="Times New Roman"/>
              </w:rPr>
              <w:t>l teis</w:t>
            </w:r>
            <w:r w:rsidRPr="005D1783">
              <w:rPr>
                <w:rFonts w:eastAsia="Times New Roman"/>
              </w:rPr>
              <w:t>ė</w:t>
            </w:r>
            <w:r w:rsidRPr="005D1783">
              <w:rPr>
                <w:rFonts w:eastAsia="Times New Roman"/>
              </w:rPr>
              <w:t>s pripa</w:t>
            </w:r>
            <w:r w:rsidRPr="005D1783">
              <w:rPr>
                <w:rFonts w:eastAsia="Times New Roman"/>
              </w:rPr>
              <w:t>ž</w:t>
            </w:r>
            <w:r w:rsidRPr="005D1783">
              <w:rPr>
                <w:rFonts w:eastAsia="Times New Roman"/>
              </w:rPr>
              <w:t>inimo dokumento i</w:t>
            </w:r>
            <w:r w:rsidRPr="005D1783">
              <w:rPr>
                <w:rFonts w:eastAsia="Times New Roman"/>
              </w:rPr>
              <w:t>š</w:t>
            </w:r>
            <w:r w:rsidRPr="005D1783">
              <w:rPr>
                <w:rFonts w:eastAsia="Times New Roman"/>
              </w:rPr>
              <w:t>davimo. U</w:t>
            </w:r>
            <w:r w:rsidRPr="005D1783">
              <w:rPr>
                <w:rFonts w:eastAsia="Times New Roman"/>
              </w:rPr>
              <w:t>ž</w:t>
            </w:r>
            <w:r w:rsidRPr="005D1783">
              <w:rPr>
                <w:rFonts w:eastAsia="Times New Roman"/>
              </w:rPr>
              <w:t>sienio</w:t>
            </w:r>
            <w:r w:rsidR="00FF7612">
              <w:rPr>
                <w:rFonts w:eastAsia="Times New Roman"/>
              </w:rPr>
              <w:t xml:space="preserve"> </w:t>
            </w:r>
            <w:r w:rsidR="00FF7612">
              <w:rPr>
                <w:rFonts w:eastAsia="Times New Roman"/>
              </w:rPr>
              <w:t>š</w:t>
            </w:r>
            <w:r w:rsidR="00FF7612">
              <w:rPr>
                <w:rFonts w:eastAsia="Times New Roman"/>
              </w:rPr>
              <w:t xml:space="preserve">alies </w:t>
            </w:r>
            <w:bookmarkStart w:id="55" w:name="_GoBack"/>
            <w:bookmarkEnd w:id="55"/>
            <w:r w:rsidR="00FF7612">
              <w:rPr>
                <w:rFonts w:eastAsia="Times New Roman"/>
              </w:rPr>
              <w:t>specialistui</w:t>
            </w:r>
            <w:r w:rsidRPr="005D1783">
              <w:rPr>
                <w:rFonts w:eastAsia="Times New Roman"/>
              </w:rPr>
              <w:t xml:space="preserve"> turimos kvalifikacijos patvirtinimo dokumentai Lietuvoje gali b</w:t>
            </w:r>
            <w:r w:rsidRPr="005D1783">
              <w:rPr>
                <w:rFonts w:eastAsia="Times New Roman"/>
              </w:rPr>
              <w:t>ū</w:t>
            </w:r>
            <w:r w:rsidRPr="005D1783">
              <w:rPr>
                <w:rFonts w:eastAsia="Times New Roman"/>
              </w:rPr>
              <w:t>ti i</w:t>
            </w:r>
            <w:r w:rsidRPr="005D1783">
              <w:rPr>
                <w:rFonts w:eastAsia="Times New Roman"/>
              </w:rPr>
              <w:t>š</w:t>
            </w:r>
            <w:r w:rsidRPr="005D1783">
              <w:rPr>
                <w:rFonts w:eastAsia="Times New Roman"/>
              </w:rPr>
              <w:t>duoti ir po galutin</w:t>
            </w:r>
            <w:r w:rsidRPr="005D1783">
              <w:rPr>
                <w:rFonts w:eastAsia="Times New Roman"/>
              </w:rPr>
              <w:t>ė</w:t>
            </w:r>
            <w:r w:rsidRPr="005D1783">
              <w:rPr>
                <w:rFonts w:eastAsia="Times New Roman"/>
              </w:rPr>
              <w:t>s pasi</w:t>
            </w:r>
            <w:r w:rsidRPr="005D1783">
              <w:rPr>
                <w:rFonts w:eastAsia="Times New Roman"/>
              </w:rPr>
              <w:t>ū</w:t>
            </w:r>
            <w:r w:rsidRPr="005D1783">
              <w:rPr>
                <w:rFonts w:eastAsia="Times New Roman"/>
              </w:rPr>
              <w:t>lym</w:t>
            </w:r>
            <w:r w:rsidRPr="005D1783">
              <w:rPr>
                <w:rFonts w:eastAsia="Times New Roman"/>
              </w:rPr>
              <w:t>ų</w:t>
            </w:r>
            <w:r w:rsidRPr="005D1783">
              <w:rPr>
                <w:rFonts w:eastAsia="Times New Roman"/>
              </w:rPr>
              <w:t xml:space="preserve"> pateikimo datos iki pirkimo sutarties sudarymo.</w:t>
            </w:r>
          </w:p>
          <w:p w14:paraId="04C3C332" w14:textId="77777777" w:rsidR="00AA10B2" w:rsidRPr="00120C3F" w:rsidRDefault="00AA10B2" w:rsidP="005F4497">
            <w:pPr>
              <w:ind w:firstLine="455"/>
            </w:pPr>
            <w:r>
              <w:rPr>
                <w:rFonts w:eastAsia="Times New Roman"/>
              </w:rPr>
              <w:t xml:space="preserve">- </w:t>
            </w:r>
            <w:r w:rsidRPr="00120C3F">
              <w:rPr>
                <w:rFonts w:eastAsia="Times New Roman"/>
              </w:rPr>
              <w:t>Perkan</w:t>
            </w:r>
            <w:r w:rsidRPr="00120C3F">
              <w:rPr>
                <w:rFonts w:eastAsia="Times New Roman"/>
              </w:rPr>
              <w:t>č</w:t>
            </w:r>
            <w:r w:rsidRPr="00120C3F">
              <w:rPr>
                <w:rFonts w:eastAsia="Times New Roman"/>
              </w:rPr>
              <w:t>ioji organizacija turi teis</w:t>
            </w:r>
            <w:r w:rsidRPr="00120C3F">
              <w:rPr>
                <w:rFonts w:eastAsia="Times New Roman"/>
              </w:rPr>
              <w:t>ę</w:t>
            </w:r>
            <w:r w:rsidRPr="00120C3F">
              <w:rPr>
                <w:rFonts w:eastAsia="Times New Roman"/>
              </w:rPr>
              <w:t xml:space="preserve"> pra</w:t>
            </w:r>
            <w:r w:rsidRPr="00120C3F">
              <w:rPr>
                <w:rFonts w:eastAsia="Times New Roman"/>
              </w:rPr>
              <w:t>š</w:t>
            </w:r>
            <w:r w:rsidRPr="00120C3F">
              <w:rPr>
                <w:rFonts w:eastAsia="Times New Roman"/>
              </w:rPr>
              <w:t>yti papildom</w:t>
            </w:r>
            <w:r w:rsidRPr="00120C3F">
              <w:rPr>
                <w:rFonts w:eastAsia="Times New Roman"/>
              </w:rPr>
              <w:t>ų</w:t>
            </w:r>
            <w:r w:rsidRPr="00120C3F">
              <w:rPr>
                <w:rFonts w:eastAsia="Times New Roman"/>
              </w:rPr>
              <w:t>, nepateikt</w:t>
            </w:r>
            <w:r w:rsidRPr="00120C3F">
              <w:rPr>
                <w:rFonts w:eastAsia="Times New Roman"/>
              </w:rPr>
              <w:t>ų</w:t>
            </w:r>
            <w:r w:rsidRPr="00120C3F">
              <w:rPr>
                <w:rFonts w:eastAsia="Times New Roman"/>
              </w:rPr>
              <w:t xml:space="preserve"> dokument</w:t>
            </w:r>
            <w:r w:rsidRPr="00120C3F">
              <w:rPr>
                <w:rFonts w:eastAsia="Times New Roman"/>
              </w:rPr>
              <w:t>ų</w:t>
            </w:r>
            <w:r w:rsidRPr="00120C3F">
              <w:rPr>
                <w:rFonts w:eastAsia="Times New Roman"/>
              </w:rPr>
              <w:t>, pagrind</w:t>
            </w:r>
            <w:r w:rsidRPr="00120C3F">
              <w:rPr>
                <w:rFonts w:eastAsia="Times New Roman"/>
              </w:rPr>
              <w:t>ž</w:t>
            </w:r>
            <w:r w:rsidRPr="00120C3F">
              <w:rPr>
                <w:rFonts w:eastAsia="Times New Roman"/>
              </w:rPr>
              <w:t>ian</w:t>
            </w:r>
            <w:r w:rsidRPr="00120C3F">
              <w:rPr>
                <w:rFonts w:eastAsia="Times New Roman"/>
              </w:rPr>
              <w:t>č</w:t>
            </w:r>
            <w:r w:rsidRPr="00120C3F">
              <w:rPr>
                <w:rFonts w:eastAsia="Times New Roman"/>
              </w:rPr>
              <w:t>i</w:t>
            </w:r>
            <w:r w:rsidRPr="00120C3F">
              <w:rPr>
                <w:rFonts w:eastAsia="Times New Roman"/>
              </w:rPr>
              <w:t>ų</w:t>
            </w:r>
            <w:r w:rsidRPr="00120C3F">
              <w:rPr>
                <w:rFonts w:eastAsia="Times New Roman"/>
              </w:rPr>
              <w:t xml:space="preserve"> dalyvio  pasi</w:t>
            </w:r>
            <w:r w:rsidRPr="00120C3F">
              <w:rPr>
                <w:rFonts w:eastAsia="Times New Roman"/>
              </w:rPr>
              <w:t>ū</w:t>
            </w:r>
            <w:r w:rsidRPr="00120C3F">
              <w:rPr>
                <w:rFonts w:eastAsia="Times New Roman"/>
              </w:rPr>
              <w:t>lyme deklaruot</w:t>
            </w:r>
            <w:r w:rsidRPr="00120C3F">
              <w:rPr>
                <w:rFonts w:eastAsia="Times New Roman"/>
              </w:rPr>
              <w:t>ą</w:t>
            </w:r>
            <w:r w:rsidRPr="00120C3F">
              <w:rPr>
                <w:rFonts w:eastAsia="Times New Roman"/>
              </w:rPr>
              <w:t xml:space="preserve"> specialisto </w:t>
            </w:r>
            <w:r>
              <w:rPr>
                <w:rFonts w:eastAsia="Times New Roman"/>
              </w:rPr>
              <w:t>kvalifikacij</w:t>
            </w:r>
            <w:r>
              <w:rPr>
                <w:rFonts w:eastAsia="Times New Roman"/>
              </w:rPr>
              <w:t>ą</w:t>
            </w:r>
            <w:r>
              <w:rPr>
                <w:rFonts w:eastAsia="Times New Roman"/>
              </w:rPr>
              <w:t>.</w:t>
            </w:r>
            <w:r w:rsidRPr="00120C3F">
              <w:rPr>
                <w:rFonts w:eastAsia="Times New Roman"/>
              </w:rPr>
              <w:t xml:space="preserve"> </w:t>
            </w:r>
          </w:p>
        </w:tc>
        <w:tc>
          <w:tcPr>
            <w:tcW w:w="867" w:type="pct"/>
          </w:tcPr>
          <w:p w14:paraId="65241287" w14:textId="77777777" w:rsidR="00AA10B2" w:rsidRPr="00120C3F" w:rsidRDefault="00AA10B2" w:rsidP="005F4497">
            <w:r>
              <w:lastRenderedPageBreak/>
              <w:t>-</w:t>
            </w:r>
            <w:r w:rsidRPr="00120C3F">
              <w:t>Tiek</w:t>
            </w:r>
            <w:r w:rsidRPr="00120C3F">
              <w:t>ė</w:t>
            </w:r>
            <w:r w:rsidRPr="00120C3F">
              <w:t>jo specialistai;</w:t>
            </w:r>
          </w:p>
          <w:p w14:paraId="33E7BC2E" w14:textId="77777777" w:rsidR="00AA10B2" w:rsidRPr="00120C3F" w:rsidRDefault="00AA10B2" w:rsidP="005F4497">
            <w:r w:rsidRPr="00120C3F">
              <w:t xml:space="preserve"> </w:t>
            </w:r>
          </w:p>
          <w:p w14:paraId="5C2B0335" w14:textId="77777777" w:rsidR="00AA10B2" w:rsidRPr="00120C3F" w:rsidRDefault="00AA10B2" w:rsidP="005F4497">
            <w:r>
              <w:t>-</w:t>
            </w:r>
            <w:r w:rsidRPr="00120C3F">
              <w:t>Jeigu pasi</w:t>
            </w:r>
            <w:r w:rsidRPr="00120C3F">
              <w:t>ū</w:t>
            </w:r>
            <w:r w:rsidRPr="00120C3F">
              <w:t>lym</w:t>
            </w:r>
            <w:r w:rsidRPr="00120C3F">
              <w:t>ą</w:t>
            </w:r>
            <w:r w:rsidRPr="00120C3F">
              <w:t xml:space="preserve"> teikia  tiek</w:t>
            </w:r>
            <w:r w:rsidRPr="00120C3F">
              <w:t>ė</w:t>
            </w:r>
            <w:r w:rsidRPr="00120C3F">
              <w:t>j</w:t>
            </w:r>
            <w:r w:rsidRPr="00120C3F">
              <w:t>ų</w:t>
            </w:r>
            <w:r w:rsidRPr="00120C3F">
              <w:t xml:space="preserve"> grup</w:t>
            </w:r>
            <w:r w:rsidRPr="00120C3F">
              <w:t>ė</w:t>
            </w:r>
            <w:r w:rsidRPr="00120C3F">
              <w:t xml:space="preserve"> </w:t>
            </w:r>
            <w:r w:rsidRPr="00120C3F">
              <w:t>–</w:t>
            </w:r>
            <w:r w:rsidRPr="00120C3F">
              <w:t xml:space="preserve"> reikalavim</w:t>
            </w:r>
            <w:r w:rsidRPr="00120C3F">
              <w:t>ą</w:t>
            </w:r>
            <w:r w:rsidRPr="00120C3F">
              <w:t xml:space="preserve"> turi atitikti  tiek</w:t>
            </w:r>
            <w:r w:rsidRPr="00120C3F">
              <w:t>ė</w:t>
            </w:r>
            <w:r w:rsidRPr="00120C3F">
              <w:t>j</w:t>
            </w:r>
            <w:r w:rsidRPr="00120C3F">
              <w:t>ų</w:t>
            </w:r>
            <w:r w:rsidRPr="00120C3F">
              <w:t xml:space="preserve"> grup</w:t>
            </w:r>
            <w:r w:rsidRPr="00120C3F">
              <w:t>ė</w:t>
            </w:r>
            <w:r w:rsidRPr="00120C3F">
              <w:t>s nario (-i</w:t>
            </w:r>
            <w:r w:rsidRPr="00120C3F">
              <w:t>ų</w:t>
            </w:r>
            <w:r w:rsidRPr="00120C3F">
              <w:t>) specialistai, atsi</w:t>
            </w:r>
            <w:r w:rsidRPr="00120C3F">
              <w:t>ž</w:t>
            </w:r>
            <w:r w:rsidRPr="00120C3F">
              <w:t xml:space="preserve">velgiant </w:t>
            </w:r>
            <w:r w:rsidRPr="00120C3F">
              <w:t>į</w:t>
            </w:r>
            <w:r w:rsidRPr="00120C3F">
              <w:t xml:space="preserve"> j</w:t>
            </w:r>
            <w:r w:rsidRPr="00120C3F">
              <w:t>ų</w:t>
            </w:r>
            <w:r w:rsidRPr="00120C3F">
              <w:t xml:space="preserve"> prisiimamus </w:t>
            </w:r>
            <w:r w:rsidRPr="00120C3F">
              <w:t>į</w:t>
            </w:r>
            <w:r w:rsidRPr="00120C3F">
              <w:t>sipareigojimus pirkimo sutar</w:t>
            </w:r>
            <w:r w:rsidRPr="00120C3F">
              <w:t>č</w:t>
            </w:r>
            <w:r w:rsidRPr="00120C3F">
              <w:t xml:space="preserve">iai vykdyti;  </w:t>
            </w:r>
          </w:p>
          <w:p w14:paraId="7926E191" w14:textId="77777777" w:rsidR="00AA10B2" w:rsidRPr="00120C3F" w:rsidRDefault="00AA10B2" w:rsidP="005F4497"/>
          <w:p w14:paraId="63A8654B" w14:textId="77777777" w:rsidR="00AA10B2" w:rsidRPr="00120C3F" w:rsidRDefault="00AA10B2" w:rsidP="005F4497">
            <w:r>
              <w:t>-</w:t>
            </w:r>
            <w:r w:rsidRPr="00120C3F">
              <w:t>Tiek</w:t>
            </w:r>
            <w:r w:rsidRPr="00120C3F">
              <w:t>ė</w:t>
            </w:r>
            <w:r w:rsidRPr="00120C3F">
              <w:t>jas gali remtis kit</w:t>
            </w:r>
            <w:r w:rsidRPr="00120C3F">
              <w:t>ų</w:t>
            </w:r>
            <w:r w:rsidRPr="00120C3F">
              <w:t xml:space="preserve"> </w:t>
            </w:r>
            <w:r w:rsidRPr="00120C3F">
              <w:t>ū</w:t>
            </w:r>
            <w:r w:rsidRPr="00120C3F">
              <w:t>kio subjekt</w:t>
            </w:r>
            <w:r w:rsidRPr="00120C3F">
              <w:t>ų</w:t>
            </w:r>
            <w:r w:rsidRPr="00120C3F">
              <w:t xml:space="preserve"> paj</w:t>
            </w:r>
            <w:r w:rsidRPr="00120C3F">
              <w:t>ė</w:t>
            </w:r>
            <w:r w:rsidRPr="00120C3F">
              <w:t>gumais tik tuo atveju, jeigu tie subjektai (j</w:t>
            </w:r>
            <w:r w:rsidRPr="00120C3F">
              <w:t>ų</w:t>
            </w:r>
            <w:r w:rsidRPr="00120C3F">
              <w:t xml:space="preserve"> darbuotojai) patys vykdys t</w:t>
            </w:r>
            <w:r w:rsidRPr="00120C3F">
              <w:t>ą</w:t>
            </w:r>
            <w:r w:rsidRPr="00120C3F">
              <w:t xml:space="preserve"> pirkimo sutarties dal</w:t>
            </w:r>
            <w:r w:rsidRPr="00120C3F">
              <w:t>į</w:t>
            </w:r>
            <w:r w:rsidRPr="00120C3F">
              <w:t>, kuriai reikia j</w:t>
            </w:r>
            <w:r w:rsidRPr="00120C3F">
              <w:t>ų</w:t>
            </w:r>
            <w:r w:rsidRPr="00120C3F">
              <w:t xml:space="preserve"> turim</w:t>
            </w:r>
            <w:r w:rsidRPr="00120C3F">
              <w:t>ų</w:t>
            </w:r>
            <w:r w:rsidRPr="00120C3F">
              <w:t xml:space="preserve"> paj</w:t>
            </w:r>
            <w:r w:rsidRPr="00120C3F">
              <w:t>ė</w:t>
            </w:r>
            <w:r w:rsidRPr="00120C3F">
              <w:t>gum</w:t>
            </w:r>
            <w:r w:rsidRPr="00120C3F">
              <w:t>ų</w:t>
            </w:r>
            <w:r w:rsidRPr="00120C3F">
              <w:t xml:space="preserve">; </w:t>
            </w:r>
          </w:p>
          <w:p w14:paraId="4E42E48F" w14:textId="77777777" w:rsidR="00AA10B2" w:rsidRPr="00120C3F" w:rsidRDefault="00AA10B2" w:rsidP="005F4497"/>
          <w:p w14:paraId="77471484" w14:textId="77777777" w:rsidR="00AA10B2" w:rsidRPr="00120C3F" w:rsidRDefault="00AA10B2" w:rsidP="005F4497">
            <w:r>
              <w:t>-</w:t>
            </w:r>
            <w:r w:rsidRPr="00120C3F">
              <w:t>Subtiek</w:t>
            </w:r>
            <w:r w:rsidRPr="00120C3F">
              <w:t>ė</w:t>
            </w:r>
            <w:r w:rsidRPr="00120C3F">
              <w:t xml:space="preserve">jai </w:t>
            </w:r>
            <w:r w:rsidRPr="00120C3F">
              <w:t>–</w:t>
            </w:r>
            <w:r w:rsidRPr="00120C3F">
              <w:t xml:space="preserve"> jei tiek</w:t>
            </w:r>
            <w:r w:rsidRPr="00120C3F">
              <w:t>ė</w:t>
            </w:r>
            <w:r w:rsidRPr="00120C3F">
              <w:t>jas (jo pasitelkiami specialistai) pats atitinka nustatyt</w:t>
            </w:r>
            <w:r w:rsidRPr="00120C3F">
              <w:t>ą</w:t>
            </w:r>
            <w:r w:rsidRPr="00120C3F">
              <w:t xml:space="preserve"> reikalavim</w:t>
            </w:r>
            <w:r w:rsidRPr="00120C3F">
              <w:t>ą</w:t>
            </w:r>
            <w:r w:rsidRPr="00120C3F">
              <w:t>, ta</w:t>
            </w:r>
            <w:r w:rsidRPr="00120C3F">
              <w:t>č</w:t>
            </w:r>
            <w:r w:rsidRPr="00120C3F">
              <w:t>iau ketina pasitelkti subtiek</w:t>
            </w:r>
            <w:r w:rsidRPr="00120C3F">
              <w:t>ė</w:t>
            </w:r>
            <w:r w:rsidRPr="00120C3F">
              <w:t>jus (jo specialistus), subtiek</w:t>
            </w:r>
            <w:r w:rsidRPr="00120C3F">
              <w:t>ė</w:t>
            </w:r>
            <w:r w:rsidRPr="00120C3F">
              <w:t>j</w:t>
            </w:r>
            <w:r w:rsidRPr="00120C3F">
              <w:t>ų</w:t>
            </w:r>
            <w:r w:rsidRPr="00120C3F">
              <w:t xml:space="preserve"> specialistai privalo atitikti </w:t>
            </w:r>
            <w:r w:rsidRPr="00120C3F">
              <w:lastRenderedPageBreak/>
              <w:t>nustatytus reikalavimus, jeigu subtiek</w:t>
            </w:r>
            <w:r w:rsidRPr="00120C3F">
              <w:t>ė</w:t>
            </w:r>
            <w:r w:rsidRPr="00120C3F">
              <w:t>jai (j</w:t>
            </w:r>
            <w:r w:rsidRPr="00120C3F">
              <w:t>ų</w:t>
            </w:r>
            <w:r w:rsidRPr="00120C3F">
              <w:t xml:space="preserve"> darbuotojai) patys vykdys t</w:t>
            </w:r>
            <w:r w:rsidRPr="00120C3F">
              <w:t>ą</w:t>
            </w:r>
            <w:r w:rsidRPr="00120C3F">
              <w:t xml:space="preserve"> pirkimo sutarties dal</w:t>
            </w:r>
            <w:r w:rsidRPr="00120C3F">
              <w:t>į</w:t>
            </w:r>
            <w:r w:rsidRPr="00120C3F">
              <w:t xml:space="preserve">, kuriai reikia nustatytos kvalifikacijos. </w:t>
            </w:r>
          </w:p>
          <w:p w14:paraId="7CEB1299" w14:textId="77777777" w:rsidR="00AA10B2" w:rsidRPr="00120C3F" w:rsidRDefault="00AA10B2" w:rsidP="005F4497"/>
        </w:tc>
      </w:tr>
    </w:tbl>
    <w:p w14:paraId="67CF537D" w14:textId="100150F0" w:rsidR="005F4497" w:rsidRDefault="005F4497" w:rsidP="002D71B6">
      <w:pPr>
        <w:spacing w:before="60" w:after="60" w:line="256" w:lineRule="auto"/>
        <w:rPr>
          <w:rFonts w:eastAsiaTheme="minorHAnsi" w:cstheme="minorHAnsi"/>
          <w:b/>
          <w:bCs/>
        </w:rPr>
      </w:pPr>
    </w:p>
    <w:p w14:paraId="09870E7B" w14:textId="40633992" w:rsidR="006545F9" w:rsidRPr="00F0499F" w:rsidRDefault="005F4497" w:rsidP="005F4497">
      <w:pPr>
        <w:tabs>
          <w:tab w:val="left" w:pos="3953"/>
        </w:tabs>
        <w:rPr>
          <w:rFonts w:eastAsiaTheme="minorHAnsi" w:cstheme="minorHAnsi"/>
          <w:lang w:eastAsia="en-US"/>
        </w:rPr>
      </w:pPr>
      <w:r>
        <w:rPr>
          <w:rFonts w:eastAsiaTheme="minorHAnsi" w:cstheme="minorHAnsi"/>
        </w:rPr>
        <w:tab/>
      </w: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45C732A0" w14:textId="7EE5D044" w:rsidR="00D85DB2" w:rsidRDefault="00775D94" w:rsidP="00775D94">
      <w:pPr>
        <w:jc w:val="right"/>
        <w:rPr>
          <w:rFonts w:ascii="Times New Roman" w:eastAsia="Calibri" w:hAnsi="Times New Roman" w:cs="Times New Roman"/>
          <w:b/>
          <w:color w:val="0070C0"/>
        </w:rPr>
      </w:pPr>
      <w:bookmarkStart w:id="56" w:name="_Ref38291379"/>
      <w:bookmarkStart w:id="57" w:name="_Ref38291394"/>
      <w:bookmarkStart w:id="58" w:name="_Ref38898251"/>
      <w:r>
        <w:rPr>
          <w:rFonts w:ascii="Times New Roman" w:eastAsia="Calibri" w:hAnsi="Times New Roman" w:cs="Times New Roman"/>
          <w:color w:val="0070C0"/>
        </w:rPr>
        <w:br w:type="page"/>
      </w:r>
    </w:p>
    <w:p w14:paraId="0D08BEE7" w14:textId="6D34F936" w:rsidR="00D44C03" w:rsidRPr="00434ACB" w:rsidRDefault="00D44C03" w:rsidP="00D44C03">
      <w:pPr>
        <w:keepNext/>
        <w:keepLines/>
        <w:spacing w:before="120" w:after="0" w:line="240" w:lineRule="auto"/>
        <w:ind w:left="5103"/>
        <w:outlineLvl w:val="1"/>
        <w:rPr>
          <w:rFonts w:ascii="Times New Roman" w:eastAsia="Calibri" w:hAnsi="Times New Roman" w:cs="Times New Roman"/>
          <w:color w:val="0070C0"/>
        </w:rPr>
      </w:pPr>
      <w:bookmarkStart w:id="59" w:name="_Toc231800429"/>
      <w:r w:rsidRPr="00434ACB">
        <w:rPr>
          <w:rFonts w:ascii="Times New Roman" w:eastAsia="Calibri" w:hAnsi="Times New Roman" w:cs="Times New Roman"/>
          <w:color w:val="0070C0"/>
        </w:rPr>
        <w:lastRenderedPageBreak/>
        <w:t>Pirkimo sąlygų</w:t>
      </w:r>
      <w:r w:rsidRPr="00434ACB">
        <w:rPr>
          <w:rFonts w:ascii="Times New Roman" w:eastAsia="Calibri" w:hAnsi="Times New Roman" w:cs="Times New Roman"/>
          <w:b/>
          <w:color w:val="0070C0"/>
        </w:rPr>
        <w:t xml:space="preserve"> </w:t>
      </w:r>
      <w:r>
        <w:rPr>
          <w:rFonts w:ascii="Times New Roman" w:eastAsia="Calibri" w:hAnsi="Times New Roman" w:cs="Times New Roman"/>
          <w:b/>
          <w:color w:val="0070C0"/>
        </w:rPr>
        <w:t xml:space="preserve">4 PRIEDO 1 PRIEDĖLIS </w:t>
      </w:r>
      <w:r w:rsidRPr="00434ACB">
        <w:rPr>
          <w:rFonts w:ascii="Times New Roman" w:eastAsia="Calibri" w:hAnsi="Times New Roman" w:cs="Times New Roman"/>
          <w:b/>
          <w:color w:val="0070C0"/>
        </w:rPr>
        <w:t xml:space="preserve"> </w:t>
      </w:r>
      <w:r w:rsidRPr="00434ACB">
        <w:rPr>
          <w:rFonts w:ascii="Times New Roman" w:eastAsia="Calibri" w:hAnsi="Times New Roman" w:cs="Times New Roman"/>
          <w:color w:val="0070C0"/>
        </w:rPr>
        <w:t>„</w:t>
      </w:r>
      <w:r w:rsidRPr="00D44C03">
        <w:rPr>
          <w:rFonts w:ascii="Times New Roman" w:eastAsia="Calibri" w:hAnsi="Times New Roman" w:cs="Times New Roman"/>
          <w:color w:val="0070C0"/>
        </w:rPr>
        <w:t>TIEKĖJO VADOVAUJANČIŲ DARBUOTOJŲ (SPECIALISTŲ) IR ASMENŲ, ATSAKINGŲ UŽ SUTARTIES VYKDYMĄ SĄRAŠAS</w:t>
      </w:r>
      <w:r w:rsidRPr="00434ACB">
        <w:rPr>
          <w:rFonts w:ascii="Times New Roman" w:eastAsia="Calibri" w:hAnsi="Times New Roman" w:cs="Times New Roman"/>
          <w:color w:val="0070C0"/>
        </w:rPr>
        <w:t>“</w:t>
      </w:r>
      <w:bookmarkEnd w:id="59"/>
      <w:r w:rsidRPr="00434ACB">
        <w:rPr>
          <w:rFonts w:ascii="Times New Roman" w:eastAsia="Calibri" w:hAnsi="Times New Roman" w:cs="Times New Roman"/>
          <w:color w:val="0070C0"/>
        </w:rPr>
        <w:t xml:space="preserve"> </w:t>
      </w:r>
    </w:p>
    <w:p w14:paraId="3FD09A19" w14:textId="77777777" w:rsidR="00885B44" w:rsidRPr="0028449F" w:rsidRDefault="00885B44" w:rsidP="00885B44">
      <w:pPr>
        <w:ind w:left="9360" w:firstLine="720"/>
      </w:pPr>
    </w:p>
    <w:p w14:paraId="40B49689" w14:textId="77777777" w:rsidR="00885B44" w:rsidRPr="00885B44" w:rsidRDefault="00885B44" w:rsidP="00885B44">
      <w:pPr>
        <w:jc w:val="center"/>
        <w:rPr>
          <w:rFonts w:ascii="Times New Roman" w:hAnsi="Times New Roman" w:cs="Times New Roman"/>
          <w:b/>
          <w:caps/>
        </w:rPr>
      </w:pPr>
      <w:r w:rsidRPr="00885B44">
        <w:rPr>
          <w:rFonts w:ascii="Times New Roman" w:hAnsi="Times New Roman" w:cs="Times New Roman"/>
          <w:b/>
          <w:caps/>
        </w:rPr>
        <w:t>Tiekėjo vadovaujančių darbuotojų (specialistų) ir asmenų, atsakingų už sutarties vykdymą sąrašas</w:t>
      </w:r>
    </w:p>
    <w:p w14:paraId="6AFFDD5C" w14:textId="77777777" w:rsidR="00885B44" w:rsidRDefault="00885B44" w:rsidP="00885B44">
      <w:pPr>
        <w:jc w:val="center"/>
        <w:rPr>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1726"/>
        <w:gridCol w:w="1818"/>
        <w:gridCol w:w="3636"/>
        <w:gridCol w:w="1930"/>
      </w:tblGrid>
      <w:tr w:rsidR="00AF5070" w:rsidRPr="000E5114" w14:paraId="2DD9EDBE" w14:textId="77777777" w:rsidTr="00AF5070">
        <w:tc>
          <w:tcPr>
            <w:tcW w:w="269" w:type="pct"/>
            <w:shd w:val="clear" w:color="auto" w:fill="E2EFD9" w:themeFill="accent6" w:themeFillTint="33"/>
          </w:tcPr>
          <w:p w14:paraId="74DBF938" w14:textId="77777777" w:rsidR="00AF5070" w:rsidRPr="000E5114" w:rsidRDefault="00AF5070" w:rsidP="006B5E2E">
            <w:pPr>
              <w:jc w:val="center"/>
              <w:rPr>
                <w:rFonts w:ascii="Times New Roman" w:hAnsi="Times New Roman" w:cs="Times New Roman"/>
              </w:rPr>
            </w:pPr>
            <w:r w:rsidRPr="000E5114">
              <w:rPr>
                <w:rFonts w:ascii="Times New Roman" w:hAnsi="Times New Roman" w:cs="Times New Roman"/>
              </w:rPr>
              <w:t>Eil.</w:t>
            </w:r>
          </w:p>
          <w:p w14:paraId="35F4E1A4" w14:textId="77777777" w:rsidR="00AF5070" w:rsidRPr="000E5114" w:rsidRDefault="00AF5070" w:rsidP="006B5E2E">
            <w:pPr>
              <w:jc w:val="center"/>
              <w:rPr>
                <w:rFonts w:ascii="Times New Roman" w:hAnsi="Times New Roman" w:cs="Times New Roman"/>
              </w:rPr>
            </w:pPr>
            <w:r w:rsidRPr="000E5114">
              <w:rPr>
                <w:rFonts w:ascii="Times New Roman" w:hAnsi="Times New Roman" w:cs="Times New Roman"/>
              </w:rPr>
              <w:t>Nr.</w:t>
            </w:r>
          </w:p>
        </w:tc>
        <w:tc>
          <w:tcPr>
            <w:tcW w:w="896" w:type="pct"/>
            <w:shd w:val="clear" w:color="auto" w:fill="E2EFD9" w:themeFill="accent6" w:themeFillTint="33"/>
          </w:tcPr>
          <w:p w14:paraId="0E8113A4" w14:textId="77777777" w:rsidR="00AF5070" w:rsidRPr="000E5114" w:rsidRDefault="00AF5070" w:rsidP="006B5E2E">
            <w:pPr>
              <w:jc w:val="center"/>
              <w:rPr>
                <w:rFonts w:ascii="Times New Roman" w:hAnsi="Times New Roman" w:cs="Times New Roman"/>
              </w:rPr>
            </w:pPr>
            <w:r w:rsidRPr="000E5114">
              <w:rPr>
                <w:rFonts w:ascii="Times New Roman" w:hAnsi="Times New Roman" w:cs="Times New Roman"/>
                <w:caps/>
              </w:rPr>
              <w:t>V</w:t>
            </w:r>
            <w:r w:rsidRPr="000E5114">
              <w:rPr>
                <w:rFonts w:ascii="Times New Roman" w:hAnsi="Times New Roman" w:cs="Times New Roman"/>
              </w:rPr>
              <w:t>ardas, pavardė</w:t>
            </w:r>
          </w:p>
        </w:tc>
        <w:tc>
          <w:tcPr>
            <w:tcW w:w="944" w:type="pct"/>
            <w:shd w:val="clear" w:color="auto" w:fill="E2EFD9" w:themeFill="accent6" w:themeFillTint="33"/>
          </w:tcPr>
          <w:p w14:paraId="08DB43DD" w14:textId="77777777" w:rsidR="00AF5070" w:rsidRPr="000E5114" w:rsidRDefault="00AF5070" w:rsidP="006B5E2E">
            <w:pPr>
              <w:jc w:val="center"/>
              <w:rPr>
                <w:rFonts w:ascii="Times New Roman" w:hAnsi="Times New Roman" w:cs="Times New Roman"/>
              </w:rPr>
            </w:pPr>
            <w:r w:rsidRPr="000E5114">
              <w:rPr>
                <w:rFonts w:ascii="Times New Roman" w:hAnsi="Times New Roman" w:cs="Times New Roman"/>
              </w:rPr>
              <w:t>Darbuotojo esama (-os) darbovietė (-ės)</w:t>
            </w:r>
            <w:r w:rsidRPr="000E5114">
              <w:rPr>
                <w:rFonts w:ascii="Times New Roman" w:hAnsi="Times New Roman" w:cs="Times New Roman"/>
                <w:b/>
                <w:color w:val="C00000"/>
              </w:rPr>
              <w:t>*</w:t>
            </w:r>
          </w:p>
        </w:tc>
        <w:tc>
          <w:tcPr>
            <w:tcW w:w="1888" w:type="pct"/>
            <w:shd w:val="clear" w:color="auto" w:fill="E2EFD9" w:themeFill="accent6" w:themeFillTint="33"/>
          </w:tcPr>
          <w:p w14:paraId="17686A0D" w14:textId="4006B9CC" w:rsidR="00AF5070" w:rsidRPr="000E5114" w:rsidRDefault="00AF5070" w:rsidP="000E5114">
            <w:pPr>
              <w:jc w:val="center"/>
              <w:rPr>
                <w:rFonts w:ascii="Times New Roman" w:hAnsi="Times New Roman" w:cs="Times New Roman"/>
              </w:rPr>
            </w:pPr>
            <w:r w:rsidRPr="000E5114">
              <w:rPr>
                <w:rFonts w:ascii="Times New Roman" w:hAnsi="Times New Roman" w:cs="Times New Roman"/>
              </w:rPr>
              <w:t xml:space="preserve">Pozicija </w:t>
            </w:r>
            <w:r w:rsidRPr="000E5114">
              <w:rPr>
                <w:rFonts w:ascii="Times New Roman" w:hAnsi="Times New Roman" w:cs="Times New Roman"/>
                <w:lang w:val="en-US"/>
              </w:rPr>
              <w:t>(</w:t>
            </w:r>
            <w:r w:rsidRPr="000E5114">
              <w:rPr>
                <w:rFonts w:ascii="Times New Roman" w:hAnsi="Times New Roman" w:cs="Times New Roman"/>
              </w:rPr>
              <w:t>pareigos), kuriai siūlomas darbuotojas (specialistas)</w:t>
            </w:r>
            <w:r w:rsidR="00C3743C" w:rsidRPr="000E5114">
              <w:rPr>
                <w:rFonts w:ascii="Times New Roman" w:hAnsi="Times New Roman" w:cs="Times New Roman"/>
              </w:rPr>
              <w:t xml:space="preserve">, atitinkantis </w:t>
            </w:r>
            <w:r w:rsidRPr="000E5114">
              <w:rPr>
                <w:rFonts w:ascii="Times New Roman" w:hAnsi="Times New Roman" w:cs="Times New Roman"/>
              </w:rPr>
              <w:t xml:space="preserve"> </w:t>
            </w:r>
            <w:r w:rsidR="00C3743C" w:rsidRPr="000E5114">
              <w:rPr>
                <w:rFonts w:ascii="Times New Roman" w:hAnsi="Times New Roman" w:cs="Times New Roman"/>
              </w:rPr>
              <w:t>Pirkimo sąlygų 4 priede nustatytus reikalavimus</w:t>
            </w:r>
          </w:p>
        </w:tc>
        <w:tc>
          <w:tcPr>
            <w:tcW w:w="1002" w:type="pct"/>
            <w:shd w:val="clear" w:color="auto" w:fill="E2EFD9" w:themeFill="accent6" w:themeFillTint="33"/>
          </w:tcPr>
          <w:p w14:paraId="1BB93CE2" w14:textId="77777777" w:rsidR="00AF5070" w:rsidRPr="000E5114" w:rsidRDefault="00AF5070" w:rsidP="006B5E2E">
            <w:pPr>
              <w:jc w:val="center"/>
              <w:rPr>
                <w:rFonts w:ascii="Times New Roman" w:hAnsi="Times New Roman" w:cs="Times New Roman"/>
              </w:rPr>
            </w:pPr>
            <w:r w:rsidRPr="000E5114">
              <w:rPr>
                <w:rFonts w:ascii="Times New Roman" w:hAnsi="Times New Roman" w:cs="Times New Roman"/>
              </w:rPr>
              <w:t>Kvalifikacijos atestatą išdavusi institucija,</w:t>
            </w:r>
          </w:p>
          <w:p w14:paraId="2C615A82" w14:textId="77777777" w:rsidR="00AF5070" w:rsidRPr="000E5114" w:rsidRDefault="00AF5070" w:rsidP="006B5E2E">
            <w:pPr>
              <w:jc w:val="center"/>
              <w:rPr>
                <w:rFonts w:ascii="Times New Roman" w:hAnsi="Times New Roman" w:cs="Times New Roman"/>
              </w:rPr>
            </w:pPr>
            <w:r w:rsidRPr="000E5114">
              <w:rPr>
                <w:rFonts w:ascii="Times New Roman" w:hAnsi="Times New Roman" w:cs="Times New Roman"/>
              </w:rPr>
              <w:t>kvalifikacijos atestato / teisės pripažinimo pažymos Nr. ir galiojimo terminas</w:t>
            </w:r>
          </w:p>
        </w:tc>
      </w:tr>
      <w:tr w:rsidR="00C3743C" w:rsidRPr="00885B44" w14:paraId="0BCEB0DF" w14:textId="77777777" w:rsidTr="00C3743C">
        <w:trPr>
          <w:trHeight w:val="232"/>
        </w:trPr>
        <w:tc>
          <w:tcPr>
            <w:tcW w:w="269" w:type="pct"/>
          </w:tcPr>
          <w:p w14:paraId="1C825490" w14:textId="77777777" w:rsidR="00C3743C" w:rsidRPr="00885B44" w:rsidRDefault="00C3743C" w:rsidP="006B5E2E">
            <w:pPr>
              <w:jc w:val="center"/>
              <w:rPr>
                <w:i/>
                <w:caps/>
                <w:color w:val="538135" w:themeColor="accent6" w:themeShade="BF"/>
                <w:sz w:val="16"/>
                <w:szCs w:val="16"/>
              </w:rPr>
            </w:pPr>
            <w:r w:rsidRPr="00885B44">
              <w:rPr>
                <w:i/>
                <w:caps/>
                <w:color w:val="538135" w:themeColor="accent6" w:themeShade="BF"/>
                <w:sz w:val="16"/>
                <w:szCs w:val="16"/>
              </w:rPr>
              <w:t>1</w:t>
            </w:r>
          </w:p>
        </w:tc>
        <w:tc>
          <w:tcPr>
            <w:tcW w:w="896" w:type="pct"/>
          </w:tcPr>
          <w:p w14:paraId="4EF2D72D" w14:textId="77777777" w:rsidR="00C3743C" w:rsidRPr="00885B44" w:rsidRDefault="00C3743C" w:rsidP="006B5E2E">
            <w:pPr>
              <w:jc w:val="center"/>
              <w:rPr>
                <w:i/>
                <w:caps/>
                <w:color w:val="538135" w:themeColor="accent6" w:themeShade="BF"/>
                <w:sz w:val="16"/>
                <w:szCs w:val="16"/>
              </w:rPr>
            </w:pPr>
            <w:r w:rsidRPr="00885B44">
              <w:rPr>
                <w:i/>
                <w:caps/>
                <w:color w:val="538135" w:themeColor="accent6" w:themeShade="BF"/>
                <w:sz w:val="16"/>
                <w:szCs w:val="16"/>
              </w:rPr>
              <w:t>2</w:t>
            </w:r>
          </w:p>
        </w:tc>
        <w:tc>
          <w:tcPr>
            <w:tcW w:w="944" w:type="pct"/>
          </w:tcPr>
          <w:p w14:paraId="5535C265" w14:textId="77777777" w:rsidR="00C3743C" w:rsidRPr="00885B44" w:rsidRDefault="00C3743C" w:rsidP="006B5E2E">
            <w:pPr>
              <w:jc w:val="center"/>
              <w:rPr>
                <w:i/>
                <w:caps/>
                <w:color w:val="538135" w:themeColor="accent6" w:themeShade="BF"/>
                <w:sz w:val="16"/>
                <w:szCs w:val="16"/>
              </w:rPr>
            </w:pPr>
            <w:r w:rsidRPr="00885B44">
              <w:rPr>
                <w:i/>
                <w:caps/>
                <w:color w:val="538135" w:themeColor="accent6" w:themeShade="BF"/>
                <w:sz w:val="16"/>
                <w:szCs w:val="16"/>
              </w:rPr>
              <w:t>3</w:t>
            </w:r>
          </w:p>
        </w:tc>
        <w:tc>
          <w:tcPr>
            <w:tcW w:w="1888" w:type="pct"/>
          </w:tcPr>
          <w:p w14:paraId="74EEA55D" w14:textId="6F74733B" w:rsidR="00C3743C" w:rsidRPr="00885B44" w:rsidRDefault="00C3743C" w:rsidP="00C3743C">
            <w:pPr>
              <w:jc w:val="center"/>
              <w:rPr>
                <w:i/>
                <w:caps/>
                <w:color w:val="538135" w:themeColor="accent6" w:themeShade="BF"/>
                <w:sz w:val="16"/>
                <w:szCs w:val="16"/>
              </w:rPr>
            </w:pPr>
            <w:r w:rsidRPr="00885B44">
              <w:rPr>
                <w:i/>
                <w:caps/>
                <w:color w:val="538135" w:themeColor="accent6" w:themeShade="BF"/>
                <w:sz w:val="16"/>
                <w:szCs w:val="16"/>
              </w:rPr>
              <w:t>4</w:t>
            </w:r>
          </w:p>
        </w:tc>
        <w:tc>
          <w:tcPr>
            <w:tcW w:w="1002" w:type="pct"/>
          </w:tcPr>
          <w:p w14:paraId="024AD4B4" w14:textId="77777777" w:rsidR="00C3743C" w:rsidRPr="00885B44" w:rsidRDefault="00C3743C" w:rsidP="006B5E2E">
            <w:pPr>
              <w:jc w:val="center"/>
              <w:rPr>
                <w:i/>
                <w:caps/>
                <w:color w:val="538135" w:themeColor="accent6" w:themeShade="BF"/>
                <w:sz w:val="16"/>
                <w:szCs w:val="16"/>
              </w:rPr>
            </w:pPr>
            <w:r w:rsidRPr="00885B44">
              <w:rPr>
                <w:i/>
                <w:caps/>
                <w:color w:val="538135" w:themeColor="accent6" w:themeShade="BF"/>
                <w:sz w:val="16"/>
                <w:szCs w:val="16"/>
              </w:rPr>
              <w:t>6</w:t>
            </w:r>
          </w:p>
        </w:tc>
      </w:tr>
      <w:tr w:rsidR="00AF5070" w:rsidRPr="0026460F" w14:paraId="6388E88D" w14:textId="77777777" w:rsidTr="00AF5070">
        <w:tc>
          <w:tcPr>
            <w:tcW w:w="269" w:type="pct"/>
          </w:tcPr>
          <w:p w14:paraId="13640653" w14:textId="77777777" w:rsidR="00AF5070" w:rsidRPr="0026460F" w:rsidRDefault="00AF5070" w:rsidP="006B5E2E">
            <w:pPr>
              <w:jc w:val="center"/>
              <w:rPr>
                <w:rFonts w:ascii="Times New Roman" w:hAnsi="Times New Roman" w:cs="Times New Roman"/>
                <w:caps/>
              </w:rPr>
            </w:pPr>
            <w:r w:rsidRPr="0026460F">
              <w:rPr>
                <w:rFonts w:ascii="Times New Roman" w:hAnsi="Times New Roman" w:cs="Times New Roman"/>
                <w:caps/>
              </w:rPr>
              <w:t>1.</w:t>
            </w:r>
          </w:p>
        </w:tc>
        <w:tc>
          <w:tcPr>
            <w:tcW w:w="896" w:type="pct"/>
          </w:tcPr>
          <w:p w14:paraId="7F53682B" w14:textId="77777777" w:rsidR="00AF5070" w:rsidRPr="0026460F" w:rsidRDefault="00AF5070" w:rsidP="006B5E2E">
            <w:pPr>
              <w:jc w:val="center"/>
              <w:rPr>
                <w:rFonts w:ascii="Times New Roman" w:hAnsi="Times New Roman" w:cs="Times New Roman"/>
                <w:caps/>
              </w:rPr>
            </w:pPr>
          </w:p>
        </w:tc>
        <w:tc>
          <w:tcPr>
            <w:tcW w:w="944" w:type="pct"/>
          </w:tcPr>
          <w:p w14:paraId="3DD03C42" w14:textId="77777777" w:rsidR="00AF5070" w:rsidRPr="0026460F" w:rsidRDefault="00AF5070" w:rsidP="006B5E2E">
            <w:pPr>
              <w:jc w:val="center"/>
              <w:rPr>
                <w:rFonts w:ascii="Times New Roman" w:hAnsi="Times New Roman" w:cs="Times New Roman"/>
                <w:caps/>
              </w:rPr>
            </w:pPr>
          </w:p>
        </w:tc>
        <w:tc>
          <w:tcPr>
            <w:tcW w:w="1888" w:type="pct"/>
          </w:tcPr>
          <w:p w14:paraId="5C619BEC" w14:textId="37C69CFA" w:rsidR="00AF5070" w:rsidRPr="0026460F" w:rsidRDefault="000E5114" w:rsidP="000E5114">
            <w:pPr>
              <w:jc w:val="center"/>
              <w:rPr>
                <w:rFonts w:ascii="Times New Roman" w:hAnsi="Times New Roman" w:cs="Times New Roman"/>
                <w:caps/>
              </w:rPr>
            </w:pPr>
            <w:r>
              <w:rPr>
                <w:rFonts w:ascii="Times New Roman" w:hAnsi="Times New Roman" w:cs="Times New Roman"/>
                <w:i/>
                <w:sz w:val="16"/>
                <w:szCs w:val="16"/>
              </w:rPr>
              <w:t>Pvz. y</w:t>
            </w:r>
            <w:r w:rsidR="00AF5070" w:rsidRPr="0026460F">
              <w:rPr>
                <w:rFonts w:ascii="Times New Roman" w:hAnsi="Times New Roman" w:cs="Times New Roman"/>
                <w:i/>
                <w:sz w:val="16"/>
                <w:szCs w:val="16"/>
              </w:rPr>
              <w:t>patingo statinio projekto vadovas; NR.1</w:t>
            </w:r>
          </w:p>
        </w:tc>
        <w:tc>
          <w:tcPr>
            <w:tcW w:w="1002" w:type="pct"/>
          </w:tcPr>
          <w:p w14:paraId="07A326E0" w14:textId="25B9EBA5" w:rsidR="00AF5070" w:rsidRPr="0026460F" w:rsidRDefault="00AF5070" w:rsidP="00AF5070">
            <w:pPr>
              <w:rPr>
                <w:rFonts w:ascii="Times New Roman" w:hAnsi="Times New Roman" w:cs="Times New Roman"/>
                <w:i/>
                <w:caps/>
                <w:sz w:val="16"/>
                <w:szCs w:val="16"/>
              </w:rPr>
            </w:pPr>
            <w:r w:rsidRPr="0026460F">
              <w:rPr>
                <w:rFonts w:ascii="Times New Roman" w:hAnsi="Times New Roman" w:cs="Times New Roman"/>
                <w:i/>
                <w:caps/>
                <w:sz w:val="16"/>
                <w:szCs w:val="16"/>
              </w:rPr>
              <w:t>1.1. .................</w:t>
            </w:r>
          </w:p>
          <w:p w14:paraId="27A79842" w14:textId="7C1AFF14" w:rsidR="00AF5070" w:rsidRPr="0026460F" w:rsidRDefault="00AF5070" w:rsidP="00AF5070">
            <w:pPr>
              <w:rPr>
                <w:rFonts w:ascii="Times New Roman" w:hAnsi="Times New Roman" w:cs="Times New Roman"/>
                <w:i/>
                <w:caps/>
                <w:sz w:val="16"/>
                <w:szCs w:val="16"/>
              </w:rPr>
            </w:pPr>
            <w:r w:rsidRPr="0026460F">
              <w:rPr>
                <w:rFonts w:ascii="Times New Roman" w:hAnsi="Times New Roman" w:cs="Times New Roman"/>
                <w:i/>
                <w:caps/>
                <w:sz w:val="16"/>
                <w:szCs w:val="16"/>
              </w:rPr>
              <w:t>1.2. ................</w:t>
            </w:r>
          </w:p>
        </w:tc>
      </w:tr>
      <w:tr w:rsidR="00AF5070" w:rsidRPr="0026460F" w14:paraId="43B14729" w14:textId="77777777" w:rsidTr="00AF5070">
        <w:tc>
          <w:tcPr>
            <w:tcW w:w="269" w:type="pct"/>
          </w:tcPr>
          <w:p w14:paraId="164E5B7E" w14:textId="19172224" w:rsidR="00AF5070" w:rsidRPr="0026460F" w:rsidRDefault="00AF5070" w:rsidP="006B5E2E">
            <w:pPr>
              <w:jc w:val="center"/>
              <w:rPr>
                <w:rFonts w:ascii="Times New Roman" w:hAnsi="Times New Roman" w:cs="Times New Roman"/>
                <w:caps/>
              </w:rPr>
            </w:pPr>
            <w:r w:rsidRPr="0026460F">
              <w:rPr>
                <w:rFonts w:ascii="Times New Roman" w:hAnsi="Times New Roman" w:cs="Times New Roman"/>
                <w:caps/>
              </w:rPr>
              <w:t>2.</w:t>
            </w:r>
          </w:p>
        </w:tc>
        <w:tc>
          <w:tcPr>
            <w:tcW w:w="896" w:type="pct"/>
          </w:tcPr>
          <w:p w14:paraId="5718A453" w14:textId="77777777" w:rsidR="00AF5070" w:rsidRPr="0026460F" w:rsidRDefault="00AF5070" w:rsidP="006B5E2E">
            <w:pPr>
              <w:jc w:val="center"/>
              <w:rPr>
                <w:rFonts w:ascii="Times New Roman" w:hAnsi="Times New Roman" w:cs="Times New Roman"/>
                <w:caps/>
              </w:rPr>
            </w:pPr>
          </w:p>
        </w:tc>
        <w:tc>
          <w:tcPr>
            <w:tcW w:w="944" w:type="pct"/>
          </w:tcPr>
          <w:p w14:paraId="6764DCCA" w14:textId="77777777" w:rsidR="00AF5070" w:rsidRPr="0026460F" w:rsidRDefault="00AF5070" w:rsidP="006B5E2E">
            <w:pPr>
              <w:jc w:val="center"/>
              <w:rPr>
                <w:rFonts w:ascii="Times New Roman" w:hAnsi="Times New Roman" w:cs="Times New Roman"/>
                <w:caps/>
              </w:rPr>
            </w:pPr>
          </w:p>
        </w:tc>
        <w:tc>
          <w:tcPr>
            <w:tcW w:w="1888" w:type="pct"/>
          </w:tcPr>
          <w:p w14:paraId="2E06C10E" w14:textId="42773431" w:rsidR="00AF5070" w:rsidRPr="0026460F" w:rsidRDefault="00AF5070" w:rsidP="006B5E2E">
            <w:pPr>
              <w:jc w:val="center"/>
              <w:rPr>
                <w:rFonts w:ascii="Times New Roman" w:hAnsi="Times New Roman" w:cs="Times New Roman"/>
                <w:caps/>
              </w:rPr>
            </w:pPr>
            <w:r w:rsidRPr="0026460F">
              <w:rPr>
                <w:rFonts w:ascii="Times New Roman" w:hAnsi="Times New Roman" w:cs="Times New Roman"/>
                <w:i/>
                <w:sz w:val="16"/>
                <w:szCs w:val="16"/>
              </w:rPr>
              <w:t>Pvz. ypatingo statinio projekto dalies vadovas; NR.2</w:t>
            </w:r>
          </w:p>
        </w:tc>
        <w:tc>
          <w:tcPr>
            <w:tcW w:w="1002" w:type="pct"/>
          </w:tcPr>
          <w:p w14:paraId="2A41DEB1" w14:textId="77777777" w:rsidR="00AF5070" w:rsidRPr="0026460F" w:rsidRDefault="00AF5070" w:rsidP="00AF5070">
            <w:pPr>
              <w:rPr>
                <w:rFonts w:ascii="Times New Roman" w:hAnsi="Times New Roman" w:cs="Times New Roman"/>
                <w:i/>
                <w:caps/>
                <w:sz w:val="16"/>
                <w:szCs w:val="16"/>
              </w:rPr>
            </w:pPr>
            <w:r w:rsidRPr="0026460F">
              <w:rPr>
                <w:rFonts w:ascii="Times New Roman" w:hAnsi="Times New Roman" w:cs="Times New Roman"/>
                <w:i/>
                <w:caps/>
                <w:sz w:val="16"/>
                <w:szCs w:val="16"/>
              </w:rPr>
              <w:t>2.1. .................</w:t>
            </w:r>
          </w:p>
          <w:p w14:paraId="5428FE51" w14:textId="20664CFF" w:rsidR="00AF5070" w:rsidRPr="0026460F" w:rsidRDefault="00AF5070" w:rsidP="00AF5070">
            <w:pPr>
              <w:rPr>
                <w:rFonts w:ascii="Times New Roman" w:hAnsi="Times New Roman" w:cs="Times New Roman"/>
                <w:i/>
                <w:caps/>
                <w:sz w:val="16"/>
                <w:szCs w:val="16"/>
              </w:rPr>
            </w:pPr>
            <w:r w:rsidRPr="0026460F">
              <w:rPr>
                <w:rFonts w:ascii="Times New Roman" w:hAnsi="Times New Roman" w:cs="Times New Roman"/>
                <w:i/>
                <w:caps/>
                <w:sz w:val="16"/>
                <w:szCs w:val="16"/>
              </w:rPr>
              <w:t>2.2. .................</w:t>
            </w:r>
          </w:p>
        </w:tc>
      </w:tr>
      <w:tr w:rsidR="00C3743C" w:rsidRPr="0026460F" w14:paraId="317FAFE3" w14:textId="77777777" w:rsidTr="00C3743C">
        <w:tc>
          <w:tcPr>
            <w:tcW w:w="269" w:type="pct"/>
          </w:tcPr>
          <w:p w14:paraId="0303D2A7" w14:textId="0C18FACF" w:rsidR="00C3743C" w:rsidRPr="0026460F" w:rsidRDefault="00C3743C" w:rsidP="006B5E2E">
            <w:pPr>
              <w:jc w:val="center"/>
              <w:rPr>
                <w:rFonts w:ascii="Times New Roman" w:hAnsi="Times New Roman" w:cs="Times New Roman"/>
                <w:caps/>
              </w:rPr>
            </w:pPr>
            <w:r w:rsidRPr="0026460F">
              <w:rPr>
                <w:rFonts w:ascii="Times New Roman" w:hAnsi="Times New Roman" w:cs="Times New Roman"/>
                <w:caps/>
              </w:rPr>
              <w:t>3.</w:t>
            </w:r>
          </w:p>
        </w:tc>
        <w:tc>
          <w:tcPr>
            <w:tcW w:w="896" w:type="pct"/>
          </w:tcPr>
          <w:p w14:paraId="44B51394" w14:textId="77777777" w:rsidR="00C3743C" w:rsidRPr="0026460F" w:rsidRDefault="00C3743C" w:rsidP="006B5E2E">
            <w:pPr>
              <w:jc w:val="center"/>
              <w:rPr>
                <w:rFonts w:ascii="Times New Roman" w:hAnsi="Times New Roman" w:cs="Times New Roman"/>
                <w:caps/>
              </w:rPr>
            </w:pPr>
          </w:p>
        </w:tc>
        <w:tc>
          <w:tcPr>
            <w:tcW w:w="944" w:type="pct"/>
          </w:tcPr>
          <w:p w14:paraId="71BCF679" w14:textId="77777777" w:rsidR="00C3743C" w:rsidRPr="0026460F" w:rsidRDefault="00C3743C" w:rsidP="006B5E2E">
            <w:pPr>
              <w:jc w:val="center"/>
              <w:rPr>
                <w:rFonts w:ascii="Times New Roman" w:hAnsi="Times New Roman" w:cs="Times New Roman"/>
                <w:caps/>
              </w:rPr>
            </w:pPr>
          </w:p>
        </w:tc>
        <w:tc>
          <w:tcPr>
            <w:tcW w:w="1888" w:type="pct"/>
          </w:tcPr>
          <w:p w14:paraId="6A4D3A8A" w14:textId="54AE7BAD" w:rsidR="00C3743C" w:rsidRPr="0026460F" w:rsidRDefault="00C3743C" w:rsidP="006B5E2E">
            <w:pPr>
              <w:jc w:val="center"/>
              <w:rPr>
                <w:rFonts w:ascii="Times New Roman" w:hAnsi="Times New Roman" w:cs="Times New Roman"/>
                <w:caps/>
              </w:rPr>
            </w:pPr>
            <w:r w:rsidRPr="0026460F">
              <w:rPr>
                <w:rFonts w:ascii="Times New Roman" w:hAnsi="Times New Roman" w:cs="Times New Roman"/>
                <w:i/>
                <w:sz w:val="16"/>
                <w:szCs w:val="16"/>
              </w:rPr>
              <w:t>Pvz. ypatingo statinio projekto dalies vadovas; NR.3</w:t>
            </w:r>
          </w:p>
        </w:tc>
        <w:tc>
          <w:tcPr>
            <w:tcW w:w="1002" w:type="pct"/>
          </w:tcPr>
          <w:p w14:paraId="25071FBF" w14:textId="5ED7C557" w:rsidR="00C3743C" w:rsidRPr="0026460F" w:rsidRDefault="00C3743C" w:rsidP="00AF5070">
            <w:pPr>
              <w:rPr>
                <w:rFonts w:ascii="Times New Roman" w:hAnsi="Times New Roman" w:cs="Times New Roman"/>
                <w:i/>
                <w:caps/>
                <w:sz w:val="16"/>
                <w:szCs w:val="16"/>
              </w:rPr>
            </w:pPr>
            <w:r w:rsidRPr="0026460F">
              <w:rPr>
                <w:rFonts w:ascii="Times New Roman" w:hAnsi="Times New Roman" w:cs="Times New Roman"/>
                <w:i/>
                <w:caps/>
                <w:sz w:val="16"/>
                <w:szCs w:val="16"/>
              </w:rPr>
              <w:t>3.1. .................</w:t>
            </w:r>
          </w:p>
          <w:p w14:paraId="2FCB9E2B" w14:textId="09FE6C6C" w:rsidR="00C3743C" w:rsidRPr="0026460F" w:rsidRDefault="00C3743C" w:rsidP="00AF5070">
            <w:pPr>
              <w:rPr>
                <w:rFonts w:ascii="Times New Roman" w:hAnsi="Times New Roman" w:cs="Times New Roman"/>
                <w:i/>
                <w:caps/>
                <w:sz w:val="16"/>
                <w:szCs w:val="16"/>
              </w:rPr>
            </w:pPr>
            <w:r w:rsidRPr="0026460F">
              <w:rPr>
                <w:rFonts w:ascii="Times New Roman" w:hAnsi="Times New Roman" w:cs="Times New Roman"/>
                <w:i/>
                <w:caps/>
                <w:sz w:val="16"/>
                <w:szCs w:val="16"/>
              </w:rPr>
              <w:t>3.2. .................</w:t>
            </w:r>
          </w:p>
        </w:tc>
      </w:tr>
      <w:tr w:rsidR="00C3743C" w:rsidRPr="00B0637A" w14:paraId="49E3F6B3" w14:textId="77777777" w:rsidTr="00C3743C">
        <w:tc>
          <w:tcPr>
            <w:tcW w:w="269" w:type="pct"/>
          </w:tcPr>
          <w:p w14:paraId="0A8B7042" w14:textId="1D59A719" w:rsidR="00C3743C" w:rsidRPr="00B0637A" w:rsidRDefault="00C3743C" w:rsidP="006B5E2E">
            <w:pPr>
              <w:jc w:val="center"/>
              <w:rPr>
                <w:caps/>
              </w:rPr>
            </w:pPr>
          </w:p>
        </w:tc>
        <w:tc>
          <w:tcPr>
            <w:tcW w:w="896" w:type="pct"/>
          </w:tcPr>
          <w:p w14:paraId="225E50D2" w14:textId="77777777" w:rsidR="00C3743C" w:rsidRPr="00B0637A" w:rsidRDefault="00C3743C" w:rsidP="006B5E2E">
            <w:pPr>
              <w:jc w:val="center"/>
              <w:rPr>
                <w:caps/>
              </w:rPr>
            </w:pPr>
          </w:p>
        </w:tc>
        <w:tc>
          <w:tcPr>
            <w:tcW w:w="944" w:type="pct"/>
          </w:tcPr>
          <w:p w14:paraId="174F4EA6" w14:textId="77777777" w:rsidR="00C3743C" w:rsidRPr="00B0637A" w:rsidRDefault="00C3743C" w:rsidP="006B5E2E">
            <w:pPr>
              <w:jc w:val="center"/>
              <w:rPr>
                <w:caps/>
              </w:rPr>
            </w:pPr>
          </w:p>
        </w:tc>
        <w:tc>
          <w:tcPr>
            <w:tcW w:w="1888" w:type="pct"/>
          </w:tcPr>
          <w:p w14:paraId="1AB66A37" w14:textId="77777777" w:rsidR="00C3743C" w:rsidRPr="00B0637A" w:rsidRDefault="00C3743C" w:rsidP="006B5E2E">
            <w:pPr>
              <w:jc w:val="center"/>
              <w:rPr>
                <w:caps/>
              </w:rPr>
            </w:pPr>
          </w:p>
        </w:tc>
        <w:tc>
          <w:tcPr>
            <w:tcW w:w="1002" w:type="pct"/>
          </w:tcPr>
          <w:p w14:paraId="63157986" w14:textId="77777777" w:rsidR="00C3743C" w:rsidRPr="00B0637A" w:rsidRDefault="00C3743C" w:rsidP="006B5E2E">
            <w:pPr>
              <w:jc w:val="center"/>
              <w:rPr>
                <w:caps/>
              </w:rPr>
            </w:pPr>
          </w:p>
        </w:tc>
      </w:tr>
    </w:tbl>
    <w:p w14:paraId="604FC91B" w14:textId="77777777" w:rsidR="00885B44" w:rsidRPr="0026460F" w:rsidRDefault="00885B44" w:rsidP="00885B44">
      <w:pPr>
        <w:jc w:val="both"/>
        <w:rPr>
          <w:rFonts w:ascii="Times New Roman" w:hAnsi="Times New Roman" w:cs="Times New Roman"/>
        </w:rPr>
      </w:pPr>
      <w:r w:rsidRPr="0026460F">
        <w:rPr>
          <w:rFonts w:ascii="Times New Roman" w:hAnsi="Times New Roman" w:cs="Times New Roman"/>
        </w:rPr>
        <w:t>Pastabos:</w:t>
      </w:r>
    </w:p>
    <w:p w14:paraId="49B28697" w14:textId="77777777" w:rsidR="00885B44" w:rsidRPr="0026460F" w:rsidRDefault="00885B44" w:rsidP="00885B44">
      <w:pPr>
        <w:autoSpaceDE w:val="0"/>
        <w:autoSpaceDN w:val="0"/>
        <w:adjustRightInd w:val="0"/>
        <w:jc w:val="both"/>
        <w:rPr>
          <w:rFonts w:ascii="Times New Roman" w:hAnsi="Times New Roman" w:cs="Times New Roman"/>
          <w:i/>
        </w:rPr>
      </w:pPr>
      <w:r w:rsidRPr="0026460F">
        <w:rPr>
          <w:rFonts w:ascii="Times New Roman" w:hAnsi="Times New Roman" w:cs="Times New Roman"/>
          <w:b/>
          <w:i/>
          <w:color w:val="C00000"/>
        </w:rPr>
        <w:t>*</w:t>
      </w:r>
      <w:r w:rsidRPr="0026460F">
        <w:rPr>
          <w:rFonts w:ascii="Times New Roman" w:hAnsi="Times New Roman" w:cs="Times New Roman"/>
          <w:i/>
        </w:rPr>
        <w:t xml:space="preserve"> Jei specialistas dirba kitoje įmonėje, t. y. ne įmonėje, kuri dalyvauja konkurse, </w:t>
      </w:r>
      <w:r w:rsidRPr="0026460F">
        <w:rPr>
          <w:rFonts w:ascii="Times New Roman" w:hAnsi="Times New Roman" w:cs="Times New Roman"/>
          <w:b/>
          <w:i/>
          <w:u w:val="single"/>
        </w:rPr>
        <w:t>turi būti pateikiamas specialisto</w:t>
      </w:r>
      <w:r w:rsidRPr="0026460F">
        <w:rPr>
          <w:rFonts w:ascii="Times New Roman" w:hAnsi="Times New Roman" w:cs="Times New Roman"/>
          <w:i/>
        </w:rPr>
        <w:t xml:space="preserve"> </w:t>
      </w:r>
      <w:r w:rsidRPr="0026460F">
        <w:rPr>
          <w:rFonts w:ascii="Times New Roman" w:hAnsi="Times New Roman" w:cs="Times New Roman"/>
          <w:b/>
          <w:i/>
          <w:u w:val="single"/>
        </w:rPr>
        <w:t>sutikimas (deklaracija</w:t>
      </w:r>
      <w:r w:rsidRPr="0026460F">
        <w:rPr>
          <w:rFonts w:ascii="Times New Roman" w:hAnsi="Times New Roman" w:cs="Times New Roman"/>
          <w:b/>
          <w:i/>
        </w:rPr>
        <w:t xml:space="preserve">) </w:t>
      </w:r>
      <w:r w:rsidRPr="0026460F">
        <w:rPr>
          <w:rFonts w:ascii="Times New Roman" w:hAnsi="Times New Roman" w:cs="Times New Roman"/>
          <w:i/>
        </w:rPr>
        <w:t>teikti/atlikti sutartyje nurodytas (-us) paslaugas/darbus ir tiekėjo, kuris teikia pasiūlymą</w:t>
      </w:r>
      <w:r w:rsidRPr="0026460F">
        <w:rPr>
          <w:rFonts w:ascii="Times New Roman" w:hAnsi="Times New Roman" w:cs="Times New Roman"/>
          <w:b/>
          <w:i/>
        </w:rPr>
        <w:t xml:space="preserve">, </w:t>
      </w:r>
      <w:r w:rsidRPr="0026460F">
        <w:rPr>
          <w:rFonts w:ascii="Times New Roman" w:hAnsi="Times New Roman" w:cs="Times New Roman"/>
          <w:b/>
          <w:i/>
          <w:u w:val="single"/>
        </w:rPr>
        <w:t>patvirtinimas</w:t>
      </w:r>
      <w:r w:rsidRPr="0026460F">
        <w:rPr>
          <w:rFonts w:ascii="Times New Roman" w:hAnsi="Times New Roman" w:cs="Times New Roman"/>
          <w:i/>
        </w:rPr>
        <w:t xml:space="preserve">, kad laimėjęs konkursą įdarbins šį specialistą (tik tuo atveju, jei specialistas nėra nurodomas kaip subrangovas). </w:t>
      </w:r>
    </w:p>
    <w:p w14:paraId="03CF1419" w14:textId="230C715F" w:rsidR="00885B44" w:rsidRDefault="00885B44">
      <w:pPr>
        <w:rPr>
          <w:rFonts w:ascii="Times New Roman" w:eastAsia="Calibri" w:hAnsi="Times New Roman" w:cs="Times New Roman"/>
          <w:b/>
          <w:color w:val="0070C0"/>
        </w:rPr>
      </w:pPr>
      <w:r>
        <w:rPr>
          <w:rFonts w:ascii="Times New Roman" w:eastAsia="Calibri" w:hAnsi="Times New Roman" w:cs="Times New Roman"/>
          <w:b/>
          <w:color w:val="0070C0"/>
        </w:rPr>
        <w:br w:type="page"/>
      </w:r>
    </w:p>
    <w:p w14:paraId="7704AF34" w14:textId="77777777" w:rsidR="00775D94" w:rsidRDefault="00775D94">
      <w:pPr>
        <w:rPr>
          <w:rFonts w:ascii="Times New Roman" w:eastAsia="Calibri" w:hAnsi="Times New Roman" w:cs="Times New Roman"/>
          <w:color w:val="0070C0"/>
        </w:rPr>
      </w:pPr>
    </w:p>
    <w:p w14:paraId="5D0FDE6E" w14:textId="07AFCB7D" w:rsidR="008D704D" w:rsidRPr="004D0189" w:rsidRDefault="00D85DB2" w:rsidP="008D704D">
      <w:pPr>
        <w:pStyle w:val="Heading2"/>
        <w:ind w:left="5103"/>
        <w:rPr>
          <w:rFonts w:ascii="Times New Roman" w:hAnsi="Times New Roman" w:cs="Times New Roman"/>
          <w:color w:val="0070C0"/>
          <w:sz w:val="24"/>
          <w:szCs w:val="24"/>
        </w:rPr>
      </w:pPr>
      <w:bookmarkStart w:id="60" w:name="_Toc231800430"/>
      <w:r w:rsidRPr="004D0189">
        <w:rPr>
          <w:rFonts w:ascii="Times New Roman" w:eastAsia="Calibri" w:hAnsi="Times New Roman" w:cs="Times New Roman"/>
          <w:color w:val="0070C0"/>
          <w:sz w:val="24"/>
          <w:szCs w:val="24"/>
        </w:rPr>
        <w:t xml:space="preserve">Pirkimo sąlygų </w:t>
      </w:r>
      <w:r w:rsidR="00F1334C" w:rsidRPr="004D0189">
        <w:rPr>
          <w:rFonts w:ascii="Times New Roman" w:eastAsia="Calibri" w:hAnsi="Times New Roman" w:cs="Times New Roman"/>
          <w:b/>
          <w:color w:val="0070C0"/>
          <w:sz w:val="24"/>
          <w:szCs w:val="24"/>
        </w:rPr>
        <w:t>5</w:t>
      </w:r>
      <w:r w:rsidR="008D704D" w:rsidRPr="004D0189">
        <w:rPr>
          <w:rFonts w:ascii="Times New Roman" w:eastAsia="Calibri" w:hAnsi="Times New Roman" w:cs="Times New Roman"/>
          <w:b/>
          <w:color w:val="0070C0"/>
          <w:sz w:val="24"/>
          <w:szCs w:val="24"/>
        </w:rPr>
        <w:t xml:space="preserve"> priedas</w:t>
      </w:r>
      <w:r w:rsidR="008D704D" w:rsidRPr="004D0189">
        <w:rPr>
          <w:rFonts w:ascii="Times New Roman" w:eastAsia="Calibri" w:hAnsi="Times New Roman" w:cs="Times New Roman"/>
          <w:color w:val="0070C0"/>
          <w:sz w:val="24"/>
          <w:szCs w:val="24"/>
        </w:rPr>
        <w:t xml:space="preserve"> „EBVPD“ </w:t>
      </w:r>
      <w:r w:rsidR="008D704D" w:rsidRPr="004D0189">
        <w:rPr>
          <w:rFonts w:ascii="Times New Roman" w:hAnsi="Times New Roman" w:cs="Times New Roman"/>
          <w:color w:val="0070C0"/>
          <w:sz w:val="24"/>
          <w:szCs w:val="24"/>
        </w:rPr>
        <w:t>(XML formatu)</w:t>
      </w:r>
      <w:bookmarkEnd w:id="56"/>
      <w:bookmarkEnd w:id="57"/>
      <w:bookmarkEnd w:id="58"/>
      <w:bookmarkEnd w:id="60"/>
    </w:p>
    <w:p w14:paraId="1E33CF75" w14:textId="0E2F80D8" w:rsidR="002F396F" w:rsidRPr="001C7304" w:rsidRDefault="002F396F" w:rsidP="00DE290C">
      <w:pPr>
        <w:rPr>
          <w:rFonts w:ascii="Times New Roman" w:hAnsi="Times New Roman" w:cs="Times New Roman"/>
          <w:b/>
          <w:bCs/>
          <w:smallCaps/>
          <w:sz w:val="22"/>
          <w:szCs w:val="22"/>
        </w:rPr>
      </w:pPr>
    </w:p>
    <w:p w14:paraId="4F6E9F95" w14:textId="40122A3B" w:rsidR="00B970B0" w:rsidRPr="001C7304" w:rsidRDefault="00B970B0" w:rsidP="00BE1858">
      <w:pPr>
        <w:pStyle w:val="Subtitle"/>
        <w:jc w:val="center"/>
        <w:rPr>
          <w:rFonts w:ascii="Times New Roman" w:hAnsi="Times New Roman" w:cs="Times New Roman"/>
          <w:b/>
          <w:bCs/>
          <w:smallCaps/>
        </w:rPr>
      </w:pPr>
      <w:r w:rsidRPr="001C7304">
        <w:rPr>
          <w:rFonts w:ascii="Times New Roman" w:hAnsi="Times New Roman" w:cs="Times New Roman"/>
        </w:rPr>
        <w:t>EUROPOS BENDRASIS VIEŠŲJŲ PIRKIMŲ DOKUMENTAS</w:t>
      </w:r>
    </w:p>
    <w:p w14:paraId="3584D74E" w14:textId="5265A582" w:rsidR="002F396F" w:rsidRPr="001C7304" w:rsidRDefault="008B1619" w:rsidP="002F396F">
      <w:pPr>
        <w:jc w:val="both"/>
        <w:rPr>
          <w:rFonts w:ascii="Times New Roman" w:hAnsi="Times New Roman" w:cs="Times New Roman"/>
          <w:b/>
          <w:sz w:val="22"/>
          <w:szCs w:val="22"/>
        </w:rPr>
      </w:pPr>
      <w:r w:rsidRPr="008B1619">
        <w:rPr>
          <w:rFonts w:ascii="Times New Roman" w:hAnsi="Times New Roman" w:cs="Times New Roman"/>
          <w:b/>
        </w:rPr>
        <w:t>PRIDEDAMA ATSKIRU FAILU</w:t>
      </w:r>
      <w:r w:rsidR="001C7304" w:rsidRPr="008B1619">
        <w:rPr>
          <w:rFonts w:ascii="Times New Roman" w:hAnsi="Times New Roman" w:cs="Times New Roman"/>
          <w:b/>
        </w:rPr>
        <w:t xml:space="preserve"> </w:t>
      </w:r>
      <w:r w:rsidR="001C7304" w:rsidRPr="008B1619">
        <w:rPr>
          <w:rFonts w:ascii="Times New Roman" w:eastAsia="Calibri" w:hAnsi="Times New Roman" w:cs="Times New Roman"/>
          <w:b/>
          <w:color w:val="0070C0"/>
        </w:rPr>
        <w:t xml:space="preserve">Pirkimo sąlygų 5 priedas </w:t>
      </w:r>
      <w:r w:rsidR="002F396F" w:rsidRPr="008B1619">
        <w:rPr>
          <w:rFonts w:ascii="Times New Roman" w:hAnsi="Times New Roman" w:cs="Times New Roman"/>
          <w:b/>
          <w:sz w:val="22"/>
          <w:szCs w:val="22"/>
        </w:rPr>
        <w:t>„</w:t>
      </w:r>
      <w:r w:rsidR="002F396F" w:rsidRPr="001C7304">
        <w:rPr>
          <w:rFonts w:ascii="Times New Roman" w:hAnsi="Times New Roman" w:cs="Times New Roman"/>
          <w:b/>
          <w:sz w:val="22"/>
          <w:szCs w:val="22"/>
        </w:rPr>
        <w:t>Europos bendrasis viešųjų pirkimų dokumentas (EBVPD)“</w:t>
      </w:r>
      <w:r w:rsidR="001C7304">
        <w:rPr>
          <w:rFonts w:ascii="Times New Roman" w:hAnsi="Times New Roman" w:cs="Times New Roman"/>
          <w:b/>
          <w:sz w:val="22"/>
          <w:szCs w:val="22"/>
        </w:rPr>
        <w:t>,</w:t>
      </w:r>
      <w:r w:rsidR="002F396F" w:rsidRPr="001C7304">
        <w:rPr>
          <w:rFonts w:ascii="Times New Roman" w:hAnsi="Times New Roman" w:cs="Times New Roman"/>
          <w:b/>
          <w:sz w:val="22"/>
          <w:szCs w:val="22"/>
        </w:rPr>
        <w:t xml:space="preserve"> pateikiamas .xml formatu.</w:t>
      </w:r>
    </w:p>
    <w:p w14:paraId="5D197AB2" w14:textId="0EAE7A12" w:rsidR="002F396F" w:rsidRPr="001C7304" w:rsidRDefault="00B970B0" w:rsidP="00B970B0">
      <w:pPr>
        <w:jc w:val="center"/>
        <w:rPr>
          <w:rFonts w:ascii="Times New Roman" w:hAnsi="Times New Roman" w:cs="Times New Roman"/>
          <w:smallCaps/>
          <w:sz w:val="22"/>
          <w:szCs w:val="22"/>
        </w:rPr>
      </w:pPr>
      <w:r w:rsidRPr="001C7304">
        <w:rPr>
          <w:rFonts w:ascii="Times New Roman" w:hAnsi="Times New Roman" w:cs="Times New Roman"/>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0305658" w:rsidR="008D704D" w:rsidRPr="001C7304" w:rsidRDefault="008B1619" w:rsidP="008D704D">
      <w:pPr>
        <w:pStyle w:val="Heading2"/>
        <w:ind w:left="5103"/>
        <w:rPr>
          <w:rFonts w:ascii="Times New Roman" w:eastAsia="Calibri" w:hAnsi="Times New Roman" w:cs="Times New Roman"/>
          <w:color w:val="0070C0"/>
          <w:sz w:val="21"/>
          <w:szCs w:val="21"/>
        </w:rPr>
      </w:pPr>
      <w:bookmarkStart w:id="61" w:name="_Ref38540913"/>
      <w:bookmarkStart w:id="62" w:name="_Ref38898051"/>
      <w:bookmarkStart w:id="63" w:name="_Ref38901392"/>
      <w:bookmarkStart w:id="64" w:name="_Toc231800431"/>
      <w:r>
        <w:rPr>
          <w:rFonts w:ascii="Times New Roman" w:eastAsia="Calibri" w:hAnsi="Times New Roman" w:cs="Times New Roman"/>
          <w:color w:val="0070C0"/>
          <w:sz w:val="21"/>
          <w:szCs w:val="21"/>
        </w:rPr>
        <w:lastRenderedPageBreak/>
        <w:t>P</w:t>
      </w:r>
      <w:r w:rsidRPr="001C7304">
        <w:rPr>
          <w:rFonts w:ascii="Times New Roman" w:eastAsia="Calibri" w:hAnsi="Times New Roman" w:cs="Times New Roman"/>
          <w:color w:val="0070C0"/>
          <w:sz w:val="21"/>
          <w:szCs w:val="21"/>
        </w:rPr>
        <w:t xml:space="preserve">irkimo sąlygų </w:t>
      </w:r>
      <w:r w:rsidR="00F1334C" w:rsidRPr="001C7304">
        <w:rPr>
          <w:rFonts w:ascii="Times New Roman" w:eastAsia="Calibri" w:hAnsi="Times New Roman" w:cs="Times New Roman"/>
          <w:b/>
          <w:color w:val="0070C0"/>
          <w:sz w:val="21"/>
          <w:szCs w:val="21"/>
        </w:rPr>
        <w:t>6</w:t>
      </w:r>
      <w:r w:rsidR="008D704D" w:rsidRPr="001C7304">
        <w:rPr>
          <w:rFonts w:ascii="Times New Roman" w:eastAsia="Calibri" w:hAnsi="Times New Roman" w:cs="Times New Roman"/>
          <w:b/>
          <w:color w:val="0070C0"/>
          <w:sz w:val="21"/>
          <w:szCs w:val="21"/>
        </w:rPr>
        <w:t xml:space="preserve"> priedas</w:t>
      </w:r>
      <w:r w:rsidR="008D704D" w:rsidRPr="001C7304">
        <w:rPr>
          <w:rFonts w:ascii="Times New Roman" w:eastAsia="Calibri" w:hAnsi="Times New Roman" w:cs="Times New Roman"/>
          <w:color w:val="0070C0"/>
          <w:sz w:val="21"/>
          <w:szCs w:val="21"/>
        </w:rPr>
        <w:t xml:space="preserve"> „Pasiūlymo forma“</w:t>
      </w:r>
      <w:bookmarkEnd w:id="61"/>
      <w:bookmarkEnd w:id="62"/>
      <w:bookmarkEnd w:id="63"/>
      <w:bookmarkEnd w:id="64"/>
    </w:p>
    <w:p w14:paraId="2EDF208A" w14:textId="77777777" w:rsidR="00693D4F" w:rsidRDefault="00693D4F" w:rsidP="00DE290C">
      <w:pPr>
        <w:rPr>
          <w:rFonts w:cstheme="minorHAnsi"/>
          <w:color w:val="7030A0"/>
        </w:rPr>
      </w:pPr>
    </w:p>
    <w:p w14:paraId="61A2D98C" w14:textId="77777777" w:rsidR="005F4497" w:rsidRPr="00EE0D27" w:rsidRDefault="005F4497" w:rsidP="005F4497">
      <w:pPr>
        <w:spacing w:after="60" w:line="240" w:lineRule="auto"/>
        <w:ind w:right="141"/>
        <w:jc w:val="center"/>
        <w:rPr>
          <w:rFonts w:ascii="Times New Roman" w:eastAsia="Times New Roman" w:hAnsi="Times New Roman" w:cs="Times New Roman"/>
          <w:szCs w:val="24"/>
        </w:rPr>
      </w:pPr>
      <w:r w:rsidRPr="00EE0D27">
        <w:rPr>
          <w:rFonts w:ascii="Times New Roman" w:eastAsia="Times New Roman" w:hAnsi="Times New Roman" w:cs="Times New Roman"/>
          <w:szCs w:val="24"/>
        </w:rPr>
        <w:t>Herbas arba prekių ženklas</w:t>
      </w:r>
    </w:p>
    <w:p w14:paraId="3F80ADE5" w14:textId="77777777" w:rsidR="005F4497" w:rsidRPr="00EE0D27" w:rsidRDefault="005F4497" w:rsidP="005F4497">
      <w:pPr>
        <w:spacing w:after="60" w:line="240" w:lineRule="auto"/>
        <w:ind w:right="141"/>
        <w:rPr>
          <w:rFonts w:ascii="Times New Roman" w:eastAsia="Times New Roman" w:hAnsi="Times New Roman" w:cs="Times New Roman"/>
          <w:i/>
          <w:szCs w:val="24"/>
        </w:rPr>
      </w:pPr>
      <w:r w:rsidRPr="00EE0D27">
        <w:rPr>
          <w:rFonts w:ascii="Times New Roman" w:eastAsia="Times New Roman" w:hAnsi="Times New Roman" w:cs="Times New Roman"/>
          <w:i/>
          <w:szCs w:val="24"/>
        </w:rPr>
        <w:t>(Tiekėjo pavadinimas)</w:t>
      </w:r>
    </w:p>
    <w:p w14:paraId="469C0275" w14:textId="77777777" w:rsidR="005F4497" w:rsidRPr="00EE0D27" w:rsidRDefault="005F4497" w:rsidP="005F4497">
      <w:pPr>
        <w:spacing w:after="60" w:line="240" w:lineRule="auto"/>
        <w:ind w:right="141"/>
        <w:rPr>
          <w:rFonts w:ascii="Times New Roman" w:eastAsia="Times New Roman" w:hAnsi="Times New Roman" w:cs="Times New Roman"/>
          <w:szCs w:val="24"/>
          <w:u w:val="single"/>
        </w:rPr>
      </w:pPr>
      <w:r w:rsidRPr="00EE0D27">
        <w:rPr>
          <w:rFonts w:ascii="Times New Roman" w:eastAsia="Times New Roman" w:hAnsi="Times New Roman" w:cs="Times New Roman"/>
          <w:szCs w:val="24"/>
          <w:u w:val="single"/>
        </w:rPr>
        <w:tab/>
      </w:r>
      <w:r w:rsidRPr="00EE0D27">
        <w:rPr>
          <w:rFonts w:ascii="Times New Roman" w:eastAsia="Times New Roman" w:hAnsi="Times New Roman" w:cs="Times New Roman"/>
          <w:szCs w:val="24"/>
          <w:u w:val="single"/>
        </w:rPr>
        <w:tab/>
      </w:r>
      <w:r w:rsidRPr="00EE0D27">
        <w:rPr>
          <w:rFonts w:ascii="Times New Roman" w:eastAsia="Times New Roman" w:hAnsi="Times New Roman" w:cs="Times New Roman"/>
          <w:szCs w:val="24"/>
          <w:u w:val="single"/>
        </w:rPr>
        <w:tab/>
      </w:r>
      <w:r w:rsidRPr="00EE0D27">
        <w:rPr>
          <w:rFonts w:ascii="Times New Roman" w:eastAsia="Times New Roman" w:hAnsi="Times New Roman" w:cs="Times New Roman"/>
          <w:szCs w:val="24"/>
          <w:u w:val="single"/>
        </w:rPr>
        <w:tab/>
      </w:r>
      <w:r w:rsidRPr="00EE0D27">
        <w:rPr>
          <w:rFonts w:ascii="Times New Roman" w:eastAsia="Times New Roman" w:hAnsi="Times New Roman" w:cs="Times New Roman"/>
          <w:szCs w:val="24"/>
          <w:u w:val="single"/>
        </w:rPr>
        <w:tab/>
      </w:r>
      <w:r w:rsidRPr="00EE0D27">
        <w:rPr>
          <w:rFonts w:ascii="Times New Roman" w:eastAsia="Times New Roman" w:hAnsi="Times New Roman" w:cs="Times New Roman"/>
          <w:szCs w:val="24"/>
          <w:u w:val="single"/>
        </w:rPr>
        <w:tab/>
      </w:r>
      <w:r w:rsidRPr="00EE0D27">
        <w:rPr>
          <w:rFonts w:ascii="Times New Roman" w:eastAsia="Times New Roman" w:hAnsi="Times New Roman" w:cs="Times New Roman"/>
          <w:szCs w:val="24"/>
          <w:u w:val="single"/>
        </w:rPr>
        <w:tab/>
      </w:r>
      <w:r w:rsidRPr="00EE0D27">
        <w:rPr>
          <w:rFonts w:ascii="Times New Roman" w:eastAsia="Times New Roman" w:hAnsi="Times New Roman" w:cs="Times New Roman"/>
          <w:szCs w:val="24"/>
          <w:u w:val="single"/>
        </w:rPr>
        <w:tab/>
      </w:r>
      <w:r w:rsidRPr="00EE0D27">
        <w:rPr>
          <w:rFonts w:ascii="Times New Roman" w:eastAsia="Times New Roman" w:hAnsi="Times New Roman" w:cs="Times New Roman"/>
          <w:szCs w:val="24"/>
          <w:u w:val="single"/>
        </w:rPr>
        <w:tab/>
      </w:r>
      <w:r w:rsidRPr="00EE0D27">
        <w:rPr>
          <w:rFonts w:ascii="Times New Roman" w:eastAsia="Times New Roman" w:hAnsi="Times New Roman" w:cs="Times New Roman"/>
          <w:szCs w:val="24"/>
          <w:u w:val="single"/>
        </w:rPr>
        <w:tab/>
      </w:r>
      <w:r w:rsidRPr="00EE0D27">
        <w:rPr>
          <w:rFonts w:ascii="Times New Roman" w:eastAsia="Times New Roman" w:hAnsi="Times New Roman" w:cs="Times New Roman"/>
          <w:szCs w:val="24"/>
          <w:u w:val="single"/>
        </w:rPr>
        <w:tab/>
      </w:r>
      <w:r w:rsidRPr="00EE0D27">
        <w:rPr>
          <w:rFonts w:ascii="Times New Roman" w:eastAsia="Times New Roman" w:hAnsi="Times New Roman" w:cs="Times New Roman"/>
          <w:szCs w:val="24"/>
          <w:u w:val="single"/>
        </w:rPr>
        <w:tab/>
      </w:r>
      <w:r w:rsidRPr="00EE0D27">
        <w:rPr>
          <w:rFonts w:ascii="Times New Roman" w:eastAsia="Times New Roman" w:hAnsi="Times New Roman" w:cs="Times New Roman"/>
          <w:szCs w:val="24"/>
          <w:u w:val="single"/>
        </w:rPr>
        <w:tab/>
      </w:r>
    </w:p>
    <w:p w14:paraId="6A171B4B" w14:textId="77777777" w:rsidR="005F4497" w:rsidRPr="00EE0D27" w:rsidRDefault="005F4497" w:rsidP="005F4497">
      <w:pPr>
        <w:spacing w:after="60" w:line="240" w:lineRule="auto"/>
        <w:ind w:right="141"/>
        <w:jc w:val="center"/>
        <w:rPr>
          <w:rFonts w:ascii="Times New Roman" w:eastAsia="Times New Roman" w:hAnsi="Times New Roman" w:cs="Times New Roman"/>
          <w:i/>
          <w:szCs w:val="24"/>
        </w:rPr>
      </w:pPr>
      <w:r w:rsidRPr="00EE0D27">
        <w:rPr>
          <w:rFonts w:ascii="Times New Roman" w:eastAsia="Times New Roman" w:hAnsi="Times New Roman" w:cs="Times New Roman"/>
          <w:i/>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7EEF74" w14:textId="77777777" w:rsidR="005F4497" w:rsidRPr="00EE0D27" w:rsidRDefault="005F4497" w:rsidP="005F4497">
      <w:pPr>
        <w:tabs>
          <w:tab w:val="center" w:pos="2520"/>
        </w:tabs>
        <w:spacing w:after="0" w:line="240" w:lineRule="auto"/>
        <w:ind w:right="141"/>
        <w:jc w:val="both"/>
        <w:rPr>
          <w:rFonts w:ascii="Times New Roman" w:eastAsia="Times New Roman" w:hAnsi="Times New Roman" w:cs="Times New Roman"/>
          <w:szCs w:val="24"/>
        </w:rPr>
      </w:pPr>
    </w:p>
    <w:p w14:paraId="07B4FB81" w14:textId="77777777" w:rsidR="005F4497" w:rsidRPr="00EE0D27" w:rsidRDefault="005F4497" w:rsidP="005F4497">
      <w:pPr>
        <w:tabs>
          <w:tab w:val="center" w:pos="2520"/>
        </w:tabs>
        <w:spacing w:after="0" w:line="240" w:lineRule="auto"/>
        <w:ind w:right="141"/>
        <w:jc w:val="both"/>
        <w:rPr>
          <w:rFonts w:ascii="Times New Roman" w:eastAsia="Times New Roman" w:hAnsi="Times New Roman" w:cs="Times New Roman"/>
          <w:b/>
          <w:sz w:val="24"/>
          <w:szCs w:val="24"/>
        </w:rPr>
      </w:pPr>
      <w:r w:rsidRPr="00EE0D27">
        <w:rPr>
          <w:rFonts w:ascii="Times New Roman" w:eastAsia="Times New Roman" w:hAnsi="Times New Roman" w:cs="Times New Roman"/>
          <w:szCs w:val="24"/>
        </w:rPr>
        <w:t>Infrastruktūros valdymo agentūrai</w:t>
      </w:r>
    </w:p>
    <w:p w14:paraId="4521267B" w14:textId="77777777" w:rsidR="005F4497" w:rsidRPr="00EE0D27" w:rsidRDefault="005F4497" w:rsidP="005F4497">
      <w:pPr>
        <w:tabs>
          <w:tab w:val="center" w:pos="2520"/>
        </w:tabs>
        <w:spacing w:after="0" w:line="240" w:lineRule="auto"/>
        <w:ind w:right="141"/>
        <w:jc w:val="both"/>
        <w:rPr>
          <w:rFonts w:ascii="Times New Roman" w:eastAsia="Times New Roman" w:hAnsi="Times New Roman" w:cs="Times New Roman"/>
          <w:b/>
          <w:sz w:val="24"/>
          <w:szCs w:val="24"/>
        </w:rPr>
      </w:pPr>
    </w:p>
    <w:p w14:paraId="7324269B" w14:textId="77777777" w:rsidR="00EE0D27" w:rsidRDefault="00EE0D27" w:rsidP="005F4497">
      <w:pPr>
        <w:spacing w:after="0" w:line="240" w:lineRule="auto"/>
        <w:ind w:right="141"/>
        <w:jc w:val="center"/>
        <w:rPr>
          <w:rFonts w:ascii="Times New Roman" w:eastAsia="Times New Roman" w:hAnsi="Times New Roman" w:cs="Times New Roman"/>
          <w:b/>
          <w:sz w:val="24"/>
          <w:szCs w:val="24"/>
        </w:rPr>
      </w:pPr>
    </w:p>
    <w:p w14:paraId="03F2D96D" w14:textId="77777777" w:rsidR="00EE0D27" w:rsidRDefault="00EE0D27" w:rsidP="005F4497">
      <w:pPr>
        <w:spacing w:after="0" w:line="240" w:lineRule="auto"/>
        <w:ind w:right="141"/>
        <w:jc w:val="center"/>
        <w:rPr>
          <w:rFonts w:ascii="Times New Roman" w:eastAsia="Times New Roman" w:hAnsi="Times New Roman" w:cs="Times New Roman"/>
          <w:b/>
          <w:sz w:val="24"/>
          <w:szCs w:val="24"/>
        </w:rPr>
      </w:pPr>
    </w:p>
    <w:p w14:paraId="31E9F1E2" w14:textId="77777777" w:rsidR="00EE0D27" w:rsidRDefault="00EE0D27" w:rsidP="005F4497">
      <w:pPr>
        <w:spacing w:after="0" w:line="240" w:lineRule="auto"/>
        <w:ind w:right="141"/>
        <w:jc w:val="center"/>
        <w:rPr>
          <w:rFonts w:ascii="Times New Roman" w:eastAsia="Times New Roman" w:hAnsi="Times New Roman" w:cs="Times New Roman"/>
          <w:b/>
          <w:sz w:val="24"/>
          <w:szCs w:val="24"/>
        </w:rPr>
      </w:pPr>
    </w:p>
    <w:p w14:paraId="23CE1361" w14:textId="77777777" w:rsidR="005F4497" w:rsidRPr="00EE0D27" w:rsidRDefault="005F4497" w:rsidP="005F4497">
      <w:pPr>
        <w:spacing w:after="0" w:line="240" w:lineRule="auto"/>
        <w:ind w:right="141"/>
        <w:jc w:val="center"/>
        <w:rPr>
          <w:rFonts w:ascii="Times New Roman" w:eastAsia="Times New Roman" w:hAnsi="Times New Roman" w:cs="Times New Roman"/>
          <w:b/>
          <w:sz w:val="24"/>
          <w:szCs w:val="24"/>
        </w:rPr>
      </w:pPr>
      <w:r w:rsidRPr="00EE0D27">
        <w:rPr>
          <w:rFonts w:ascii="Times New Roman" w:eastAsia="Times New Roman" w:hAnsi="Times New Roman" w:cs="Times New Roman"/>
          <w:b/>
          <w:sz w:val="24"/>
          <w:szCs w:val="24"/>
        </w:rPr>
        <w:t>PASIŪLYMAS</w:t>
      </w:r>
    </w:p>
    <w:p w14:paraId="33CA29C9" w14:textId="77777777" w:rsidR="005F4497" w:rsidRPr="00EE0D27" w:rsidRDefault="005F4497" w:rsidP="005F4497">
      <w:pPr>
        <w:spacing w:after="0" w:line="240" w:lineRule="auto"/>
        <w:ind w:right="141"/>
        <w:jc w:val="center"/>
        <w:rPr>
          <w:rFonts w:ascii="Times New Roman" w:eastAsia="Times New Roman" w:hAnsi="Times New Roman" w:cs="Times New Roman"/>
          <w:b/>
          <w:sz w:val="24"/>
          <w:szCs w:val="24"/>
        </w:rPr>
      </w:pPr>
      <w:r w:rsidRPr="00EE0D27">
        <w:rPr>
          <w:rFonts w:ascii="Times New Roman" w:eastAsia="Times New Roman" w:hAnsi="Times New Roman" w:cs="Times New Roman"/>
          <w:b/>
          <w:sz w:val="24"/>
          <w:szCs w:val="24"/>
        </w:rPr>
        <w:t xml:space="preserve">ADMINISTRACINIO PASTATO GEDIMINO PR. 40, VILNIUJE </w:t>
      </w:r>
    </w:p>
    <w:p w14:paraId="6DB1CAAD" w14:textId="77777777" w:rsidR="005F4497" w:rsidRPr="00EE0D27" w:rsidRDefault="005F4497" w:rsidP="005F4497">
      <w:pPr>
        <w:spacing w:after="0" w:line="240" w:lineRule="auto"/>
        <w:ind w:right="141"/>
        <w:jc w:val="center"/>
        <w:rPr>
          <w:rFonts w:ascii="Times New Roman" w:eastAsia="Helvetica Neue Light" w:hAnsi="Times New Roman" w:cs="Times New Roman"/>
          <w:color w:val="000000"/>
          <w:sz w:val="24"/>
          <w:szCs w:val="24"/>
          <w:bdr w:val="nil"/>
        </w:rPr>
      </w:pPr>
      <w:r w:rsidRPr="00EE0D27">
        <w:rPr>
          <w:rFonts w:ascii="Times New Roman" w:eastAsia="Times New Roman" w:hAnsi="Times New Roman" w:cs="Times New Roman"/>
          <w:b/>
          <w:sz w:val="24"/>
          <w:szCs w:val="24"/>
        </w:rPr>
        <w:t xml:space="preserve">PROJEKTINIŲ PASIŪLYMŲ PARENGIMO </w:t>
      </w:r>
      <w:r w:rsidRPr="00EE0D27">
        <w:rPr>
          <w:rFonts w:ascii="Times New Roman" w:eastAsia="Helvetica Neue Light" w:hAnsi="Times New Roman" w:cs="Times New Roman"/>
          <w:b/>
          <w:color w:val="000000"/>
          <w:sz w:val="24"/>
          <w:szCs w:val="24"/>
          <w:bdr w:val="nil"/>
        </w:rPr>
        <w:t>PASLAUGŲ PIRKIMUI</w:t>
      </w:r>
    </w:p>
    <w:p w14:paraId="58B933B3" w14:textId="77777777" w:rsidR="005F4497" w:rsidRPr="00EE0D27" w:rsidRDefault="005F4497" w:rsidP="005F4497">
      <w:pPr>
        <w:pBdr>
          <w:top w:val="nil"/>
          <w:left w:val="nil"/>
          <w:bottom w:val="nil"/>
          <w:right w:val="nil"/>
          <w:between w:val="nil"/>
          <w:bar w:val="nil"/>
        </w:pBdr>
        <w:spacing w:after="0" w:line="240" w:lineRule="auto"/>
        <w:jc w:val="center"/>
        <w:rPr>
          <w:rFonts w:ascii="Times New Roman" w:eastAsia="Helvetica Neue Light" w:hAnsi="Times New Roman" w:cs="Times New Roman"/>
          <w:color w:val="000000"/>
          <w:sz w:val="28"/>
          <w:szCs w:val="24"/>
          <w:bdr w:val="nil"/>
        </w:rPr>
      </w:pP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5F4497" w:rsidRPr="00EE0D27" w14:paraId="5003FCBB" w14:textId="77777777" w:rsidTr="005F4497">
        <w:trPr>
          <w:jc w:val="center"/>
        </w:trPr>
        <w:tc>
          <w:tcPr>
            <w:tcW w:w="9771" w:type="dxa"/>
          </w:tcPr>
          <w:p w14:paraId="540146BF" w14:textId="77777777" w:rsidR="005F4497" w:rsidRPr="00EE0D27" w:rsidRDefault="005F4497" w:rsidP="005F4497">
            <w:pPr>
              <w:jc w:val="center"/>
              <w:rPr>
                <w:rFonts w:hAnsi="Times New Roman" w:cs="Times New Roman"/>
                <w:szCs w:val="24"/>
              </w:rPr>
            </w:pPr>
            <w:r w:rsidRPr="00EE0D27">
              <w:rPr>
                <w:rFonts w:hAnsi="Times New Roman" w:cs="Times New Roman"/>
                <w:szCs w:val="24"/>
              </w:rPr>
              <w:t>_____________</w:t>
            </w:r>
          </w:p>
        </w:tc>
      </w:tr>
      <w:tr w:rsidR="005F4497" w:rsidRPr="00EE0D27" w14:paraId="51D1A208" w14:textId="77777777" w:rsidTr="005F4497">
        <w:trPr>
          <w:jc w:val="center"/>
        </w:trPr>
        <w:tc>
          <w:tcPr>
            <w:tcW w:w="9771" w:type="dxa"/>
          </w:tcPr>
          <w:p w14:paraId="440368A0" w14:textId="77777777" w:rsidR="005F4497" w:rsidRPr="00EE0D27" w:rsidRDefault="005F4497" w:rsidP="005F4497">
            <w:pPr>
              <w:jc w:val="center"/>
              <w:rPr>
                <w:rFonts w:hAnsi="Times New Roman" w:cs="Times New Roman"/>
                <w:szCs w:val="24"/>
              </w:rPr>
            </w:pPr>
            <w:r w:rsidRPr="00EE0D27">
              <w:rPr>
                <w:rFonts w:hAnsi="Times New Roman" w:cs="Times New Roman"/>
                <w:szCs w:val="24"/>
              </w:rPr>
              <w:t>(Data)</w:t>
            </w:r>
          </w:p>
        </w:tc>
      </w:tr>
      <w:tr w:rsidR="005F4497" w:rsidRPr="00EE0D27" w14:paraId="681DDDF3" w14:textId="77777777" w:rsidTr="005F4497">
        <w:trPr>
          <w:jc w:val="center"/>
        </w:trPr>
        <w:tc>
          <w:tcPr>
            <w:tcW w:w="9771" w:type="dxa"/>
          </w:tcPr>
          <w:p w14:paraId="7241F9ED" w14:textId="77777777" w:rsidR="005F4497" w:rsidRPr="00EE0D27" w:rsidRDefault="005F4497" w:rsidP="005F4497">
            <w:pPr>
              <w:jc w:val="center"/>
              <w:rPr>
                <w:rFonts w:hAnsi="Times New Roman" w:cs="Times New Roman"/>
                <w:szCs w:val="24"/>
              </w:rPr>
            </w:pPr>
            <w:r w:rsidRPr="00EE0D27">
              <w:rPr>
                <w:rFonts w:hAnsi="Times New Roman" w:cs="Times New Roman"/>
                <w:szCs w:val="24"/>
              </w:rPr>
              <w:t>_____________</w:t>
            </w:r>
          </w:p>
        </w:tc>
      </w:tr>
      <w:tr w:rsidR="005F4497" w:rsidRPr="00EE0D27" w14:paraId="7D7EE8FA" w14:textId="77777777" w:rsidTr="005F4497">
        <w:trPr>
          <w:jc w:val="center"/>
        </w:trPr>
        <w:tc>
          <w:tcPr>
            <w:tcW w:w="9771" w:type="dxa"/>
          </w:tcPr>
          <w:p w14:paraId="5CD89FFF" w14:textId="77777777" w:rsidR="005F4497" w:rsidRPr="00EE0D27" w:rsidRDefault="005F4497" w:rsidP="005F4497">
            <w:pPr>
              <w:jc w:val="center"/>
              <w:rPr>
                <w:rFonts w:hAnsi="Times New Roman" w:cs="Times New Roman"/>
                <w:szCs w:val="24"/>
              </w:rPr>
            </w:pPr>
            <w:r w:rsidRPr="00EE0D27">
              <w:rPr>
                <w:rFonts w:hAnsi="Times New Roman" w:cs="Times New Roman"/>
                <w:szCs w:val="24"/>
              </w:rPr>
              <w:t>(Vieta)</w:t>
            </w:r>
          </w:p>
        </w:tc>
      </w:tr>
      <w:tr w:rsidR="005F4497" w:rsidRPr="00EE0D27" w14:paraId="4B80605C" w14:textId="77777777" w:rsidTr="005F4497">
        <w:trPr>
          <w:jc w:val="center"/>
        </w:trPr>
        <w:tc>
          <w:tcPr>
            <w:tcW w:w="9771" w:type="dxa"/>
          </w:tcPr>
          <w:p w14:paraId="08BCBBE1" w14:textId="77777777" w:rsidR="005F4497" w:rsidRPr="00EE0D27" w:rsidRDefault="005F4497" w:rsidP="005F4497">
            <w:pPr>
              <w:jc w:val="center"/>
              <w:rPr>
                <w:rFonts w:hAnsi="Times New Roman" w:cs="Times New Roman"/>
                <w:sz w:val="24"/>
                <w:szCs w:val="24"/>
              </w:rPr>
            </w:pPr>
          </w:p>
        </w:tc>
      </w:tr>
    </w:tbl>
    <w:p w14:paraId="16FD770D" w14:textId="53CBE7DA" w:rsidR="005F4497" w:rsidRPr="00EE0D27" w:rsidRDefault="005F4497" w:rsidP="00EE0D27">
      <w:pPr>
        <w:pStyle w:val="ListParagraph"/>
        <w:spacing w:after="0"/>
        <w:ind w:left="567"/>
        <w:jc w:val="center"/>
        <w:rPr>
          <w:rFonts w:ascii="Times New Roman" w:hAnsi="Times New Roman" w:cs="Times New Roman"/>
          <w:b/>
          <w:bCs/>
          <w:szCs w:val="24"/>
        </w:rPr>
      </w:pPr>
      <w:r w:rsidRPr="00EE0D27">
        <w:rPr>
          <w:rFonts w:ascii="Times New Roman" w:hAnsi="Times New Roman" w:cs="Times New Roman"/>
          <w:b/>
          <w:bCs/>
          <w:szCs w:val="24"/>
        </w:rPr>
        <w:t>1. INFORMACIJA APIE TIEKĖJĄ</w:t>
      </w:r>
    </w:p>
    <w:p w14:paraId="14CCE818" w14:textId="77777777" w:rsidR="005F4497" w:rsidRPr="00EE0D27" w:rsidRDefault="005F4497" w:rsidP="005F4497">
      <w:pPr>
        <w:spacing w:after="0"/>
        <w:jc w:val="right"/>
        <w:rPr>
          <w:rFonts w:ascii="Times New Roman" w:hAnsi="Times New Roman" w:cs="Times New Roman"/>
          <w:b/>
          <w:color w:val="0070C0"/>
          <w:szCs w:val="24"/>
        </w:rPr>
      </w:pPr>
      <w:r w:rsidRPr="00EE0D27">
        <w:rPr>
          <w:rFonts w:ascii="Times New Roman" w:hAnsi="Times New Roman" w:cs="Times New Roman"/>
          <w:b/>
          <w:color w:val="0070C0"/>
          <w:szCs w:val="24"/>
        </w:rPr>
        <w:t>1 lentelė</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8"/>
        <w:gridCol w:w="3260"/>
      </w:tblGrid>
      <w:tr w:rsidR="005F4497" w:rsidRPr="00EE0D27" w14:paraId="73E11448" w14:textId="77777777" w:rsidTr="005F4497">
        <w:tc>
          <w:tcPr>
            <w:tcW w:w="6658" w:type="dxa"/>
            <w:tcBorders>
              <w:top w:val="single" w:sz="4" w:space="0" w:color="auto"/>
              <w:left w:val="single" w:sz="4" w:space="0" w:color="auto"/>
              <w:bottom w:val="single" w:sz="4" w:space="0" w:color="auto"/>
              <w:right w:val="single" w:sz="4" w:space="0" w:color="auto"/>
            </w:tcBorders>
            <w:shd w:val="clear" w:color="auto" w:fill="auto"/>
          </w:tcPr>
          <w:p w14:paraId="13F0A74E" w14:textId="77777777" w:rsidR="005F4497" w:rsidRPr="00EE0D27" w:rsidRDefault="005F4497" w:rsidP="005F4497">
            <w:pPr>
              <w:spacing w:after="0" w:line="240" w:lineRule="auto"/>
              <w:jc w:val="both"/>
              <w:rPr>
                <w:rFonts w:ascii="Times New Roman" w:eastAsia="Times New Roman" w:hAnsi="Times New Roman" w:cs="Times New Roman"/>
              </w:rPr>
            </w:pPr>
            <w:r w:rsidRPr="00EE0D27">
              <w:rPr>
                <w:rFonts w:ascii="Times New Roman" w:eastAsia="Times New Roman" w:hAnsi="Times New Roman" w:cs="Times New Roman"/>
              </w:rPr>
              <w:t xml:space="preserve">Tiekėjo pavadinimas ir įmonės kodai </w:t>
            </w:r>
          </w:p>
          <w:p w14:paraId="124F12DC" w14:textId="77777777" w:rsidR="005F4497" w:rsidRPr="00EE0D27" w:rsidRDefault="005F4497" w:rsidP="005F4497">
            <w:pPr>
              <w:spacing w:after="0" w:line="240" w:lineRule="auto"/>
              <w:jc w:val="both"/>
              <w:rPr>
                <w:rFonts w:ascii="Times New Roman" w:eastAsia="Times New Roman" w:hAnsi="Times New Roman" w:cs="Times New Roman"/>
              </w:rPr>
            </w:pPr>
            <w:r w:rsidRPr="00EE0D27">
              <w:rPr>
                <w:rFonts w:ascii="Times New Roman" w:eastAsia="Times New Roman" w:hAnsi="Times New Roman" w:cs="Times New Roman"/>
              </w:rPr>
              <w:t>(</w:t>
            </w:r>
            <w:r w:rsidRPr="00EE0D27">
              <w:rPr>
                <w:rFonts w:ascii="Times New Roman" w:eastAsia="Times New Roman" w:hAnsi="Times New Roman" w:cs="Times New Roman"/>
                <w:i/>
              </w:rPr>
              <w:t>Jeigu dalyvauja tiekėjų grupė, surašomi visi dalyvių pavadinimai, kodai</w:t>
            </w:r>
            <w:r w:rsidRPr="00EE0D27">
              <w:rPr>
                <w:rFonts w:ascii="Times New Roman" w:eastAsia="Times New Roman" w:hAnsi="Times New Roman" w:cs="Times New Roma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E934C3F" w14:textId="77777777" w:rsidR="005F4497" w:rsidRPr="00EE0D27" w:rsidRDefault="005F4497" w:rsidP="005F4497">
            <w:pPr>
              <w:spacing w:after="0" w:line="240" w:lineRule="auto"/>
              <w:rPr>
                <w:rFonts w:ascii="Times New Roman" w:eastAsia="Times New Roman" w:hAnsi="Times New Roman" w:cs="Times New Roman"/>
              </w:rPr>
            </w:pPr>
          </w:p>
        </w:tc>
      </w:tr>
      <w:tr w:rsidR="005F4497" w:rsidRPr="00EE0D27" w14:paraId="0B97BCFF" w14:textId="77777777" w:rsidTr="005F4497">
        <w:tc>
          <w:tcPr>
            <w:tcW w:w="6658" w:type="dxa"/>
            <w:tcBorders>
              <w:top w:val="single" w:sz="4" w:space="0" w:color="auto"/>
              <w:left w:val="single" w:sz="4" w:space="0" w:color="auto"/>
              <w:bottom w:val="single" w:sz="4" w:space="0" w:color="auto"/>
              <w:right w:val="single" w:sz="4" w:space="0" w:color="auto"/>
            </w:tcBorders>
            <w:shd w:val="clear" w:color="auto" w:fill="auto"/>
          </w:tcPr>
          <w:p w14:paraId="1CD3F0B0" w14:textId="77777777" w:rsidR="005F4497" w:rsidRPr="00EE0D27" w:rsidRDefault="005F4497" w:rsidP="005F4497">
            <w:pPr>
              <w:spacing w:after="0" w:line="240" w:lineRule="auto"/>
              <w:jc w:val="both"/>
              <w:rPr>
                <w:rFonts w:ascii="Times New Roman" w:eastAsia="Times New Roman" w:hAnsi="Times New Roman" w:cs="Times New Roman"/>
              </w:rPr>
            </w:pPr>
            <w:r w:rsidRPr="00EE0D27">
              <w:rPr>
                <w:rFonts w:ascii="Times New Roman" w:eastAsia="Times New Roman" w:hAnsi="Times New Roman" w:cs="Times New Roman"/>
              </w:rPr>
              <w:t xml:space="preserve">Tiekėjo adresas </w:t>
            </w:r>
          </w:p>
          <w:p w14:paraId="09C56463" w14:textId="77777777" w:rsidR="005F4497" w:rsidRPr="00EE0D27" w:rsidRDefault="005F4497" w:rsidP="005F4497">
            <w:pPr>
              <w:spacing w:after="0" w:line="240" w:lineRule="auto"/>
              <w:jc w:val="both"/>
              <w:rPr>
                <w:rFonts w:ascii="Times New Roman" w:eastAsia="Times New Roman" w:hAnsi="Times New Roman" w:cs="Times New Roman"/>
              </w:rPr>
            </w:pPr>
            <w:r w:rsidRPr="00EE0D27">
              <w:rPr>
                <w:rFonts w:ascii="Times New Roman" w:eastAsia="Times New Roman" w:hAnsi="Times New Roman" w:cs="Times New Roman"/>
                <w:i/>
              </w:rPr>
              <w:t>(Jeigu dalyvauja tiekėjų grupė, surašomi visi dalyvių adresai)</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4A8D246" w14:textId="77777777" w:rsidR="005F4497" w:rsidRPr="00EE0D27" w:rsidRDefault="005F4497" w:rsidP="005F4497">
            <w:pPr>
              <w:spacing w:after="0" w:line="240" w:lineRule="auto"/>
              <w:rPr>
                <w:rFonts w:ascii="Times New Roman" w:eastAsia="Times New Roman" w:hAnsi="Times New Roman" w:cs="Times New Roman"/>
              </w:rPr>
            </w:pPr>
          </w:p>
        </w:tc>
      </w:tr>
      <w:tr w:rsidR="005F4497" w:rsidRPr="00EE0D27" w14:paraId="60929EDC" w14:textId="77777777" w:rsidTr="005F4497">
        <w:tc>
          <w:tcPr>
            <w:tcW w:w="6658" w:type="dxa"/>
            <w:tcBorders>
              <w:top w:val="single" w:sz="4" w:space="0" w:color="auto"/>
              <w:left w:val="single" w:sz="4" w:space="0" w:color="auto"/>
              <w:bottom w:val="single" w:sz="4" w:space="0" w:color="auto"/>
              <w:right w:val="single" w:sz="4" w:space="0" w:color="auto"/>
            </w:tcBorders>
            <w:shd w:val="clear" w:color="auto" w:fill="auto"/>
          </w:tcPr>
          <w:p w14:paraId="573A35F6" w14:textId="77777777" w:rsidR="005F4497" w:rsidRPr="00EE0D27" w:rsidRDefault="005F4497" w:rsidP="005F4497">
            <w:pPr>
              <w:spacing w:after="0" w:line="240" w:lineRule="auto"/>
              <w:jc w:val="both"/>
              <w:rPr>
                <w:rFonts w:ascii="Times New Roman" w:eastAsia="Times New Roman" w:hAnsi="Times New Roman" w:cs="Times New Roman"/>
              </w:rPr>
            </w:pPr>
            <w:r w:rsidRPr="00EE0D27">
              <w:rPr>
                <w:rFonts w:ascii="Times New Roman" w:eastAsia="Times New Roman" w:hAnsi="Times New Roman" w:cs="Times New Roman"/>
              </w:rPr>
              <w:t>Asmens, įgalioto pasirašyti pasiūlymą, vardas, pavardė, pareigos, telefono numeris</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F350877" w14:textId="77777777" w:rsidR="005F4497" w:rsidRPr="00EE0D27" w:rsidRDefault="005F4497" w:rsidP="005F4497">
            <w:pPr>
              <w:spacing w:after="0" w:line="240" w:lineRule="auto"/>
              <w:rPr>
                <w:rFonts w:ascii="Times New Roman" w:eastAsia="Times New Roman" w:hAnsi="Times New Roman" w:cs="Times New Roman"/>
              </w:rPr>
            </w:pPr>
          </w:p>
        </w:tc>
      </w:tr>
      <w:tr w:rsidR="005F4497" w:rsidRPr="00EE0D27" w14:paraId="602D3E14" w14:textId="77777777" w:rsidTr="005F4497">
        <w:tc>
          <w:tcPr>
            <w:tcW w:w="6658" w:type="dxa"/>
            <w:tcBorders>
              <w:top w:val="single" w:sz="4" w:space="0" w:color="auto"/>
              <w:left w:val="single" w:sz="4" w:space="0" w:color="auto"/>
              <w:bottom w:val="single" w:sz="4" w:space="0" w:color="auto"/>
              <w:right w:val="single" w:sz="4" w:space="0" w:color="auto"/>
            </w:tcBorders>
            <w:shd w:val="clear" w:color="auto" w:fill="auto"/>
          </w:tcPr>
          <w:p w14:paraId="73E551D5" w14:textId="77777777" w:rsidR="005F4497" w:rsidRPr="00EE0D27" w:rsidRDefault="005F4497" w:rsidP="005F4497">
            <w:pPr>
              <w:spacing w:after="0" w:line="240" w:lineRule="auto"/>
              <w:jc w:val="both"/>
              <w:rPr>
                <w:rFonts w:ascii="Times New Roman" w:eastAsia="Times New Roman" w:hAnsi="Times New Roman" w:cs="Times New Roman"/>
              </w:rPr>
            </w:pPr>
            <w:r w:rsidRPr="00EE0D27">
              <w:rPr>
                <w:rFonts w:ascii="Times New Roman" w:eastAsia="Times New Roman" w:hAnsi="Times New Roman" w:cs="Times New Roman"/>
              </w:rPr>
              <w:t>Tiekėjo įgalioto asmens bendrauti pateikto pasiūlymo klausimais vardas pavardė</w:t>
            </w:r>
            <w:r w:rsidRPr="00EE0D27">
              <w:rPr>
                <w:rFonts w:ascii="Times New Roman" w:eastAsia="Times New Roman" w:hAnsi="Times New Roman" w:cs="Times New Roman"/>
              </w:rPr>
              <w:tab/>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F815882" w14:textId="77777777" w:rsidR="005F4497" w:rsidRPr="00EE0D27" w:rsidRDefault="005F4497" w:rsidP="005F4497">
            <w:pPr>
              <w:spacing w:after="0" w:line="240" w:lineRule="auto"/>
              <w:rPr>
                <w:rFonts w:ascii="Times New Roman" w:eastAsia="Times New Roman" w:hAnsi="Times New Roman" w:cs="Times New Roman"/>
              </w:rPr>
            </w:pPr>
          </w:p>
        </w:tc>
      </w:tr>
      <w:tr w:rsidR="005F4497" w:rsidRPr="00EE0D27" w14:paraId="58A95C61" w14:textId="77777777" w:rsidTr="005F4497">
        <w:tc>
          <w:tcPr>
            <w:tcW w:w="6658" w:type="dxa"/>
            <w:tcBorders>
              <w:top w:val="single" w:sz="4" w:space="0" w:color="auto"/>
              <w:left w:val="single" w:sz="4" w:space="0" w:color="auto"/>
              <w:bottom w:val="single" w:sz="4" w:space="0" w:color="auto"/>
              <w:right w:val="single" w:sz="4" w:space="0" w:color="auto"/>
            </w:tcBorders>
            <w:shd w:val="clear" w:color="auto" w:fill="auto"/>
          </w:tcPr>
          <w:p w14:paraId="42B370B7" w14:textId="77777777" w:rsidR="005F4497" w:rsidRPr="00EE0D27" w:rsidRDefault="005F4497" w:rsidP="005F4497">
            <w:pPr>
              <w:spacing w:after="0" w:line="240" w:lineRule="auto"/>
              <w:jc w:val="both"/>
              <w:rPr>
                <w:rFonts w:ascii="Times New Roman" w:eastAsia="Times New Roman" w:hAnsi="Times New Roman" w:cs="Times New Roman"/>
              </w:rPr>
            </w:pPr>
            <w:r w:rsidRPr="00EE0D27">
              <w:rPr>
                <w:rFonts w:ascii="Times New Roman" w:eastAsia="Times New Roman" w:hAnsi="Times New Roman" w:cs="Times New Roman"/>
              </w:rPr>
              <w:t>Tiekėjo kolegialaus priežiūros organo (Stebėtojų tarybos) ir (ar) kolegialaus valdymo organo (Valdybos) narių sąrašas (jei sudaryta) ir (ar) asmuo, kuriam suteikti VPĮ 46 str. 2 d. 2 p. numatyti įgaliojimai</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8F7E216" w14:textId="77777777" w:rsidR="005F4497" w:rsidRPr="00EE0D27" w:rsidRDefault="005F4497" w:rsidP="005F4497">
            <w:pPr>
              <w:spacing w:after="0" w:line="240" w:lineRule="auto"/>
              <w:rPr>
                <w:rFonts w:ascii="Times New Roman" w:eastAsia="Times New Roman" w:hAnsi="Times New Roman" w:cs="Times New Roman"/>
              </w:rPr>
            </w:pPr>
          </w:p>
        </w:tc>
      </w:tr>
    </w:tbl>
    <w:p w14:paraId="7449CEC6" w14:textId="77777777" w:rsidR="005F4497" w:rsidRPr="00EE0D27" w:rsidRDefault="005F4497" w:rsidP="005F4497">
      <w:pPr>
        <w:pStyle w:val="ListParagraph"/>
        <w:numPr>
          <w:ilvl w:val="1"/>
          <w:numId w:val="28"/>
        </w:numPr>
        <w:tabs>
          <w:tab w:val="left" w:pos="426"/>
          <w:tab w:val="left" w:pos="993"/>
        </w:tabs>
        <w:spacing w:after="0" w:line="240" w:lineRule="auto"/>
        <w:ind w:left="0" w:firstLine="0"/>
        <w:jc w:val="both"/>
        <w:rPr>
          <w:rFonts w:ascii="Times New Roman" w:hAnsi="Times New Roman" w:cs="Times New Roman"/>
          <w:sz w:val="22"/>
          <w:szCs w:val="24"/>
        </w:rPr>
      </w:pPr>
      <w:r w:rsidRPr="00EE0D27">
        <w:rPr>
          <w:rFonts w:ascii="Times New Roman" w:hAnsi="Times New Roman" w:cs="Times New Roman"/>
          <w:sz w:val="22"/>
          <w:szCs w:val="24"/>
        </w:rPr>
        <w:t>Šiuo pasiūlymu pažymime, kad sutinkame su visomis pirkimo sąlygomis, nustatytomis:</w:t>
      </w:r>
    </w:p>
    <w:p w14:paraId="4E8E8474" w14:textId="77777777" w:rsidR="005F4497" w:rsidRPr="00EE0D27" w:rsidRDefault="005F4497" w:rsidP="005F4497">
      <w:pPr>
        <w:pStyle w:val="ListParagraph"/>
        <w:numPr>
          <w:ilvl w:val="2"/>
          <w:numId w:val="28"/>
        </w:numPr>
        <w:tabs>
          <w:tab w:val="left" w:pos="567"/>
          <w:tab w:val="left" w:pos="1276"/>
        </w:tabs>
        <w:spacing w:after="0" w:line="240" w:lineRule="auto"/>
        <w:ind w:left="0" w:firstLine="0"/>
        <w:jc w:val="both"/>
        <w:rPr>
          <w:rFonts w:ascii="Times New Roman" w:hAnsi="Times New Roman" w:cs="Times New Roman"/>
          <w:sz w:val="22"/>
          <w:szCs w:val="24"/>
        </w:rPr>
      </w:pPr>
      <w:r w:rsidRPr="00EE0D27">
        <w:rPr>
          <w:rFonts w:ascii="Times New Roman" w:hAnsi="Times New Roman" w:cs="Times New Roman"/>
          <w:sz w:val="22"/>
          <w:szCs w:val="24"/>
        </w:rPr>
        <w:t>atviro (tarptautinio) konkurso skelbime, paskelbtame Viešųjų pirkimų įstatymo nustatyta tvarka</w:t>
      </w:r>
      <w:r w:rsidRPr="00EE0D27">
        <w:rPr>
          <w:rFonts w:ascii="Times New Roman" w:hAnsi="Times New Roman" w:cs="Times New Roman"/>
          <w:color w:val="000080"/>
          <w:sz w:val="22"/>
          <w:szCs w:val="24"/>
        </w:rPr>
        <w:t>;</w:t>
      </w:r>
    </w:p>
    <w:p w14:paraId="4C7C402A" w14:textId="77777777" w:rsidR="005F4497" w:rsidRPr="00EE0D27" w:rsidRDefault="005F4497" w:rsidP="005F4497">
      <w:pPr>
        <w:pStyle w:val="ListParagraph"/>
        <w:numPr>
          <w:ilvl w:val="2"/>
          <w:numId w:val="28"/>
        </w:numPr>
        <w:tabs>
          <w:tab w:val="left" w:pos="567"/>
          <w:tab w:val="left" w:pos="1276"/>
        </w:tabs>
        <w:spacing w:after="0" w:line="240" w:lineRule="auto"/>
        <w:ind w:left="0" w:firstLine="0"/>
        <w:jc w:val="both"/>
        <w:rPr>
          <w:rFonts w:ascii="Times New Roman" w:hAnsi="Times New Roman" w:cs="Times New Roman"/>
          <w:sz w:val="22"/>
          <w:szCs w:val="24"/>
        </w:rPr>
      </w:pPr>
      <w:r w:rsidRPr="00EE0D27">
        <w:rPr>
          <w:rFonts w:ascii="Times New Roman" w:hAnsi="Times New Roman" w:cs="Times New Roman"/>
          <w:sz w:val="22"/>
          <w:szCs w:val="24"/>
        </w:rPr>
        <w:t>šiose pirkimo sąlygose;</w:t>
      </w:r>
    </w:p>
    <w:p w14:paraId="55B665EC" w14:textId="77777777" w:rsidR="005F4497" w:rsidRPr="00EE0D27" w:rsidRDefault="005F4497" w:rsidP="005F4497">
      <w:pPr>
        <w:pStyle w:val="ListParagraph"/>
        <w:numPr>
          <w:ilvl w:val="2"/>
          <w:numId w:val="28"/>
        </w:numPr>
        <w:tabs>
          <w:tab w:val="left" w:pos="567"/>
          <w:tab w:val="left" w:pos="1276"/>
        </w:tabs>
        <w:spacing w:after="0" w:line="240" w:lineRule="auto"/>
        <w:ind w:left="0" w:firstLine="0"/>
        <w:jc w:val="both"/>
        <w:rPr>
          <w:rFonts w:ascii="Times New Roman" w:hAnsi="Times New Roman" w:cs="Times New Roman"/>
          <w:sz w:val="22"/>
          <w:szCs w:val="24"/>
        </w:rPr>
      </w:pPr>
      <w:r w:rsidRPr="00EE0D27">
        <w:rPr>
          <w:rFonts w:ascii="Times New Roman" w:hAnsi="Times New Roman" w:cs="Times New Roman"/>
          <w:sz w:val="22"/>
          <w:szCs w:val="24"/>
        </w:rPr>
        <w:t>kituose pirkimo dokumentuose (jų paaiškinimuose, papildymuose).</w:t>
      </w:r>
    </w:p>
    <w:p w14:paraId="5170E055" w14:textId="77777777" w:rsidR="005F4497" w:rsidRPr="00EE0D27" w:rsidRDefault="005F4497" w:rsidP="005F4497">
      <w:pPr>
        <w:pStyle w:val="ListParagraph"/>
        <w:numPr>
          <w:ilvl w:val="1"/>
          <w:numId w:val="28"/>
        </w:numPr>
        <w:tabs>
          <w:tab w:val="left" w:pos="426"/>
          <w:tab w:val="left" w:pos="993"/>
        </w:tabs>
        <w:spacing w:after="0" w:line="240" w:lineRule="auto"/>
        <w:ind w:left="0" w:firstLine="0"/>
        <w:jc w:val="both"/>
        <w:rPr>
          <w:rFonts w:ascii="Times New Roman" w:hAnsi="Times New Roman" w:cs="Times New Roman"/>
          <w:sz w:val="22"/>
          <w:szCs w:val="24"/>
        </w:rPr>
      </w:pPr>
      <w:r w:rsidRPr="00EE0D27">
        <w:rPr>
          <w:rFonts w:ascii="Times New Roman" w:hAnsi="Times New Roman" w:cs="Times New Roman"/>
          <w:spacing w:val="-4"/>
          <w:sz w:val="22"/>
          <w:szCs w:val="24"/>
        </w:rPr>
        <w:t>Patvirtiname, kad informacija ir duomenys, pateikti pasiūlyme, yra teisingi ir apima viską, ko reikia tinkamam sutarties įvykdymui.</w:t>
      </w:r>
    </w:p>
    <w:p w14:paraId="725AEF4C" w14:textId="77777777" w:rsidR="005F4497" w:rsidRPr="00EE0D27" w:rsidRDefault="005F4497" w:rsidP="005F4497">
      <w:pPr>
        <w:pStyle w:val="ListParagraph"/>
        <w:numPr>
          <w:ilvl w:val="1"/>
          <w:numId w:val="28"/>
        </w:numPr>
        <w:tabs>
          <w:tab w:val="left" w:pos="426"/>
          <w:tab w:val="left" w:pos="993"/>
        </w:tabs>
        <w:spacing w:after="0" w:line="240" w:lineRule="auto"/>
        <w:ind w:left="0" w:firstLine="0"/>
        <w:jc w:val="both"/>
        <w:rPr>
          <w:rFonts w:ascii="Times New Roman" w:hAnsi="Times New Roman" w:cs="Times New Roman"/>
          <w:sz w:val="22"/>
          <w:szCs w:val="24"/>
        </w:rPr>
      </w:pPr>
      <w:r w:rsidRPr="00EE0D27">
        <w:rPr>
          <w:rFonts w:ascii="Times New Roman" w:hAnsi="Times New Roman" w:cs="Times New Roman"/>
          <w:sz w:val="22"/>
          <w:szCs w:val="24"/>
        </w:rPr>
        <w:t>Patvirtiname, kad visa mūsų pasiūlyme pateikta informacija yra teisinga ir, kad mes nenuslėpėme jokios informacijos, kurią buvo prašoma pateikti pirkimo dokumentuose.</w:t>
      </w:r>
    </w:p>
    <w:p w14:paraId="259B2F52" w14:textId="77777777" w:rsidR="005F4497" w:rsidRPr="00EE0D27" w:rsidRDefault="005F4497" w:rsidP="005F4497">
      <w:pPr>
        <w:pStyle w:val="ListParagraph"/>
        <w:numPr>
          <w:ilvl w:val="1"/>
          <w:numId w:val="28"/>
        </w:numPr>
        <w:tabs>
          <w:tab w:val="left" w:pos="426"/>
          <w:tab w:val="left" w:pos="993"/>
        </w:tabs>
        <w:spacing w:after="0" w:line="240" w:lineRule="auto"/>
        <w:ind w:left="0" w:firstLine="0"/>
        <w:jc w:val="both"/>
        <w:rPr>
          <w:rFonts w:ascii="Times New Roman" w:hAnsi="Times New Roman" w:cs="Times New Roman"/>
          <w:sz w:val="22"/>
          <w:szCs w:val="24"/>
        </w:rPr>
      </w:pPr>
      <w:r w:rsidRPr="00EE0D27">
        <w:rPr>
          <w:rFonts w:ascii="Times New Roman" w:hAnsi="Times New Roman" w:cs="Times New Roman"/>
          <w:sz w:val="22"/>
          <w:szCs w:val="24"/>
        </w:rPr>
        <w:t>Patvirtiname, kad nedalyvavome rengiant pirkimo dokumentus, o taip pat nesame susiję su jokia kita suinteresuota šalimi.</w:t>
      </w:r>
    </w:p>
    <w:p w14:paraId="4D73283E" w14:textId="77777777" w:rsidR="005F4497" w:rsidRPr="00EE0D27" w:rsidRDefault="005F4497" w:rsidP="005F4497">
      <w:pPr>
        <w:pStyle w:val="ListParagraph"/>
        <w:numPr>
          <w:ilvl w:val="1"/>
          <w:numId w:val="28"/>
        </w:numPr>
        <w:tabs>
          <w:tab w:val="left" w:pos="426"/>
          <w:tab w:val="left" w:pos="993"/>
        </w:tabs>
        <w:spacing w:after="0" w:line="240" w:lineRule="auto"/>
        <w:ind w:left="0" w:firstLine="0"/>
        <w:jc w:val="both"/>
        <w:rPr>
          <w:rFonts w:ascii="Times New Roman" w:hAnsi="Times New Roman" w:cs="Times New Roman"/>
          <w:sz w:val="22"/>
          <w:szCs w:val="24"/>
        </w:rPr>
      </w:pPr>
      <w:r w:rsidRPr="00EE0D27">
        <w:rPr>
          <w:rFonts w:ascii="Times New Roman" w:hAnsi="Times New Roman" w:cs="Times New Roman"/>
          <w:sz w:val="22"/>
          <w:szCs w:val="24"/>
        </w:rPr>
        <w:lastRenderedPageBreak/>
        <w:t>Patvirtiname, kad mes prisiimame riziką už visas išlaidas, kurias, teikdami pasiūlymą ir laikydamiesi pirkimo dokumentuose nustatytų reikalavimų, privalėjome įskaičiuoti į pasiūlymo kainą.</w:t>
      </w:r>
    </w:p>
    <w:p w14:paraId="55DBA8FD" w14:textId="77777777" w:rsidR="005F4497" w:rsidRPr="00EE0D27" w:rsidRDefault="005F4497" w:rsidP="005F4497">
      <w:pPr>
        <w:pStyle w:val="ListParagraph"/>
        <w:numPr>
          <w:ilvl w:val="1"/>
          <w:numId w:val="28"/>
        </w:numPr>
        <w:tabs>
          <w:tab w:val="left" w:pos="426"/>
          <w:tab w:val="left" w:pos="993"/>
        </w:tabs>
        <w:spacing w:after="0" w:line="240" w:lineRule="auto"/>
        <w:ind w:left="0" w:firstLine="0"/>
        <w:jc w:val="both"/>
        <w:rPr>
          <w:rFonts w:ascii="Times New Roman" w:hAnsi="Times New Roman" w:cs="Times New Roman"/>
          <w:sz w:val="22"/>
          <w:szCs w:val="24"/>
        </w:rPr>
      </w:pPr>
      <w:r w:rsidRPr="00EE0D27">
        <w:rPr>
          <w:rFonts w:ascii="Times New Roman" w:hAnsi="Times New Roman" w:cs="Times New Roman"/>
          <w:sz w:val="22"/>
          <w:szCs w:val="24"/>
        </w:rPr>
        <w:t>Patvirtiname, kad siūlomos paslaugos visiškai atitinka pirkimo dokumentuose nurodytus reikalavimus.</w:t>
      </w:r>
    </w:p>
    <w:p w14:paraId="5AD244AC" w14:textId="77777777" w:rsidR="00EE0D27" w:rsidRPr="00EE0D27" w:rsidRDefault="00EE0D27" w:rsidP="005F4497">
      <w:pPr>
        <w:spacing w:after="0" w:line="240" w:lineRule="auto"/>
        <w:jc w:val="center"/>
        <w:rPr>
          <w:rFonts w:ascii="Times New Roman" w:eastAsia="Calibri" w:hAnsi="Times New Roman" w:cs="Times New Roman"/>
          <w:b/>
          <w:sz w:val="24"/>
          <w:szCs w:val="24"/>
        </w:rPr>
      </w:pPr>
    </w:p>
    <w:p w14:paraId="7591EDD0" w14:textId="6C16B327" w:rsidR="005F4497" w:rsidRPr="00EE0D27" w:rsidRDefault="00EE0D27" w:rsidP="00EE0D27">
      <w:pPr>
        <w:pStyle w:val="ListParagraph"/>
        <w:spacing w:after="0"/>
        <w:ind w:left="2912"/>
        <w:rPr>
          <w:rFonts w:ascii="Times New Roman" w:hAnsi="Times New Roman" w:cs="Times New Roman"/>
          <w:b/>
          <w:sz w:val="24"/>
          <w:szCs w:val="24"/>
        </w:rPr>
      </w:pPr>
      <w:r w:rsidRPr="00EE0D27">
        <w:rPr>
          <w:rFonts w:ascii="Times New Roman" w:hAnsi="Times New Roman" w:cs="Times New Roman"/>
          <w:b/>
          <w:sz w:val="24"/>
          <w:szCs w:val="24"/>
        </w:rPr>
        <w:t xml:space="preserve">2. </w:t>
      </w:r>
      <w:r w:rsidR="005F4497" w:rsidRPr="00EE0D27">
        <w:rPr>
          <w:rFonts w:ascii="Times New Roman" w:hAnsi="Times New Roman" w:cs="Times New Roman"/>
          <w:b/>
          <w:sz w:val="24"/>
          <w:szCs w:val="24"/>
        </w:rPr>
        <w:t xml:space="preserve">TIEKĖJO PASIŪLYMAS </w:t>
      </w:r>
    </w:p>
    <w:p w14:paraId="7A5D284A" w14:textId="6F4FCD6D" w:rsidR="005F4497" w:rsidRPr="00EE0D27" w:rsidRDefault="00EE0D27" w:rsidP="00EE0D27">
      <w:pPr>
        <w:pStyle w:val="ListParagraph"/>
        <w:tabs>
          <w:tab w:val="left" w:pos="426"/>
          <w:tab w:val="left" w:pos="993"/>
        </w:tabs>
        <w:spacing w:after="0" w:line="240" w:lineRule="auto"/>
        <w:ind w:left="0"/>
        <w:jc w:val="both"/>
        <w:rPr>
          <w:rFonts w:ascii="Times New Roman" w:hAnsi="Times New Roman" w:cs="Times New Roman"/>
          <w:b/>
          <w:sz w:val="22"/>
          <w:szCs w:val="24"/>
          <w:u w:val="single"/>
        </w:rPr>
      </w:pPr>
      <w:r>
        <w:rPr>
          <w:rFonts w:ascii="Times New Roman" w:hAnsi="Times New Roman" w:cs="Times New Roman"/>
          <w:b/>
          <w:sz w:val="22"/>
          <w:szCs w:val="24"/>
          <w:u w:val="single"/>
        </w:rPr>
        <w:t xml:space="preserve">2.1. </w:t>
      </w:r>
      <w:r w:rsidR="005F4497" w:rsidRPr="00EE0D27">
        <w:rPr>
          <w:rFonts w:ascii="Times New Roman" w:hAnsi="Times New Roman" w:cs="Times New Roman"/>
          <w:b/>
          <w:sz w:val="22"/>
          <w:szCs w:val="24"/>
          <w:u w:val="single"/>
        </w:rPr>
        <w:t>PASLAUGŲ KAINA:</w:t>
      </w:r>
    </w:p>
    <w:p w14:paraId="62DF9618" w14:textId="77777777" w:rsidR="005F4497" w:rsidRPr="00EE0D27" w:rsidRDefault="005F4497" w:rsidP="005F4497">
      <w:pPr>
        <w:spacing w:after="0"/>
        <w:jc w:val="right"/>
        <w:rPr>
          <w:rFonts w:ascii="Times New Roman" w:hAnsi="Times New Roman" w:cs="Times New Roman"/>
          <w:b/>
          <w:color w:val="0070C0"/>
          <w:szCs w:val="24"/>
        </w:rPr>
      </w:pPr>
      <w:r w:rsidRPr="00EE0D27">
        <w:rPr>
          <w:rFonts w:ascii="Times New Roman" w:hAnsi="Times New Roman" w:cs="Times New Roman"/>
          <w:b/>
          <w:color w:val="0070C0"/>
          <w:szCs w:val="24"/>
        </w:rPr>
        <w:t>2 lentelė</w:t>
      </w:r>
    </w:p>
    <w:tbl>
      <w:tblPr>
        <w:tblW w:w="10065"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3969"/>
        <w:gridCol w:w="1276"/>
        <w:gridCol w:w="3969"/>
      </w:tblGrid>
      <w:tr w:rsidR="005F4497" w:rsidRPr="00EE0D27" w14:paraId="384C22A9" w14:textId="77777777" w:rsidTr="00514D90">
        <w:trPr>
          <w:trHeight w:val="887"/>
        </w:trPr>
        <w:tc>
          <w:tcPr>
            <w:tcW w:w="85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68DF042" w14:textId="77777777" w:rsidR="005F4497" w:rsidRPr="00EE0D27" w:rsidRDefault="005F4497" w:rsidP="005F4497">
            <w:pPr>
              <w:spacing w:after="0"/>
              <w:jc w:val="center"/>
              <w:rPr>
                <w:rFonts w:ascii="Times New Roman" w:eastAsia="Calibri" w:hAnsi="Times New Roman" w:cs="Times New Roman"/>
                <w:b/>
                <w:sz w:val="20"/>
                <w:szCs w:val="20"/>
              </w:rPr>
            </w:pPr>
            <w:r w:rsidRPr="00EE0D27">
              <w:rPr>
                <w:rFonts w:ascii="Times New Roman" w:eastAsia="Calibri" w:hAnsi="Times New Roman" w:cs="Times New Roman"/>
                <w:b/>
                <w:sz w:val="20"/>
                <w:szCs w:val="20"/>
              </w:rPr>
              <w:t>EIL. NR.</w:t>
            </w:r>
          </w:p>
        </w:tc>
        <w:tc>
          <w:tcPr>
            <w:tcW w:w="396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E46F023" w14:textId="77777777" w:rsidR="005F4497" w:rsidRPr="00EE0D27" w:rsidRDefault="005F4497" w:rsidP="005F4497">
            <w:pPr>
              <w:spacing w:after="0"/>
              <w:jc w:val="center"/>
              <w:rPr>
                <w:rFonts w:ascii="Times New Roman" w:eastAsia="Calibri" w:hAnsi="Times New Roman" w:cs="Times New Roman"/>
                <w:b/>
                <w:sz w:val="20"/>
                <w:szCs w:val="20"/>
              </w:rPr>
            </w:pPr>
            <w:r w:rsidRPr="00EE0D27">
              <w:rPr>
                <w:rFonts w:ascii="Times New Roman" w:eastAsia="Calibri" w:hAnsi="Times New Roman" w:cs="Times New Roman"/>
                <w:b/>
                <w:sz w:val="20"/>
                <w:szCs w:val="20"/>
              </w:rPr>
              <w:t>PASLAUGŲ PAVADINIMAS</w:t>
            </w:r>
          </w:p>
        </w:tc>
        <w:tc>
          <w:tcPr>
            <w:tcW w:w="127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2775898" w14:textId="77777777" w:rsidR="005F4497" w:rsidRPr="00EE0D27" w:rsidRDefault="005F4497" w:rsidP="005F4497">
            <w:pPr>
              <w:spacing w:after="0"/>
              <w:jc w:val="center"/>
              <w:rPr>
                <w:rFonts w:ascii="Times New Roman" w:eastAsia="Calibri" w:hAnsi="Times New Roman" w:cs="Times New Roman"/>
                <w:b/>
                <w:sz w:val="20"/>
                <w:szCs w:val="20"/>
              </w:rPr>
            </w:pPr>
            <w:r w:rsidRPr="00EE0D27">
              <w:rPr>
                <w:rFonts w:ascii="Times New Roman" w:eastAsia="Calibri" w:hAnsi="Times New Roman" w:cs="Times New Roman"/>
                <w:b/>
                <w:sz w:val="20"/>
                <w:szCs w:val="20"/>
              </w:rPr>
              <w:t>MATO VIENETAS</w:t>
            </w:r>
          </w:p>
        </w:tc>
        <w:tc>
          <w:tcPr>
            <w:tcW w:w="39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D0DF9E5" w14:textId="77777777" w:rsidR="00514D90" w:rsidRDefault="00514D90" w:rsidP="005F4497">
            <w:pPr>
              <w:spacing w:after="0"/>
              <w:jc w:val="center"/>
              <w:rPr>
                <w:rFonts w:ascii="Times New Roman" w:eastAsia="Calibri" w:hAnsi="Times New Roman" w:cs="Times New Roman"/>
                <w:b/>
                <w:sz w:val="20"/>
                <w:szCs w:val="20"/>
              </w:rPr>
            </w:pPr>
          </w:p>
          <w:p w14:paraId="378E65A8" w14:textId="77777777" w:rsidR="005F4497" w:rsidRPr="00EE0D27" w:rsidRDefault="005F4497" w:rsidP="005F4497">
            <w:pPr>
              <w:spacing w:after="0"/>
              <w:jc w:val="center"/>
              <w:rPr>
                <w:rFonts w:ascii="Times New Roman" w:eastAsia="Calibri" w:hAnsi="Times New Roman" w:cs="Times New Roman"/>
                <w:b/>
                <w:sz w:val="20"/>
                <w:szCs w:val="20"/>
              </w:rPr>
            </w:pPr>
            <w:r w:rsidRPr="00EE0D27">
              <w:rPr>
                <w:rFonts w:ascii="Times New Roman" w:eastAsia="Calibri" w:hAnsi="Times New Roman" w:cs="Times New Roman"/>
                <w:b/>
                <w:sz w:val="20"/>
                <w:szCs w:val="20"/>
              </w:rPr>
              <w:t xml:space="preserve">MATO VIENETO KAINA, </w:t>
            </w:r>
          </w:p>
          <w:p w14:paraId="6CDEBED7" w14:textId="77777777" w:rsidR="005F4497" w:rsidRPr="00EE0D27" w:rsidRDefault="005F4497" w:rsidP="005F4497">
            <w:pPr>
              <w:spacing w:after="0"/>
              <w:jc w:val="center"/>
              <w:rPr>
                <w:rFonts w:ascii="Times New Roman" w:eastAsia="Calibri" w:hAnsi="Times New Roman" w:cs="Times New Roman"/>
                <w:b/>
                <w:sz w:val="20"/>
                <w:szCs w:val="20"/>
              </w:rPr>
            </w:pPr>
            <w:r w:rsidRPr="00EE0D27">
              <w:rPr>
                <w:rFonts w:ascii="Times New Roman" w:eastAsia="Calibri" w:hAnsi="Times New Roman" w:cs="Times New Roman"/>
                <w:b/>
                <w:sz w:val="20"/>
                <w:szCs w:val="20"/>
              </w:rPr>
              <w:t xml:space="preserve">EUR BE PVM </w:t>
            </w:r>
          </w:p>
        </w:tc>
      </w:tr>
      <w:tr w:rsidR="005F4497" w:rsidRPr="00EE0D27" w14:paraId="1440E668" w14:textId="77777777" w:rsidTr="00EE0D27">
        <w:trPr>
          <w:trHeight w:val="5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DA7E3E" w14:textId="77777777" w:rsidR="005F4497" w:rsidRPr="00EE0D27" w:rsidRDefault="005F4497" w:rsidP="005F4497">
            <w:pPr>
              <w:spacing w:after="0"/>
              <w:jc w:val="center"/>
              <w:rPr>
                <w:rFonts w:ascii="Times New Roman" w:eastAsia="Calibri" w:hAnsi="Times New Roman" w:cs="Times New Roman"/>
                <w:i/>
                <w:color w:val="385623" w:themeColor="accent6" w:themeShade="80"/>
                <w:sz w:val="18"/>
                <w:szCs w:val="24"/>
              </w:rPr>
            </w:pPr>
            <w:r w:rsidRPr="00EE0D27">
              <w:rPr>
                <w:rFonts w:ascii="Times New Roman" w:eastAsia="Calibri" w:hAnsi="Times New Roman" w:cs="Times New Roman"/>
                <w:i/>
                <w:color w:val="385623" w:themeColor="accent6" w:themeShade="80"/>
                <w:sz w:val="18"/>
                <w:szCs w:val="24"/>
              </w:rPr>
              <w:t>1</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6829E9FC" w14:textId="77777777" w:rsidR="005F4497" w:rsidRPr="00EE0D27" w:rsidRDefault="005F4497" w:rsidP="005F4497">
            <w:pPr>
              <w:spacing w:after="0"/>
              <w:jc w:val="center"/>
              <w:rPr>
                <w:rFonts w:ascii="Times New Roman" w:eastAsia="Calibri" w:hAnsi="Times New Roman" w:cs="Times New Roman"/>
                <w:i/>
                <w:color w:val="385623" w:themeColor="accent6" w:themeShade="80"/>
                <w:sz w:val="18"/>
                <w:szCs w:val="24"/>
              </w:rPr>
            </w:pPr>
            <w:r w:rsidRPr="00EE0D27">
              <w:rPr>
                <w:rFonts w:ascii="Times New Roman" w:eastAsia="Calibri" w:hAnsi="Times New Roman" w:cs="Times New Roman"/>
                <w:i/>
                <w:color w:val="385623" w:themeColor="accent6" w:themeShade="80"/>
                <w:sz w:val="18"/>
                <w:szCs w:val="24"/>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02641B" w14:textId="77777777" w:rsidR="005F4497" w:rsidRPr="00EE0D27" w:rsidRDefault="005F4497" w:rsidP="005F4497">
            <w:pPr>
              <w:spacing w:after="0"/>
              <w:jc w:val="center"/>
              <w:rPr>
                <w:rFonts w:ascii="Times New Roman" w:eastAsia="Calibri" w:hAnsi="Times New Roman" w:cs="Times New Roman"/>
                <w:i/>
                <w:color w:val="385623" w:themeColor="accent6" w:themeShade="80"/>
                <w:sz w:val="18"/>
                <w:szCs w:val="24"/>
              </w:rPr>
            </w:pPr>
            <w:r w:rsidRPr="00EE0D27">
              <w:rPr>
                <w:rFonts w:ascii="Times New Roman" w:eastAsia="Calibri" w:hAnsi="Times New Roman" w:cs="Times New Roman"/>
                <w:i/>
                <w:color w:val="385623" w:themeColor="accent6" w:themeShade="80"/>
                <w:sz w:val="18"/>
                <w:szCs w:val="24"/>
              </w:rPr>
              <w:t>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5C72771" w14:textId="77777777" w:rsidR="005F4497" w:rsidRPr="00EE0D27" w:rsidRDefault="005F4497" w:rsidP="005F4497">
            <w:pPr>
              <w:spacing w:after="0"/>
              <w:jc w:val="center"/>
              <w:rPr>
                <w:rFonts w:ascii="Times New Roman" w:eastAsia="Calibri" w:hAnsi="Times New Roman" w:cs="Times New Roman"/>
                <w:i/>
                <w:color w:val="385623" w:themeColor="accent6" w:themeShade="80"/>
                <w:sz w:val="18"/>
                <w:szCs w:val="24"/>
              </w:rPr>
            </w:pPr>
            <w:r w:rsidRPr="00EE0D27">
              <w:rPr>
                <w:rFonts w:ascii="Times New Roman" w:eastAsia="Calibri" w:hAnsi="Times New Roman" w:cs="Times New Roman"/>
                <w:i/>
                <w:color w:val="385623" w:themeColor="accent6" w:themeShade="80"/>
                <w:sz w:val="18"/>
                <w:szCs w:val="24"/>
              </w:rPr>
              <w:t>4</w:t>
            </w:r>
          </w:p>
        </w:tc>
      </w:tr>
      <w:tr w:rsidR="005F4497" w:rsidRPr="00EE0D27" w14:paraId="1A2BC6FD" w14:textId="77777777" w:rsidTr="008A2994">
        <w:trPr>
          <w:trHeight w:hRule="exact" w:val="2298"/>
        </w:trPr>
        <w:tc>
          <w:tcPr>
            <w:tcW w:w="851" w:type="dxa"/>
            <w:tcBorders>
              <w:top w:val="single" w:sz="4" w:space="0" w:color="auto"/>
              <w:left w:val="single" w:sz="4" w:space="0" w:color="auto"/>
              <w:bottom w:val="single" w:sz="4" w:space="0" w:color="auto"/>
              <w:right w:val="single" w:sz="4" w:space="0" w:color="auto"/>
            </w:tcBorders>
            <w:vAlign w:val="center"/>
          </w:tcPr>
          <w:p w14:paraId="18D3DAC8" w14:textId="77777777" w:rsidR="005F4497" w:rsidRPr="00EE0D27" w:rsidRDefault="005F4497" w:rsidP="005F4497">
            <w:pPr>
              <w:spacing w:after="0"/>
              <w:jc w:val="center"/>
              <w:rPr>
                <w:rFonts w:ascii="Times New Roman" w:eastAsia="Calibri" w:hAnsi="Times New Roman" w:cs="Times New Roman"/>
                <w:szCs w:val="24"/>
              </w:rPr>
            </w:pPr>
            <w:r w:rsidRPr="00EE0D27">
              <w:rPr>
                <w:rFonts w:ascii="Times New Roman" w:eastAsia="Calibri" w:hAnsi="Times New Roman" w:cs="Times New Roman"/>
                <w:szCs w:val="24"/>
              </w:rPr>
              <w:t>1.</w:t>
            </w:r>
          </w:p>
        </w:tc>
        <w:tc>
          <w:tcPr>
            <w:tcW w:w="3969" w:type="dxa"/>
            <w:tcBorders>
              <w:top w:val="single" w:sz="4" w:space="0" w:color="auto"/>
              <w:left w:val="single" w:sz="4" w:space="0" w:color="auto"/>
              <w:bottom w:val="single" w:sz="4" w:space="0" w:color="auto"/>
              <w:right w:val="single" w:sz="4" w:space="0" w:color="auto"/>
            </w:tcBorders>
            <w:vAlign w:val="center"/>
          </w:tcPr>
          <w:p w14:paraId="352279E7" w14:textId="03CA904A" w:rsidR="008A2994" w:rsidRDefault="005F4497" w:rsidP="008A2994">
            <w:pPr>
              <w:spacing w:after="0"/>
              <w:jc w:val="both"/>
              <w:rPr>
                <w:rFonts w:ascii="Times New Roman" w:hAnsi="Times New Roman" w:cs="Times New Roman"/>
                <w:sz w:val="24"/>
                <w:szCs w:val="24"/>
              </w:rPr>
            </w:pPr>
            <w:r w:rsidRPr="00EE0D27">
              <w:rPr>
                <w:rFonts w:ascii="Times New Roman" w:hAnsi="Times New Roman" w:cs="Times New Roman"/>
                <w:bCs/>
                <w:iCs/>
                <w:sz w:val="24"/>
                <w:szCs w:val="24"/>
              </w:rPr>
              <w:t>Būtini atlikti tyrimai (</w:t>
            </w:r>
            <w:r w:rsidR="008A2994" w:rsidRPr="008A2994">
              <w:rPr>
                <w:rFonts w:ascii="Times New Roman" w:hAnsi="Times New Roman" w:cs="Times New Roman"/>
                <w:bCs/>
                <w:iCs/>
                <w:sz w:val="24"/>
                <w:szCs w:val="24"/>
              </w:rPr>
              <w:t>archeologini</w:t>
            </w:r>
            <w:r w:rsidR="006F745D">
              <w:rPr>
                <w:rFonts w:ascii="Times New Roman" w:hAnsi="Times New Roman" w:cs="Times New Roman"/>
                <w:bCs/>
                <w:iCs/>
                <w:sz w:val="24"/>
                <w:szCs w:val="24"/>
              </w:rPr>
              <w:t>ai</w:t>
            </w:r>
            <w:r w:rsidR="008A2994" w:rsidRPr="008A2994">
              <w:rPr>
                <w:rFonts w:ascii="Times New Roman" w:hAnsi="Times New Roman" w:cs="Times New Roman"/>
                <w:bCs/>
                <w:iCs/>
                <w:sz w:val="24"/>
                <w:szCs w:val="24"/>
              </w:rPr>
              <w:t>, architektūrini</w:t>
            </w:r>
            <w:r w:rsidR="006F745D">
              <w:rPr>
                <w:rFonts w:ascii="Times New Roman" w:hAnsi="Times New Roman" w:cs="Times New Roman"/>
                <w:bCs/>
                <w:iCs/>
                <w:sz w:val="24"/>
                <w:szCs w:val="24"/>
              </w:rPr>
              <w:t>ai</w:t>
            </w:r>
            <w:r w:rsidR="008A2994" w:rsidRPr="008A2994">
              <w:rPr>
                <w:rFonts w:ascii="Times New Roman" w:hAnsi="Times New Roman" w:cs="Times New Roman"/>
                <w:bCs/>
                <w:iCs/>
                <w:sz w:val="24"/>
                <w:szCs w:val="24"/>
              </w:rPr>
              <w:t>,</w:t>
            </w:r>
            <w:r w:rsidR="008A2994">
              <w:rPr>
                <w:rFonts w:ascii="Times New Roman" w:hAnsi="Times New Roman" w:cs="Times New Roman"/>
                <w:bCs/>
                <w:iCs/>
                <w:sz w:val="24"/>
                <w:szCs w:val="24"/>
              </w:rPr>
              <w:t xml:space="preserve"> </w:t>
            </w:r>
            <w:r w:rsidR="008A2994" w:rsidRPr="008A2994">
              <w:rPr>
                <w:rFonts w:ascii="Times New Roman" w:hAnsi="Times New Roman" w:cs="Times New Roman"/>
                <w:bCs/>
                <w:iCs/>
                <w:sz w:val="24"/>
                <w:szCs w:val="24"/>
              </w:rPr>
              <w:t>polichromini</w:t>
            </w:r>
            <w:r w:rsidR="006F745D">
              <w:rPr>
                <w:rFonts w:ascii="Times New Roman" w:hAnsi="Times New Roman" w:cs="Times New Roman"/>
                <w:bCs/>
                <w:iCs/>
                <w:sz w:val="24"/>
                <w:szCs w:val="24"/>
              </w:rPr>
              <w:t>ai</w:t>
            </w:r>
            <w:r w:rsidR="008A2994" w:rsidRPr="008A2994">
              <w:rPr>
                <w:rFonts w:ascii="Times New Roman" w:hAnsi="Times New Roman" w:cs="Times New Roman"/>
                <w:bCs/>
                <w:iCs/>
                <w:sz w:val="24"/>
                <w:szCs w:val="24"/>
              </w:rPr>
              <w:t>, konstrukcini</w:t>
            </w:r>
            <w:r w:rsidR="006F745D">
              <w:rPr>
                <w:rFonts w:ascii="Times New Roman" w:hAnsi="Times New Roman" w:cs="Times New Roman"/>
                <w:bCs/>
                <w:iCs/>
                <w:sz w:val="24"/>
                <w:szCs w:val="24"/>
              </w:rPr>
              <w:t>ai</w:t>
            </w:r>
            <w:r w:rsidR="00FF2F74">
              <w:rPr>
                <w:rFonts w:ascii="Times New Roman" w:hAnsi="Times New Roman" w:cs="Times New Roman"/>
                <w:bCs/>
                <w:iCs/>
                <w:sz w:val="24"/>
                <w:szCs w:val="24"/>
              </w:rPr>
              <w:t xml:space="preserve">, </w:t>
            </w:r>
            <w:r w:rsidRPr="00EE0D27">
              <w:rPr>
                <w:rFonts w:ascii="Times New Roman" w:hAnsi="Times New Roman" w:cs="Times New Roman"/>
                <w:bCs/>
                <w:iCs/>
                <w:sz w:val="24"/>
                <w:szCs w:val="24"/>
              </w:rPr>
              <w:t xml:space="preserve">topografiniai, </w:t>
            </w:r>
            <w:r w:rsidRPr="00EE0D27">
              <w:rPr>
                <w:rFonts w:ascii="Times New Roman" w:hAnsi="Times New Roman" w:cs="Times New Roman"/>
                <w:kern w:val="2"/>
                <w:sz w:val="24"/>
                <w:szCs w:val="24"/>
              </w:rPr>
              <w:t xml:space="preserve"> geologiniai ir geotechniniai</w:t>
            </w:r>
            <w:r w:rsidR="008A2994">
              <w:rPr>
                <w:rFonts w:ascii="Times New Roman" w:hAnsi="Times New Roman" w:cs="Times New Roman"/>
                <w:kern w:val="2"/>
                <w:sz w:val="24"/>
                <w:szCs w:val="24"/>
              </w:rPr>
              <w:t xml:space="preserve"> </w:t>
            </w:r>
            <w:r w:rsidRPr="00EE0D27">
              <w:rPr>
                <w:rFonts w:ascii="Times New Roman" w:hAnsi="Times New Roman" w:cs="Times New Roman"/>
                <w:kern w:val="2"/>
                <w:sz w:val="24"/>
                <w:szCs w:val="24"/>
              </w:rPr>
              <w:t xml:space="preserve"> tyrinėjimai </w:t>
            </w:r>
            <w:r w:rsidR="008A2994">
              <w:rPr>
                <w:rFonts w:ascii="Times New Roman" w:hAnsi="Times New Roman" w:cs="Times New Roman"/>
                <w:bCs/>
                <w:iCs/>
                <w:sz w:val="24"/>
                <w:szCs w:val="24"/>
              </w:rPr>
              <w:t>ir kt. tyrinėjimai)</w:t>
            </w:r>
            <w:r w:rsidRPr="00EE0D27">
              <w:rPr>
                <w:rFonts w:ascii="Times New Roman" w:hAnsi="Times New Roman" w:cs="Times New Roman"/>
                <w:bCs/>
                <w:iCs/>
                <w:sz w:val="24"/>
                <w:szCs w:val="24"/>
              </w:rPr>
              <w:t xml:space="preserve"> </w:t>
            </w:r>
            <w:r w:rsidRPr="00EE0D27">
              <w:rPr>
                <w:rFonts w:ascii="Times New Roman" w:hAnsi="Times New Roman" w:cs="Times New Roman"/>
                <w:sz w:val="24"/>
                <w:szCs w:val="24"/>
              </w:rPr>
              <w:t>bei specialiųjų reikalavimų ir prisijungimo sąlygų</w:t>
            </w:r>
          </w:p>
          <w:p w14:paraId="127CEA93" w14:textId="06AB69C4" w:rsidR="005F4497" w:rsidRPr="00EE0D27" w:rsidRDefault="005F4497" w:rsidP="008A2994">
            <w:pPr>
              <w:spacing w:after="0"/>
              <w:jc w:val="both"/>
              <w:rPr>
                <w:rFonts w:ascii="Times New Roman" w:eastAsia="Calibri" w:hAnsi="Times New Roman" w:cs="Times New Roman"/>
                <w:sz w:val="24"/>
                <w:szCs w:val="24"/>
              </w:rPr>
            </w:pPr>
            <w:r w:rsidRPr="00EE0D27">
              <w:rPr>
                <w:rFonts w:ascii="Times New Roman" w:hAnsi="Times New Roman" w:cs="Times New Roman"/>
                <w:sz w:val="24"/>
                <w:szCs w:val="24"/>
              </w:rPr>
              <w:t xml:space="preserve"> gavimas)</w:t>
            </w:r>
          </w:p>
        </w:tc>
        <w:tc>
          <w:tcPr>
            <w:tcW w:w="1276" w:type="dxa"/>
            <w:tcBorders>
              <w:top w:val="single" w:sz="4" w:space="0" w:color="auto"/>
              <w:left w:val="single" w:sz="4" w:space="0" w:color="auto"/>
              <w:bottom w:val="single" w:sz="4" w:space="0" w:color="auto"/>
              <w:right w:val="single" w:sz="4" w:space="0" w:color="auto"/>
            </w:tcBorders>
            <w:vAlign w:val="center"/>
          </w:tcPr>
          <w:p w14:paraId="5D3FBA8E" w14:textId="77777777" w:rsidR="005F4497" w:rsidRPr="00EE0D27" w:rsidRDefault="005F4497" w:rsidP="005F4497">
            <w:pPr>
              <w:spacing w:after="0"/>
              <w:jc w:val="center"/>
              <w:rPr>
                <w:rFonts w:ascii="Times New Roman" w:eastAsia="Calibri" w:hAnsi="Times New Roman" w:cs="Times New Roman"/>
                <w:szCs w:val="24"/>
              </w:rPr>
            </w:pPr>
            <w:r w:rsidRPr="00EE0D27">
              <w:rPr>
                <w:rFonts w:ascii="Times New Roman" w:eastAsia="Calibri" w:hAnsi="Times New Roman" w:cs="Times New Roman"/>
                <w:szCs w:val="24"/>
              </w:rPr>
              <w:t>Paslauga</w:t>
            </w:r>
          </w:p>
        </w:tc>
        <w:tc>
          <w:tcPr>
            <w:tcW w:w="3969" w:type="dxa"/>
            <w:tcBorders>
              <w:top w:val="single" w:sz="4" w:space="0" w:color="auto"/>
              <w:left w:val="single" w:sz="4" w:space="0" w:color="auto"/>
              <w:bottom w:val="single" w:sz="4" w:space="0" w:color="auto"/>
              <w:right w:val="single" w:sz="4" w:space="0" w:color="auto"/>
            </w:tcBorders>
            <w:vAlign w:val="center"/>
          </w:tcPr>
          <w:p w14:paraId="70E4B96B" w14:textId="77777777" w:rsidR="005F4497" w:rsidRPr="00EE0D27" w:rsidRDefault="005F4497" w:rsidP="005F4497">
            <w:pPr>
              <w:spacing w:after="0" w:line="252" w:lineRule="auto"/>
              <w:rPr>
                <w:rFonts w:ascii="Times New Roman" w:eastAsia="Times New Roman" w:hAnsi="Times New Roman" w:cs="Times New Roman"/>
                <w:b/>
                <w:bCs/>
              </w:rPr>
            </w:pPr>
          </w:p>
          <w:p w14:paraId="11AA23ED" w14:textId="77777777" w:rsidR="005F4497" w:rsidRPr="00EE0D27" w:rsidRDefault="005F4497" w:rsidP="005F4497">
            <w:pPr>
              <w:spacing w:after="0" w:line="252" w:lineRule="auto"/>
              <w:rPr>
                <w:rFonts w:ascii="Times New Roman" w:eastAsia="Times New Roman" w:hAnsi="Times New Roman" w:cs="Times New Roman"/>
                <w:b/>
                <w:bCs/>
              </w:rPr>
            </w:pPr>
            <w:r w:rsidRPr="00EE0D27">
              <w:rPr>
                <w:rFonts w:ascii="Times New Roman" w:eastAsia="Times New Roman" w:hAnsi="Times New Roman" w:cs="Times New Roman"/>
                <w:b/>
                <w:bCs/>
              </w:rPr>
              <w:t>.................................................................................... Eur</w:t>
            </w:r>
          </w:p>
          <w:p w14:paraId="4730FDDC" w14:textId="77777777" w:rsidR="005F4497" w:rsidRPr="00EE0D27" w:rsidRDefault="005F4497" w:rsidP="005F4497">
            <w:pPr>
              <w:spacing w:after="0" w:line="252" w:lineRule="auto"/>
              <w:rPr>
                <w:rFonts w:ascii="Times New Roman" w:eastAsia="Times New Roman" w:hAnsi="Times New Roman" w:cs="Times New Roman"/>
                <w:i/>
                <w:iCs/>
              </w:rPr>
            </w:pPr>
            <w:r w:rsidRPr="00EE0D27">
              <w:rPr>
                <w:rFonts w:ascii="Times New Roman" w:eastAsia="Times New Roman" w:hAnsi="Times New Roman" w:cs="Times New Roman"/>
                <w:bCs/>
                <w:i/>
                <w:iCs/>
              </w:rPr>
              <w:t>(skaičiais ir žodžiais)</w:t>
            </w:r>
            <w:r w:rsidRPr="00EE0D27">
              <w:rPr>
                <w:rFonts w:ascii="Times New Roman" w:eastAsia="Times New Roman" w:hAnsi="Times New Roman" w:cs="Times New Roman"/>
                <w:i/>
                <w:iCs/>
              </w:rPr>
              <w:t xml:space="preserve"> </w:t>
            </w:r>
          </w:p>
          <w:p w14:paraId="3D87B4B1" w14:textId="77777777" w:rsidR="005F4497" w:rsidRPr="00EE0D27" w:rsidRDefault="005F4497" w:rsidP="005F4497">
            <w:pPr>
              <w:spacing w:after="0"/>
              <w:rPr>
                <w:rFonts w:ascii="Times New Roman" w:eastAsia="Calibri" w:hAnsi="Times New Roman" w:cs="Times New Roman"/>
                <w:szCs w:val="24"/>
              </w:rPr>
            </w:pPr>
          </w:p>
        </w:tc>
      </w:tr>
      <w:tr w:rsidR="005F4497" w:rsidRPr="00EE0D27" w14:paraId="3DE2CFDC" w14:textId="77777777" w:rsidTr="00EE0D27">
        <w:trPr>
          <w:trHeight w:hRule="exact" w:val="1222"/>
        </w:trPr>
        <w:tc>
          <w:tcPr>
            <w:tcW w:w="851" w:type="dxa"/>
            <w:tcBorders>
              <w:top w:val="single" w:sz="4" w:space="0" w:color="auto"/>
              <w:left w:val="single" w:sz="4" w:space="0" w:color="auto"/>
              <w:bottom w:val="single" w:sz="4" w:space="0" w:color="auto"/>
              <w:right w:val="single" w:sz="4" w:space="0" w:color="auto"/>
            </w:tcBorders>
            <w:vAlign w:val="center"/>
          </w:tcPr>
          <w:p w14:paraId="1C7DA5D7" w14:textId="77777777" w:rsidR="005F4497" w:rsidRPr="00EE0D27" w:rsidRDefault="005F4497" w:rsidP="005F4497">
            <w:pPr>
              <w:spacing w:after="0"/>
              <w:jc w:val="center"/>
              <w:rPr>
                <w:rFonts w:ascii="Times New Roman" w:eastAsia="Calibri" w:hAnsi="Times New Roman" w:cs="Times New Roman"/>
                <w:szCs w:val="24"/>
              </w:rPr>
            </w:pPr>
            <w:r w:rsidRPr="00EE0D27">
              <w:rPr>
                <w:rFonts w:ascii="Times New Roman" w:eastAsia="Calibri" w:hAnsi="Times New Roman" w:cs="Times New Roman"/>
                <w:szCs w:val="24"/>
              </w:rPr>
              <w:t>2.</w:t>
            </w:r>
          </w:p>
        </w:tc>
        <w:tc>
          <w:tcPr>
            <w:tcW w:w="3969" w:type="dxa"/>
            <w:tcBorders>
              <w:top w:val="single" w:sz="4" w:space="0" w:color="auto"/>
              <w:left w:val="single" w:sz="4" w:space="0" w:color="auto"/>
              <w:bottom w:val="single" w:sz="4" w:space="0" w:color="auto"/>
              <w:right w:val="single" w:sz="4" w:space="0" w:color="auto"/>
            </w:tcBorders>
            <w:vAlign w:val="center"/>
          </w:tcPr>
          <w:p w14:paraId="1B4FD8FD" w14:textId="77777777" w:rsidR="005F4497" w:rsidRPr="00EE0D27" w:rsidRDefault="005F4497" w:rsidP="005F4497">
            <w:pPr>
              <w:spacing w:after="0"/>
              <w:jc w:val="both"/>
              <w:rPr>
                <w:rFonts w:ascii="Times New Roman" w:eastAsia="Calibri" w:hAnsi="Times New Roman" w:cs="Times New Roman"/>
                <w:sz w:val="24"/>
                <w:szCs w:val="24"/>
              </w:rPr>
            </w:pPr>
          </w:p>
          <w:p w14:paraId="61441802" w14:textId="77777777" w:rsidR="005F4497" w:rsidRPr="00EE0D27" w:rsidRDefault="005F4497" w:rsidP="005F4497">
            <w:pPr>
              <w:spacing w:after="0"/>
              <w:jc w:val="both"/>
              <w:rPr>
                <w:rFonts w:ascii="Times New Roman" w:eastAsia="Calibri" w:hAnsi="Times New Roman" w:cs="Times New Roman"/>
                <w:sz w:val="24"/>
                <w:szCs w:val="24"/>
              </w:rPr>
            </w:pPr>
            <w:r w:rsidRPr="00EE0D27">
              <w:rPr>
                <w:rFonts w:ascii="Times New Roman" w:eastAsia="Calibri" w:hAnsi="Times New Roman" w:cs="Times New Roman"/>
                <w:sz w:val="24"/>
                <w:szCs w:val="24"/>
              </w:rPr>
              <w:t>Projektinių pasiūlymų parengimas</w:t>
            </w:r>
          </w:p>
          <w:p w14:paraId="0C59E41D" w14:textId="77777777" w:rsidR="005F4497" w:rsidRPr="00EE0D27" w:rsidRDefault="005F4497" w:rsidP="005F4497">
            <w:pPr>
              <w:spacing w:after="0"/>
              <w:jc w:val="both"/>
              <w:rPr>
                <w:rFonts w:ascii="Times New Roman" w:eastAsia="Calibri" w:hAnsi="Times New Roman" w:cs="Times New Roman"/>
                <w:sz w:val="24"/>
                <w:szCs w:val="24"/>
              </w:rPr>
            </w:pPr>
          </w:p>
          <w:p w14:paraId="6F90E8C6" w14:textId="77777777" w:rsidR="005F4497" w:rsidRPr="00EE0D27" w:rsidRDefault="005F4497" w:rsidP="005F4497">
            <w:pPr>
              <w:spacing w:after="0"/>
              <w:jc w:val="both"/>
              <w:rPr>
                <w:rFonts w:ascii="Times New Roman" w:eastAsia="Calibri"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253EF5A2" w14:textId="77777777" w:rsidR="005F4497" w:rsidRPr="00EE0D27" w:rsidRDefault="005F4497" w:rsidP="005F4497">
            <w:pPr>
              <w:spacing w:after="0"/>
              <w:jc w:val="center"/>
              <w:rPr>
                <w:rFonts w:ascii="Times New Roman" w:eastAsia="Calibri" w:hAnsi="Times New Roman" w:cs="Times New Roman"/>
                <w:szCs w:val="24"/>
              </w:rPr>
            </w:pPr>
            <w:r w:rsidRPr="00EE0D27">
              <w:rPr>
                <w:rFonts w:ascii="Times New Roman" w:eastAsia="Calibri" w:hAnsi="Times New Roman" w:cs="Times New Roman"/>
                <w:szCs w:val="24"/>
              </w:rPr>
              <w:t>Paslauga</w:t>
            </w:r>
          </w:p>
          <w:p w14:paraId="7B620B82" w14:textId="77777777" w:rsidR="005F4497" w:rsidRPr="00EE0D27" w:rsidRDefault="005F4497" w:rsidP="005F4497">
            <w:pPr>
              <w:spacing w:after="0"/>
              <w:jc w:val="center"/>
              <w:rPr>
                <w:rFonts w:ascii="Times New Roman" w:eastAsia="Calibri" w:hAnsi="Times New Roman" w:cs="Times New Roman"/>
                <w:szCs w:val="24"/>
              </w:rPr>
            </w:pPr>
          </w:p>
        </w:tc>
        <w:tc>
          <w:tcPr>
            <w:tcW w:w="3969" w:type="dxa"/>
            <w:tcBorders>
              <w:top w:val="single" w:sz="4" w:space="0" w:color="auto"/>
              <w:left w:val="single" w:sz="4" w:space="0" w:color="auto"/>
              <w:bottom w:val="single" w:sz="4" w:space="0" w:color="auto"/>
              <w:right w:val="single" w:sz="4" w:space="0" w:color="auto"/>
            </w:tcBorders>
            <w:vAlign w:val="center"/>
          </w:tcPr>
          <w:p w14:paraId="7B607B40" w14:textId="77777777" w:rsidR="005F4497" w:rsidRPr="00EE0D27" w:rsidRDefault="005F4497" w:rsidP="005F4497">
            <w:pPr>
              <w:spacing w:after="0" w:line="252" w:lineRule="auto"/>
              <w:rPr>
                <w:rFonts w:ascii="Times New Roman" w:eastAsia="Times New Roman" w:hAnsi="Times New Roman" w:cs="Times New Roman"/>
                <w:b/>
                <w:bCs/>
              </w:rPr>
            </w:pPr>
          </w:p>
          <w:p w14:paraId="3F653E5C" w14:textId="77777777" w:rsidR="005F4497" w:rsidRPr="00EE0D27" w:rsidRDefault="005F4497" w:rsidP="005F4497">
            <w:pPr>
              <w:spacing w:after="0" w:line="252" w:lineRule="auto"/>
              <w:rPr>
                <w:rFonts w:ascii="Times New Roman" w:eastAsia="Times New Roman" w:hAnsi="Times New Roman" w:cs="Times New Roman"/>
                <w:b/>
                <w:bCs/>
              </w:rPr>
            </w:pPr>
            <w:r w:rsidRPr="00EE0D27">
              <w:rPr>
                <w:rFonts w:ascii="Times New Roman" w:eastAsia="Times New Roman" w:hAnsi="Times New Roman" w:cs="Times New Roman"/>
                <w:b/>
                <w:bCs/>
              </w:rPr>
              <w:t>..................................................................................... Eur</w:t>
            </w:r>
          </w:p>
          <w:p w14:paraId="2A162FDB" w14:textId="77777777" w:rsidR="005F4497" w:rsidRPr="00EE0D27" w:rsidRDefault="005F4497" w:rsidP="005F4497">
            <w:pPr>
              <w:spacing w:after="0" w:line="252" w:lineRule="auto"/>
              <w:rPr>
                <w:rFonts w:ascii="Times New Roman" w:eastAsia="Times New Roman" w:hAnsi="Times New Roman" w:cs="Times New Roman"/>
                <w:i/>
                <w:iCs/>
              </w:rPr>
            </w:pPr>
            <w:r w:rsidRPr="00EE0D27">
              <w:rPr>
                <w:rFonts w:ascii="Times New Roman" w:eastAsia="Times New Roman" w:hAnsi="Times New Roman" w:cs="Times New Roman"/>
                <w:bCs/>
                <w:i/>
                <w:iCs/>
              </w:rPr>
              <w:t>(skaičiais ir žodžiais)</w:t>
            </w:r>
            <w:r w:rsidRPr="00EE0D27">
              <w:rPr>
                <w:rFonts w:ascii="Times New Roman" w:eastAsia="Times New Roman" w:hAnsi="Times New Roman" w:cs="Times New Roman"/>
                <w:i/>
                <w:iCs/>
              </w:rPr>
              <w:t xml:space="preserve"> </w:t>
            </w:r>
          </w:p>
          <w:p w14:paraId="3036B5A2" w14:textId="77777777" w:rsidR="005F4497" w:rsidRPr="00EE0D27" w:rsidRDefault="005F4497" w:rsidP="005F4497">
            <w:pPr>
              <w:spacing w:after="0"/>
              <w:rPr>
                <w:rFonts w:ascii="Times New Roman" w:eastAsia="Calibri" w:hAnsi="Times New Roman" w:cs="Times New Roman"/>
                <w:szCs w:val="24"/>
              </w:rPr>
            </w:pPr>
          </w:p>
        </w:tc>
      </w:tr>
      <w:tr w:rsidR="005F4497" w:rsidRPr="00EE0D27" w14:paraId="3D980BD4" w14:textId="77777777" w:rsidTr="00EE0D27">
        <w:trPr>
          <w:trHeight w:hRule="exact" w:val="1184"/>
        </w:trPr>
        <w:tc>
          <w:tcPr>
            <w:tcW w:w="851" w:type="dxa"/>
            <w:tcBorders>
              <w:top w:val="single" w:sz="4" w:space="0" w:color="auto"/>
              <w:left w:val="single" w:sz="4" w:space="0" w:color="auto"/>
              <w:bottom w:val="single" w:sz="4" w:space="0" w:color="auto"/>
              <w:right w:val="single" w:sz="4" w:space="0" w:color="auto"/>
            </w:tcBorders>
            <w:vAlign w:val="center"/>
          </w:tcPr>
          <w:p w14:paraId="414CF3C1" w14:textId="77777777" w:rsidR="005F4497" w:rsidRPr="00EE0D27" w:rsidRDefault="005F4497" w:rsidP="005F4497">
            <w:pPr>
              <w:spacing w:after="0"/>
              <w:jc w:val="center"/>
              <w:rPr>
                <w:rFonts w:ascii="Times New Roman" w:eastAsia="Calibri" w:hAnsi="Times New Roman" w:cs="Times New Roman"/>
                <w:szCs w:val="24"/>
              </w:rPr>
            </w:pPr>
            <w:r w:rsidRPr="00EE0D27">
              <w:rPr>
                <w:rFonts w:ascii="Times New Roman" w:eastAsia="Calibri" w:hAnsi="Times New Roman" w:cs="Times New Roman"/>
                <w:szCs w:val="24"/>
              </w:rPr>
              <w:t>3.</w:t>
            </w:r>
          </w:p>
        </w:tc>
        <w:tc>
          <w:tcPr>
            <w:tcW w:w="3969" w:type="dxa"/>
            <w:tcBorders>
              <w:top w:val="single" w:sz="4" w:space="0" w:color="auto"/>
              <w:left w:val="single" w:sz="4" w:space="0" w:color="auto"/>
              <w:bottom w:val="single" w:sz="4" w:space="0" w:color="auto"/>
              <w:right w:val="single" w:sz="4" w:space="0" w:color="auto"/>
            </w:tcBorders>
            <w:vAlign w:val="center"/>
          </w:tcPr>
          <w:p w14:paraId="402FFBDE" w14:textId="77777777" w:rsidR="005F4497" w:rsidRPr="00EE0D27" w:rsidRDefault="005F4497" w:rsidP="005F4497">
            <w:pPr>
              <w:spacing w:after="0"/>
              <w:rPr>
                <w:rFonts w:ascii="Times New Roman" w:hAnsi="Times New Roman" w:cs="Times New Roman"/>
                <w:bCs/>
                <w:iCs/>
                <w:sz w:val="24"/>
                <w:szCs w:val="24"/>
              </w:rPr>
            </w:pPr>
          </w:p>
          <w:p w14:paraId="0BDE5BCD" w14:textId="77777777" w:rsidR="005F4497" w:rsidRPr="00EE0D27" w:rsidRDefault="005F4497" w:rsidP="005F4497">
            <w:pPr>
              <w:spacing w:after="0"/>
              <w:rPr>
                <w:rFonts w:ascii="Times New Roman" w:hAnsi="Times New Roman" w:cs="Times New Roman"/>
                <w:bCs/>
                <w:iCs/>
                <w:sz w:val="24"/>
                <w:szCs w:val="24"/>
              </w:rPr>
            </w:pPr>
            <w:r w:rsidRPr="00EE0D27">
              <w:rPr>
                <w:rFonts w:ascii="Times New Roman" w:hAnsi="Times New Roman" w:cs="Times New Roman"/>
                <w:bCs/>
                <w:iCs/>
                <w:sz w:val="24"/>
                <w:szCs w:val="24"/>
              </w:rPr>
              <w:t>Techninės užduoties parengimas</w:t>
            </w:r>
          </w:p>
          <w:p w14:paraId="6C748D61" w14:textId="77777777" w:rsidR="005F4497" w:rsidRPr="00EE0D27" w:rsidRDefault="005F4497" w:rsidP="005F4497">
            <w:pPr>
              <w:spacing w:after="0"/>
              <w:rPr>
                <w:rFonts w:ascii="Times New Roman" w:eastAsia="Calibri" w:hAnsi="Times New Roman" w:cs="Times New Roman"/>
                <w:sz w:val="24"/>
                <w:szCs w:val="24"/>
              </w:rPr>
            </w:pPr>
            <w:r w:rsidRPr="00EE0D27">
              <w:rPr>
                <w:rFonts w:ascii="Times New Roman" w:hAnsi="Times New Roman" w:cs="Times New Roman"/>
                <w:bCs/>
                <w:iCs/>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4E60AE22" w14:textId="77777777" w:rsidR="005F4497" w:rsidRPr="00EE0D27" w:rsidRDefault="005F4497" w:rsidP="005F4497">
            <w:pPr>
              <w:spacing w:after="0"/>
              <w:jc w:val="center"/>
              <w:rPr>
                <w:rFonts w:ascii="Times New Roman" w:eastAsia="Calibri" w:hAnsi="Times New Roman" w:cs="Times New Roman"/>
                <w:szCs w:val="24"/>
              </w:rPr>
            </w:pPr>
            <w:r w:rsidRPr="00EE0D27">
              <w:rPr>
                <w:rFonts w:ascii="Times New Roman" w:eastAsia="Calibri" w:hAnsi="Times New Roman" w:cs="Times New Roman"/>
                <w:szCs w:val="24"/>
              </w:rPr>
              <w:t>Paslauga</w:t>
            </w:r>
          </w:p>
          <w:p w14:paraId="6E053DC4" w14:textId="77777777" w:rsidR="005F4497" w:rsidRPr="00EE0D27" w:rsidRDefault="005F4497" w:rsidP="005F4497">
            <w:pPr>
              <w:spacing w:after="0"/>
              <w:jc w:val="center"/>
              <w:rPr>
                <w:rFonts w:ascii="Times New Roman" w:eastAsia="Calibri" w:hAnsi="Times New Roman" w:cs="Times New Roman"/>
                <w:szCs w:val="24"/>
              </w:rPr>
            </w:pPr>
          </w:p>
        </w:tc>
        <w:tc>
          <w:tcPr>
            <w:tcW w:w="3969" w:type="dxa"/>
            <w:tcBorders>
              <w:top w:val="single" w:sz="4" w:space="0" w:color="auto"/>
              <w:left w:val="single" w:sz="4" w:space="0" w:color="auto"/>
              <w:bottom w:val="single" w:sz="4" w:space="0" w:color="auto"/>
              <w:right w:val="single" w:sz="4" w:space="0" w:color="auto"/>
            </w:tcBorders>
            <w:vAlign w:val="center"/>
          </w:tcPr>
          <w:p w14:paraId="5A1F8C3A" w14:textId="77777777" w:rsidR="005F4497" w:rsidRPr="00EE0D27" w:rsidRDefault="005F4497" w:rsidP="005F4497">
            <w:pPr>
              <w:spacing w:after="0" w:line="252" w:lineRule="auto"/>
              <w:rPr>
                <w:rFonts w:ascii="Times New Roman" w:eastAsia="Times New Roman" w:hAnsi="Times New Roman" w:cs="Times New Roman"/>
                <w:b/>
                <w:bCs/>
              </w:rPr>
            </w:pPr>
          </w:p>
          <w:p w14:paraId="07536903" w14:textId="77777777" w:rsidR="005F4497" w:rsidRPr="00EE0D27" w:rsidRDefault="005F4497" w:rsidP="005F4497">
            <w:pPr>
              <w:spacing w:after="0" w:line="252" w:lineRule="auto"/>
              <w:rPr>
                <w:rFonts w:ascii="Times New Roman" w:eastAsia="Times New Roman" w:hAnsi="Times New Roman" w:cs="Times New Roman"/>
                <w:b/>
                <w:bCs/>
              </w:rPr>
            </w:pPr>
            <w:r w:rsidRPr="00EE0D27">
              <w:rPr>
                <w:rFonts w:ascii="Times New Roman" w:eastAsia="Times New Roman" w:hAnsi="Times New Roman" w:cs="Times New Roman"/>
                <w:b/>
                <w:bCs/>
              </w:rPr>
              <w:t>...................................................................................... Eur</w:t>
            </w:r>
          </w:p>
          <w:p w14:paraId="25F046B2" w14:textId="77777777" w:rsidR="005F4497" w:rsidRPr="00EE0D27" w:rsidRDefault="005F4497" w:rsidP="005F4497">
            <w:pPr>
              <w:spacing w:after="0" w:line="252" w:lineRule="auto"/>
              <w:rPr>
                <w:rFonts w:ascii="Times New Roman" w:eastAsia="Times New Roman" w:hAnsi="Times New Roman" w:cs="Times New Roman"/>
                <w:i/>
                <w:iCs/>
              </w:rPr>
            </w:pPr>
            <w:r w:rsidRPr="00EE0D27">
              <w:rPr>
                <w:rFonts w:ascii="Times New Roman" w:eastAsia="Times New Roman" w:hAnsi="Times New Roman" w:cs="Times New Roman"/>
                <w:bCs/>
                <w:i/>
                <w:iCs/>
              </w:rPr>
              <w:t>(skaičiais ir žodžiais)</w:t>
            </w:r>
            <w:r w:rsidRPr="00EE0D27">
              <w:rPr>
                <w:rFonts w:ascii="Times New Roman" w:eastAsia="Times New Roman" w:hAnsi="Times New Roman" w:cs="Times New Roman"/>
                <w:i/>
                <w:iCs/>
              </w:rPr>
              <w:t xml:space="preserve"> </w:t>
            </w:r>
          </w:p>
          <w:p w14:paraId="0DD4F3C2" w14:textId="77777777" w:rsidR="005F4497" w:rsidRPr="00EE0D27" w:rsidRDefault="005F4497" w:rsidP="005F4497">
            <w:pPr>
              <w:spacing w:after="0"/>
              <w:rPr>
                <w:rFonts w:ascii="Times New Roman" w:eastAsia="Calibri" w:hAnsi="Times New Roman" w:cs="Times New Roman"/>
                <w:szCs w:val="24"/>
              </w:rPr>
            </w:pPr>
          </w:p>
        </w:tc>
      </w:tr>
      <w:tr w:rsidR="005F4497" w:rsidRPr="00EE0D27" w14:paraId="40419FD9" w14:textId="77777777" w:rsidTr="00514D90">
        <w:trPr>
          <w:trHeight w:hRule="exact" w:val="123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0AA041" w14:textId="77777777" w:rsidR="005F4497" w:rsidRPr="00EE0D27" w:rsidRDefault="005F4497" w:rsidP="005F4497">
            <w:pPr>
              <w:spacing w:after="0"/>
              <w:jc w:val="center"/>
              <w:rPr>
                <w:rFonts w:ascii="Times New Roman" w:eastAsia="Calibri" w:hAnsi="Times New Roman" w:cs="Times New Roman"/>
                <w:szCs w:val="24"/>
              </w:rPr>
            </w:pPr>
            <w:r w:rsidRPr="00EE0D27">
              <w:rPr>
                <w:rFonts w:ascii="Times New Roman" w:eastAsia="Calibri" w:hAnsi="Times New Roman" w:cs="Times New Roman"/>
                <w:szCs w:val="24"/>
              </w:rPr>
              <w:t>4.</w:t>
            </w:r>
          </w:p>
        </w:tc>
        <w:tc>
          <w:tcPr>
            <w:tcW w:w="52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2A817" w14:textId="77777777" w:rsidR="005F4497" w:rsidRPr="00EE0D27" w:rsidRDefault="005F4497" w:rsidP="005F4497">
            <w:pPr>
              <w:spacing w:after="0"/>
              <w:jc w:val="right"/>
              <w:rPr>
                <w:rFonts w:ascii="Times New Roman" w:eastAsia="Calibri" w:hAnsi="Times New Roman" w:cs="Times New Roman"/>
                <w:b/>
                <w:szCs w:val="24"/>
              </w:rPr>
            </w:pPr>
            <w:r w:rsidRPr="00EE0D27">
              <w:rPr>
                <w:rFonts w:ascii="Times New Roman" w:eastAsia="Calibri" w:hAnsi="Times New Roman" w:cs="Times New Roman"/>
                <w:b/>
                <w:szCs w:val="24"/>
              </w:rPr>
              <w:t>BENDRA PASIŪLYMO KAINA,</w:t>
            </w:r>
            <w:r w:rsidRPr="00EE0D27">
              <w:rPr>
                <w:rFonts w:ascii="Times New Roman" w:eastAsia="Calibri" w:hAnsi="Times New Roman" w:cs="Times New Roman"/>
                <w:b/>
                <w:color w:val="C00000"/>
                <w:szCs w:val="24"/>
              </w:rPr>
              <w:t xml:space="preserve"> </w:t>
            </w:r>
            <w:r w:rsidRPr="00EE0D27">
              <w:rPr>
                <w:rFonts w:ascii="Times New Roman" w:eastAsia="Calibri" w:hAnsi="Times New Roman" w:cs="Times New Roman"/>
                <w:b/>
                <w:szCs w:val="24"/>
              </w:rPr>
              <w:t>Eur be PVM</w:t>
            </w:r>
          </w:p>
          <w:p w14:paraId="3FE76953" w14:textId="77777777" w:rsidR="005F4497" w:rsidRPr="00EE0D27" w:rsidRDefault="005F4497" w:rsidP="005F4497">
            <w:pPr>
              <w:spacing w:after="0"/>
              <w:jc w:val="right"/>
              <w:rPr>
                <w:rFonts w:ascii="Times New Roman" w:eastAsia="Calibri" w:hAnsi="Times New Roman" w:cs="Times New Roman"/>
                <w:szCs w:val="24"/>
              </w:rPr>
            </w:pPr>
          </w:p>
        </w:tc>
        <w:tc>
          <w:tcPr>
            <w:tcW w:w="3969" w:type="dxa"/>
            <w:tcBorders>
              <w:top w:val="single" w:sz="4" w:space="0" w:color="auto"/>
              <w:left w:val="single" w:sz="4" w:space="0" w:color="000000"/>
              <w:bottom w:val="single" w:sz="4" w:space="0" w:color="auto"/>
              <w:right w:val="single" w:sz="4" w:space="0" w:color="auto"/>
            </w:tcBorders>
            <w:shd w:val="clear" w:color="auto" w:fill="auto"/>
            <w:vAlign w:val="center"/>
          </w:tcPr>
          <w:p w14:paraId="2BC06F71" w14:textId="77777777" w:rsidR="005F4497" w:rsidRPr="00EE0D27" w:rsidRDefault="005F4497" w:rsidP="005F4497">
            <w:pPr>
              <w:spacing w:after="0" w:line="252" w:lineRule="auto"/>
              <w:jc w:val="center"/>
              <w:rPr>
                <w:rFonts w:ascii="Times New Roman" w:eastAsia="Times New Roman" w:hAnsi="Times New Roman" w:cs="Times New Roman"/>
                <w:b/>
                <w:bCs/>
              </w:rPr>
            </w:pPr>
          </w:p>
          <w:p w14:paraId="1080172C" w14:textId="77777777" w:rsidR="005F4497" w:rsidRPr="00EE0D27" w:rsidRDefault="005F4497" w:rsidP="005F4497">
            <w:pPr>
              <w:spacing w:after="0" w:line="252" w:lineRule="auto"/>
              <w:jc w:val="center"/>
              <w:rPr>
                <w:rFonts w:ascii="Times New Roman" w:eastAsia="Times New Roman" w:hAnsi="Times New Roman" w:cs="Times New Roman"/>
                <w:b/>
                <w:bCs/>
              </w:rPr>
            </w:pPr>
            <w:r w:rsidRPr="00EE0D27">
              <w:rPr>
                <w:rFonts w:ascii="Times New Roman" w:eastAsia="Times New Roman" w:hAnsi="Times New Roman" w:cs="Times New Roman"/>
                <w:b/>
                <w:bCs/>
              </w:rPr>
              <w:t xml:space="preserve">................................................................. Eur </w:t>
            </w:r>
            <w:r w:rsidRPr="00EE0D27">
              <w:rPr>
                <w:rFonts w:ascii="Times New Roman" w:hAnsi="Times New Roman" w:cs="Times New Roman"/>
                <w:color w:val="0070C0"/>
              </w:rPr>
              <w:t xml:space="preserve">(= </w:t>
            </w:r>
            <w:r w:rsidRPr="00EE0D27">
              <w:rPr>
                <w:rFonts w:ascii="Times New Roman" w:hAnsi="Times New Roman" w:cs="Times New Roman"/>
                <w:b/>
                <w:color w:val="0070C0"/>
              </w:rPr>
              <w:t>∑1.+2.+3.</w:t>
            </w:r>
            <w:r w:rsidRPr="00EE0D27">
              <w:rPr>
                <w:rFonts w:ascii="Times New Roman" w:hAnsi="Times New Roman" w:cs="Times New Roman"/>
                <w:color w:val="0070C0"/>
              </w:rPr>
              <w:t>)</w:t>
            </w:r>
          </w:p>
          <w:p w14:paraId="1D05B3A6" w14:textId="77777777" w:rsidR="005F4497" w:rsidRPr="00EE0D27" w:rsidRDefault="005F4497" w:rsidP="005F4497">
            <w:pPr>
              <w:spacing w:after="0" w:line="252" w:lineRule="auto"/>
              <w:jc w:val="center"/>
              <w:rPr>
                <w:rFonts w:ascii="Times New Roman" w:eastAsia="Times New Roman" w:hAnsi="Times New Roman" w:cs="Times New Roman"/>
                <w:i/>
                <w:iCs/>
              </w:rPr>
            </w:pPr>
            <w:r w:rsidRPr="00EE0D27">
              <w:rPr>
                <w:rFonts w:ascii="Times New Roman" w:eastAsia="Times New Roman" w:hAnsi="Times New Roman" w:cs="Times New Roman"/>
                <w:bCs/>
                <w:i/>
                <w:iCs/>
              </w:rPr>
              <w:t>(skaičiais ir žodžiais)</w:t>
            </w:r>
          </w:p>
          <w:p w14:paraId="7EC9B7C6" w14:textId="77777777" w:rsidR="005F4497" w:rsidRPr="00EE0D27" w:rsidRDefault="005F4497" w:rsidP="005F4497">
            <w:pPr>
              <w:spacing w:after="0"/>
              <w:jc w:val="center"/>
              <w:rPr>
                <w:rFonts w:ascii="Times New Roman" w:eastAsia="Calibri" w:hAnsi="Times New Roman" w:cs="Times New Roman"/>
                <w:szCs w:val="24"/>
              </w:rPr>
            </w:pPr>
          </w:p>
          <w:p w14:paraId="1B9C2A48" w14:textId="77777777" w:rsidR="005F4497" w:rsidRPr="00EE0D27" w:rsidRDefault="005F4497" w:rsidP="005F4497">
            <w:pPr>
              <w:spacing w:after="0"/>
              <w:jc w:val="center"/>
              <w:rPr>
                <w:rFonts w:ascii="Times New Roman" w:eastAsia="Calibri" w:hAnsi="Times New Roman" w:cs="Times New Roman"/>
                <w:szCs w:val="24"/>
              </w:rPr>
            </w:pPr>
          </w:p>
          <w:p w14:paraId="510ECFAA" w14:textId="77777777" w:rsidR="005F4497" w:rsidRPr="00EE0D27" w:rsidRDefault="005F4497" w:rsidP="005F4497">
            <w:pPr>
              <w:spacing w:after="0"/>
              <w:jc w:val="center"/>
              <w:rPr>
                <w:rFonts w:ascii="Times New Roman" w:eastAsia="Calibri" w:hAnsi="Times New Roman" w:cs="Times New Roman"/>
                <w:szCs w:val="24"/>
              </w:rPr>
            </w:pPr>
          </w:p>
        </w:tc>
      </w:tr>
      <w:tr w:rsidR="005F4497" w:rsidRPr="00EE0D27" w14:paraId="245643F6" w14:textId="77777777" w:rsidTr="00EE0D27">
        <w:trPr>
          <w:trHeight w:hRule="exact" w:val="815"/>
        </w:trPr>
        <w:tc>
          <w:tcPr>
            <w:tcW w:w="851" w:type="dxa"/>
            <w:tcBorders>
              <w:top w:val="single" w:sz="4" w:space="0" w:color="auto"/>
              <w:left w:val="single" w:sz="4" w:space="0" w:color="auto"/>
              <w:bottom w:val="single" w:sz="4" w:space="0" w:color="auto"/>
              <w:right w:val="single" w:sz="4" w:space="0" w:color="auto"/>
            </w:tcBorders>
            <w:vAlign w:val="center"/>
          </w:tcPr>
          <w:p w14:paraId="309E21AC" w14:textId="77777777" w:rsidR="005F4497" w:rsidRPr="00EE0D27" w:rsidRDefault="005F4497" w:rsidP="005F4497">
            <w:pPr>
              <w:spacing w:after="0"/>
              <w:jc w:val="center"/>
              <w:rPr>
                <w:rFonts w:ascii="Times New Roman" w:eastAsia="Calibri" w:hAnsi="Times New Roman" w:cs="Times New Roman"/>
                <w:szCs w:val="24"/>
              </w:rPr>
            </w:pPr>
            <w:r w:rsidRPr="00EE0D27">
              <w:rPr>
                <w:rFonts w:ascii="Times New Roman" w:eastAsia="Calibri" w:hAnsi="Times New Roman" w:cs="Times New Roman"/>
                <w:szCs w:val="24"/>
              </w:rPr>
              <w:t>5.</w:t>
            </w:r>
          </w:p>
        </w:tc>
        <w:tc>
          <w:tcPr>
            <w:tcW w:w="5245" w:type="dxa"/>
            <w:gridSpan w:val="2"/>
            <w:tcBorders>
              <w:top w:val="single" w:sz="4" w:space="0" w:color="auto"/>
              <w:left w:val="single" w:sz="4" w:space="0" w:color="auto"/>
              <w:bottom w:val="single" w:sz="4" w:space="0" w:color="auto"/>
              <w:right w:val="single" w:sz="4" w:space="0" w:color="auto"/>
            </w:tcBorders>
            <w:vAlign w:val="center"/>
          </w:tcPr>
          <w:p w14:paraId="3D7E9528" w14:textId="77777777" w:rsidR="005F4497" w:rsidRPr="00EE0D27" w:rsidRDefault="005F4497" w:rsidP="005F4497">
            <w:pPr>
              <w:spacing w:after="0"/>
              <w:jc w:val="right"/>
              <w:rPr>
                <w:rFonts w:ascii="Times New Roman" w:eastAsia="Calibri" w:hAnsi="Times New Roman" w:cs="Times New Roman"/>
                <w:b/>
                <w:szCs w:val="24"/>
              </w:rPr>
            </w:pPr>
            <w:r w:rsidRPr="00EE0D27">
              <w:rPr>
                <w:rFonts w:ascii="Times New Roman" w:eastAsia="Calibri" w:hAnsi="Times New Roman" w:cs="Times New Roman"/>
                <w:b/>
                <w:szCs w:val="24"/>
              </w:rPr>
              <w:t xml:space="preserve">                                                        PVM (</w:t>
            </w:r>
            <w:r w:rsidRPr="00EE0D27">
              <w:rPr>
                <w:rFonts w:ascii="Times New Roman" w:eastAsia="Calibri" w:hAnsi="Times New Roman" w:cs="Times New Roman"/>
                <w:b/>
                <w:i/>
                <w:color w:val="C00000"/>
                <w:szCs w:val="24"/>
              </w:rPr>
              <w:t>nurodyti __%</w:t>
            </w:r>
            <w:r w:rsidRPr="00EE0D27">
              <w:rPr>
                <w:rFonts w:ascii="Times New Roman" w:eastAsia="Calibri" w:hAnsi="Times New Roman" w:cs="Times New Roman"/>
                <w:b/>
                <w:szCs w:val="24"/>
              </w:rPr>
              <w:t>), Eur</w:t>
            </w:r>
          </w:p>
        </w:tc>
        <w:tc>
          <w:tcPr>
            <w:tcW w:w="3969" w:type="dxa"/>
            <w:tcBorders>
              <w:top w:val="single" w:sz="4" w:space="0" w:color="auto"/>
              <w:left w:val="single" w:sz="4" w:space="0" w:color="000000"/>
              <w:bottom w:val="single" w:sz="4" w:space="0" w:color="auto"/>
              <w:right w:val="single" w:sz="4" w:space="0" w:color="auto"/>
            </w:tcBorders>
            <w:vAlign w:val="center"/>
          </w:tcPr>
          <w:p w14:paraId="3C2CF8EC" w14:textId="77777777" w:rsidR="005F4497" w:rsidRPr="00EE0D27" w:rsidRDefault="005F4497" w:rsidP="005F4497">
            <w:pPr>
              <w:spacing w:after="0"/>
              <w:rPr>
                <w:rFonts w:ascii="Times New Roman" w:eastAsia="Calibri" w:hAnsi="Times New Roman" w:cs="Times New Roman"/>
                <w:szCs w:val="24"/>
              </w:rPr>
            </w:pPr>
            <w:r w:rsidRPr="00EE0D27">
              <w:rPr>
                <w:rFonts w:ascii="Times New Roman" w:eastAsia="Times New Roman" w:hAnsi="Times New Roman" w:cs="Times New Roman"/>
                <w:b/>
                <w:bCs/>
              </w:rPr>
              <w:t>.................................... Eur</w:t>
            </w:r>
          </w:p>
        </w:tc>
      </w:tr>
      <w:tr w:rsidR="005F4497" w:rsidRPr="00EE0D27" w14:paraId="59955E88" w14:textId="77777777" w:rsidTr="00EE0D27">
        <w:trPr>
          <w:trHeight w:hRule="exact" w:val="983"/>
        </w:trPr>
        <w:tc>
          <w:tcPr>
            <w:tcW w:w="851" w:type="dxa"/>
            <w:tcBorders>
              <w:top w:val="single" w:sz="4" w:space="0" w:color="auto"/>
              <w:left w:val="single" w:sz="4" w:space="0" w:color="auto"/>
              <w:bottom w:val="single" w:sz="4" w:space="0" w:color="auto"/>
              <w:right w:val="single" w:sz="4" w:space="0" w:color="auto"/>
            </w:tcBorders>
            <w:vAlign w:val="center"/>
          </w:tcPr>
          <w:p w14:paraId="1C7A001F" w14:textId="77777777" w:rsidR="005F4497" w:rsidRPr="00EE0D27" w:rsidRDefault="005F4497" w:rsidP="005F4497">
            <w:pPr>
              <w:spacing w:after="0"/>
              <w:jc w:val="center"/>
              <w:rPr>
                <w:rFonts w:ascii="Times New Roman" w:eastAsia="Calibri" w:hAnsi="Times New Roman" w:cs="Times New Roman"/>
                <w:szCs w:val="24"/>
              </w:rPr>
            </w:pPr>
            <w:r w:rsidRPr="00EE0D27">
              <w:rPr>
                <w:rFonts w:ascii="Times New Roman" w:eastAsia="Calibri" w:hAnsi="Times New Roman" w:cs="Times New Roman"/>
                <w:szCs w:val="24"/>
              </w:rPr>
              <w:t>6.</w:t>
            </w:r>
          </w:p>
        </w:tc>
        <w:tc>
          <w:tcPr>
            <w:tcW w:w="5245" w:type="dxa"/>
            <w:gridSpan w:val="2"/>
            <w:tcBorders>
              <w:top w:val="single" w:sz="4" w:space="0" w:color="auto"/>
              <w:left w:val="single" w:sz="4" w:space="0" w:color="auto"/>
              <w:bottom w:val="single" w:sz="4" w:space="0" w:color="auto"/>
              <w:right w:val="single" w:sz="4" w:space="0" w:color="auto"/>
            </w:tcBorders>
            <w:vAlign w:val="center"/>
          </w:tcPr>
          <w:p w14:paraId="0F63713E" w14:textId="77777777" w:rsidR="005F4497" w:rsidRPr="00EE0D27" w:rsidRDefault="005F4497" w:rsidP="005F4497">
            <w:pPr>
              <w:spacing w:after="0"/>
              <w:jc w:val="right"/>
              <w:rPr>
                <w:rFonts w:ascii="Times New Roman" w:eastAsia="Calibri" w:hAnsi="Times New Roman" w:cs="Times New Roman"/>
                <w:b/>
                <w:szCs w:val="24"/>
              </w:rPr>
            </w:pPr>
            <w:r w:rsidRPr="00EE0D27">
              <w:rPr>
                <w:rFonts w:ascii="Times New Roman" w:eastAsia="Calibri" w:hAnsi="Times New Roman" w:cs="Times New Roman"/>
                <w:b/>
                <w:szCs w:val="24"/>
              </w:rPr>
              <w:t>BENDRA PASIŪLYMO KAINA,  Eur su PVM</w:t>
            </w:r>
          </w:p>
        </w:tc>
        <w:tc>
          <w:tcPr>
            <w:tcW w:w="3969" w:type="dxa"/>
            <w:tcBorders>
              <w:top w:val="single" w:sz="4" w:space="0" w:color="auto"/>
              <w:left w:val="single" w:sz="4" w:space="0" w:color="000000"/>
              <w:bottom w:val="single" w:sz="4" w:space="0" w:color="auto"/>
              <w:right w:val="single" w:sz="4" w:space="0" w:color="auto"/>
            </w:tcBorders>
            <w:vAlign w:val="center"/>
          </w:tcPr>
          <w:p w14:paraId="74FC120A" w14:textId="77777777" w:rsidR="005F4497" w:rsidRPr="00EE0D27" w:rsidRDefault="005F4497" w:rsidP="005F4497">
            <w:pPr>
              <w:spacing w:after="0"/>
              <w:rPr>
                <w:rFonts w:ascii="Times New Roman" w:eastAsia="Times New Roman" w:hAnsi="Times New Roman" w:cs="Times New Roman"/>
                <w:b/>
                <w:bCs/>
              </w:rPr>
            </w:pPr>
          </w:p>
          <w:p w14:paraId="054D0485" w14:textId="1CBAA379" w:rsidR="005F4497" w:rsidRPr="00EE0D27" w:rsidRDefault="005F4497" w:rsidP="005F4497">
            <w:pPr>
              <w:spacing w:after="0"/>
              <w:rPr>
                <w:rFonts w:ascii="Times New Roman" w:eastAsia="Times New Roman" w:hAnsi="Times New Roman" w:cs="Times New Roman"/>
                <w:b/>
                <w:bCs/>
              </w:rPr>
            </w:pPr>
            <w:r w:rsidRPr="00EE0D27">
              <w:rPr>
                <w:rFonts w:ascii="Times New Roman" w:eastAsia="Times New Roman" w:hAnsi="Times New Roman" w:cs="Times New Roman"/>
                <w:b/>
                <w:bCs/>
              </w:rPr>
              <w:t>............................................................... Eur</w:t>
            </w:r>
          </w:p>
          <w:p w14:paraId="76B31198" w14:textId="77777777" w:rsidR="005F4497" w:rsidRPr="00EE0D27" w:rsidRDefault="005F4497" w:rsidP="005F4497">
            <w:pPr>
              <w:spacing w:after="0" w:line="252" w:lineRule="auto"/>
              <w:rPr>
                <w:rFonts w:ascii="Times New Roman" w:eastAsia="Times New Roman" w:hAnsi="Times New Roman" w:cs="Times New Roman"/>
                <w:i/>
                <w:iCs/>
              </w:rPr>
            </w:pPr>
            <w:r w:rsidRPr="00EE0D27">
              <w:rPr>
                <w:rFonts w:ascii="Times New Roman" w:eastAsia="Times New Roman" w:hAnsi="Times New Roman" w:cs="Times New Roman"/>
                <w:bCs/>
                <w:i/>
                <w:iCs/>
              </w:rPr>
              <w:t>(skaičiais ir žodžiais)</w:t>
            </w:r>
            <w:r w:rsidRPr="00EE0D27">
              <w:rPr>
                <w:rFonts w:ascii="Times New Roman" w:eastAsia="Times New Roman" w:hAnsi="Times New Roman" w:cs="Times New Roman"/>
                <w:i/>
                <w:iCs/>
              </w:rPr>
              <w:t xml:space="preserve"> </w:t>
            </w:r>
          </w:p>
          <w:p w14:paraId="4EB6E5A9" w14:textId="77777777" w:rsidR="005F4497" w:rsidRPr="00EE0D27" w:rsidRDefault="005F4497" w:rsidP="005F4497">
            <w:pPr>
              <w:spacing w:after="0"/>
              <w:rPr>
                <w:rFonts w:ascii="Times New Roman" w:eastAsia="Calibri" w:hAnsi="Times New Roman" w:cs="Times New Roman"/>
                <w:b/>
                <w:szCs w:val="24"/>
              </w:rPr>
            </w:pPr>
          </w:p>
        </w:tc>
      </w:tr>
    </w:tbl>
    <w:p w14:paraId="525874F3" w14:textId="77777777" w:rsidR="005F4497" w:rsidRPr="00EE0D27" w:rsidRDefault="005F4497" w:rsidP="005F4497">
      <w:pPr>
        <w:spacing w:after="0" w:line="240" w:lineRule="auto"/>
        <w:ind w:firstLine="284"/>
        <w:jc w:val="both"/>
        <w:rPr>
          <w:rFonts w:ascii="Times New Roman" w:eastAsia="Times New Roman" w:hAnsi="Times New Roman" w:cs="Times New Roman"/>
          <w:b/>
          <w:sz w:val="20"/>
          <w:szCs w:val="24"/>
        </w:rPr>
      </w:pPr>
      <w:r w:rsidRPr="00EE0D27">
        <w:rPr>
          <w:rFonts w:ascii="Times New Roman" w:eastAsia="Times New Roman" w:hAnsi="Times New Roman" w:cs="Times New Roman"/>
          <w:b/>
          <w:sz w:val="20"/>
          <w:szCs w:val="24"/>
        </w:rPr>
        <w:t>PASTABOS:</w:t>
      </w:r>
    </w:p>
    <w:p w14:paraId="268B7D8C" w14:textId="77777777" w:rsidR="005F4497" w:rsidRPr="00EE0D27" w:rsidRDefault="005F4497" w:rsidP="005F4497">
      <w:pPr>
        <w:spacing w:after="0" w:line="240" w:lineRule="auto"/>
        <w:ind w:firstLine="142"/>
        <w:jc w:val="both"/>
        <w:rPr>
          <w:rFonts w:ascii="Times New Roman" w:eastAsia="Times New Roman" w:hAnsi="Times New Roman" w:cs="Times New Roman"/>
          <w:color w:val="000000" w:themeColor="text1"/>
          <w:sz w:val="24"/>
          <w:szCs w:val="20"/>
        </w:rPr>
      </w:pPr>
      <w:r w:rsidRPr="00EE0D27">
        <w:rPr>
          <w:rFonts w:ascii="Times New Roman" w:eastAsia="Times New Roman" w:hAnsi="Times New Roman" w:cs="Times New Roman"/>
          <w:color w:val="000000" w:themeColor="text1"/>
          <w:sz w:val="24"/>
          <w:szCs w:val="20"/>
        </w:rPr>
        <w:t xml:space="preserve">1)  </w:t>
      </w:r>
      <w:r w:rsidRPr="00EE0D27">
        <w:rPr>
          <w:rFonts w:ascii="Times New Roman" w:eastAsia="Times New Roman" w:hAnsi="Times New Roman" w:cs="Times New Roman"/>
          <w:color w:val="000000" w:themeColor="text1"/>
          <w:sz w:val="24"/>
          <w:szCs w:val="24"/>
        </w:rPr>
        <w:t xml:space="preserve">Pasiūlyme nurodyta kaina turi būti nurodomi </w:t>
      </w:r>
      <w:r w:rsidRPr="00EE0D27">
        <w:rPr>
          <w:rFonts w:ascii="Times New Roman" w:eastAsia="Times New Roman" w:hAnsi="Times New Roman" w:cs="Times New Roman"/>
          <w:b/>
          <w:color w:val="000000" w:themeColor="text1"/>
          <w:sz w:val="24"/>
          <w:szCs w:val="24"/>
          <w:u w:val="single"/>
        </w:rPr>
        <w:t>dviejų skaičių po kablelio tikslumu</w:t>
      </w:r>
      <w:r w:rsidRPr="00EE0D27">
        <w:rPr>
          <w:rFonts w:ascii="Times New Roman" w:eastAsia="Times New Roman" w:hAnsi="Times New Roman" w:cs="Times New Roman"/>
          <w:color w:val="000000" w:themeColor="text1"/>
          <w:sz w:val="24"/>
          <w:szCs w:val="24"/>
        </w:rPr>
        <w:t>.</w:t>
      </w:r>
    </w:p>
    <w:p w14:paraId="505C3395" w14:textId="77777777" w:rsidR="005F4497" w:rsidRPr="00EE0D27" w:rsidRDefault="005F4497" w:rsidP="005F4497">
      <w:pPr>
        <w:spacing w:after="0" w:line="240" w:lineRule="auto"/>
        <w:ind w:firstLine="142"/>
        <w:jc w:val="both"/>
        <w:rPr>
          <w:rFonts w:ascii="Times New Roman" w:eastAsia="Times New Roman" w:hAnsi="Times New Roman" w:cs="Times New Roman"/>
          <w:sz w:val="24"/>
          <w:szCs w:val="20"/>
        </w:rPr>
      </w:pPr>
      <w:r w:rsidRPr="00EE0D27">
        <w:rPr>
          <w:rFonts w:ascii="Times New Roman" w:eastAsia="Times New Roman" w:hAnsi="Times New Roman" w:cs="Times New Roman"/>
          <w:sz w:val="24"/>
          <w:szCs w:val="20"/>
        </w:rPr>
        <w:t>2) Į pasiūlymo kainą įskaityti visi tiekėjo mokami mokesčiai ir visos tiekėjo patiriamos su pirkimo sutarties vykdymu susijusios išlaidos.</w:t>
      </w:r>
    </w:p>
    <w:p w14:paraId="7C33BF28" w14:textId="77777777" w:rsidR="005F4497" w:rsidRPr="00EE0D27" w:rsidRDefault="005F4497" w:rsidP="005F4497">
      <w:pPr>
        <w:tabs>
          <w:tab w:val="left" w:pos="993"/>
        </w:tabs>
        <w:spacing w:after="0" w:line="240" w:lineRule="auto"/>
        <w:ind w:firstLine="142"/>
        <w:jc w:val="both"/>
        <w:rPr>
          <w:rFonts w:ascii="Times New Roman" w:eastAsia="Times New Roman" w:hAnsi="Times New Roman" w:cs="Times New Roman"/>
          <w:sz w:val="24"/>
          <w:szCs w:val="20"/>
        </w:rPr>
      </w:pPr>
      <w:r w:rsidRPr="00EE0D27">
        <w:rPr>
          <w:rFonts w:ascii="Times New Roman" w:eastAsia="Times New Roman" w:hAnsi="Times New Roman" w:cs="Times New Roman"/>
          <w:sz w:val="24"/>
          <w:szCs w:val="20"/>
        </w:rPr>
        <w:t>3)</w:t>
      </w:r>
      <w:r w:rsidRPr="00EE0D27">
        <w:rPr>
          <w:rFonts w:ascii="Times New Roman" w:eastAsia="Times New Roman" w:hAnsi="Times New Roman" w:cs="Times New Roman"/>
          <w:b/>
          <w:sz w:val="24"/>
          <w:szCs w:val="20"/>
        </w:rPr>
        <w:t xml:space="preserve"> </w:t>
      </w:r>
      <w:r w:rsidRPr="00EE0D27">
        <w:rPr>
          <w:rFonts w:ascii="Times New Roman" w:eastAsia="Times New Roman" w:hAnsi="Times New Roman" w:cs="Times New Roman"/>
          <w:sz w:val="24"/>
          <w:szCs w:val="20"/>
        </w:rPr>
        <w:t>Tiekėjo, tiekėjų grupės partnerių ir subtiekėjų bendra numatomų atlikti darbų vertė turi atitikti bendrą pasiūlymo kainą Eur be PVM.</w:t>
      </w:r>
    </w:p>
    <w:p w14:paraId="68394E2D" w14:textId="77777777" w:rsidR="005F4497" w:rsidRPr="00EE0D27" w:rsidRDefault="005F4497" w:rsidP="005F4497">
      <w:pPr>
        <w:tabs>
          <w:tab w:val="left" w:pos="993"/>
        </w:tabs>
        <w:spacing w:after="0" w:line="240" w:lineRule="auto"/>
        <w:ind w:firstLine="142"/>
        <w:jc w:val="both"/>
        <w:rPr>
          <w:rFonts w:ascii="Times New Roman" w:eastAsia="Times New Roman" w:hAnsi="Times New Roman" w:cs="Times New Roman"/>
          <w:sz w:val="24"/>
          <w:szCs w:val="20"/>
        </w:rPr>
      </w:pPr>
      <w:r w:rsidRPr="00EE0D27">
        <w:rPr>
          <w:rFonts w:ascii="Times New Roman" w:eastAsia="Times New Roman" w:hAnsi="Times New Roman" w:cs="Times New Roman"/>
          <w:sz w:val="24"/>
          <w:szCs w:val="20"/>
        </w:rPr>
        <w:lastRenderedPageBreak/>
        <w:t>Taip pat patvirtiname, kad mes prisiimame riziką už visas išlaidas, kurias, teikdami pasiūlymą ir laikydamiesi pirkimo dokumentuose nustatytų reikalavimų, privalėjome įskaičiuoti į pasiūlymo kainą. Siūlomos paslaugos visiškai atitinka pirkimo dokumentuose nurodytus reikalavimus.</w:t>
      </w:r>
    </w:p>
    <w:p w14:paraId="7978FCDF" w14:textId="77777777" w:rsidR="005F4497" w:rsidRPr="00EE0D27" w:rsidRDefault="005F4497" w:rsidP="005F4497">
      <w:pPr>
        <w:tabs>
          <w:tab w:val="left" w:pos="993"/>
        </w:tabs>
        <w:spacing w:after="0" w:line="240" w:lineRule="auto"/>
        <w:ind w:firstLine="142"/>
        <w:jc w:val="both"/>
        <w:rPr>
          <w:rFonts w:ascii="Times New Roman" w:eastAsia="Times New Roman" w:hAnsi="Times New Roman" w:cs="Times New Roman"/>
          <w:sz w:val="24"/>
          <w:szCs w:val="20"/>
        </w:rPr>
      </w:pPr>
    </w:p>
    <w:p w14:paraId="3189DFC3" w14:textId="77777777" w:rsidR="005F4497" w:rsidRPr="00EE0D27" w:rsidRDefault="005F4497" w:rsidP="005F4497">
      <w:pPr>
        <w:spacing w:after="0" w:line="240" w:lineRule="auto"/>
        <w:ind w:firstLine="567"/>
        <w:jc w:val="both"/>
        <w:rPr>
          <w:rFonts w:ascii="Times New Roman" w:eastAsia="Times New Roman" w:hAnsi="Times New Roman" w:cs="Times New Roman"/>
          <w:sz w:val="24"/>
          <w:szCs w:val="20"/>
        </w:rPr>
      </w:pPr>
    </w:p>
    <w:p w14:paraId="115A1349" w14:textId="77777777" w:rsidR="005F4497" w:rsidRPr="00EE0D27" w:rsidRDefault="005F4497" w:rsidP="005F4497">
      <w:pPr>
        <w:spacing w:after="0" w:line="240" w:lineRule="auto"/>
        <w:ind w:firstLine="142"/>
        <w:jc w:val="both"/>
        <w:rPr>
          <w:rFonts w:ascii="Times New Roman" w:eastAsia="Times New Roman" w:hAnsi="Times New Roman" w:cs="Times New Roman"/>
          <w:b/>
          <w:sz w:val="24"/>
          <w:szCs w:val="20"/>
          <w:u w:val="single"/>
        </w:rPr>
      </w:pPr>
      <w:r w:rsidRPr="00EE0D27">
        <w:rPr>
          <w:rFonts w:ascii="Times New Roman" w:eastAsia="Times New Roman" w:hAnsi="Times New Roman" w:cs="Times New Roman"/>
          <w:b/>
          <w:sz w:val="24"/>
          <w:szCs w:val="20"/>
          <w:u w:val="single"/>
        </w:rPr>
        <w:t>2.2. SPECIALISTO PATIRTIS</w:t>
      </w:r>
    </w:p>
    <w:p w14:paraId="47A28A05" w14:textId="77777777" w:rsidR="005F4497" w:rsidRPr="00EE0D27" w:rsidRDefault="005F4497" w:rsidP="00EE0D27">
      <w:pPr>
        <w:spacing w:after="0" w:line="240" w:lineRule="auto"/>
        <w:ind w:left="142"/>
        <w:rPr>
          <w:rFonts w:ascii="Times New Roman" w:eastAsia="Times New Roman" w:hAnsi="Times New Roman" w:cs="Times New Roman"/>
          <w:sz w:val="20"/>
          <w:szCs w:val="20"/>
        </w:rPr>
      </w:pPr>
      <w:r w:rsidRPr="00EE0D27">
        <w:rPr>
          <w:rFonts w:ascii="Times New Roman" w:eastAsia="Times New Roman" w:hAnsi="Times New Roman" w:cs="Times New Roman"/>
          <w:sz w:val="20"/>
          <w:szCs w:val="20"/>
        </w:rPr>
        <w:t>PATEIKTA INFORMACIJA NAUDOJAMA SKAIČIUOJANT PASIŪLYMO EKONOMINIO NAUDINGUMO REIKŠMES</w:t>
      </w:r>
    </w:p>
    <w:p w14:paraId="4195CBFD" w14:textId="77777777" w:rsidR="005F4497" w:rsidRPr="00EE0D27" w:rsidRDefault="005F4497" w:rsidP="005F4497">
      <w:pPr>
        <w:spacing w:after="0"/>
        <w:jc w:val="right"/>
        <w:rPr>
          <w:rFonts w:ascii="Times New Roman" w:eastAsia="Times New Roman" w:hAnsi="Times New Roman" w:cs="Times New Roman"/>
          <w:color w:val="0070C0"/>
          <w:sz w:val="24"/>
          <w:szCs w:val="20"/>
          <w:u w:val="single"/>
        </w:rPr>
      </w:pPr>
      <w:r w:rsidRPr="00EE0D27">
        <w:rPr>
          <w:rFonts w:ascii="Times New Roman" w:hAnsi="Times New Roman" w:cs="Times New Roman"/>
          <w:b/>
          <w:color w:val="0070C0"/>
          <w:szCs w:val="24"/>
        </w:rPr>
        <w:t>3 lentelė</w:t>
      </w:r>
    </w:p>
    <w:tbl>
      <w:tblPr>
        <w:tblStyle w:val="TableGrid5"/>
        <w:tblW w:w="9923" w:type="dxa"/>
        <w:tblInd w:w="-5" w:type="dxa"/>
        <w:tblLook w:val="04A0" w:firstRow="1" w:lastRow="0" w:firstColumn="1" w:lastColumn="0" w:noHBand="0" w:noVBand="1"/>
      </w:tblPr>
      <w:tblGrid>
        <w:gridCol w:w="2682"/>
        <w:gridCol w:w="2216"/>
        <w:gridCol w:w="5025"/>
      </w:tblGrid>
      <w:tr w:rsidR="005F4497" w:rsidRPr="00EE0D27" w14:paraId="5B5B8935" w14:textId="77777777" w:rsidTr="00EE0D27">
        <w:tc>
          <w:tcPr>
            <w:tcW w:w="2693" w:type="dxa"/>
            <w:shd w:val="clear" w:color="auto" w:fill="E2EFD9" w:themeFill="accent6" w:themeFillTint="33"/>
          </w:tcPr>
          <w:p w14:paraId="2ABF9183" w14:textId="77777777" w:rsidR="005F4497" w:rsidRPr="00EE0D27" w:rsidRDefault="005F4497" w:rsidP="005F4497">
            <w:pPr>
              <w:tabs>
                <w:tab w:val="left" w:pos="851"/>
              </w:tabs>
              <w:contextualSpacing/>
              <w:jc w:val="center"/>
              <w:rPr>
                <w:rFonts w:ascii="Times New Roman" w:eastAsia="Calibri" w:hAnsi="Times New Roman" w:cs="Times New Roman"/>
                <w:b/>
                <w:sz w:val="24"/>
                <w:szCs w:val="24"/>
              </w:rPr>
            </w:pPr>
            <w:r w:rsidRPr="00EE0D27">
              <w:rPr>
                <w:rFonts w:ascii="Times New Roman" w:eastAsia="Calibri" w:hAnsi="Times New Roman" w:cs="Times New Roman"/>
                <w:b/>
                <w:sz w:val="24"/>
                <w:szCs w:val="24"/>
              </w:rPr>
              <w:t>SIŪLOMAS</w:t>
            </w:r>
          </w:p>
          <w:p w14:paraId="123E17F3" w14:textId="77777777" w:rsidR="005F4497" w:rsidRPr="00EE0D27" w:rsidRDefault="005F4497" w:rsidP="005F4497">
            <w:pPr>
              <w:tabs>
                <w:tab w:val="left" w:pos="851"/>
              </w:tabs>
              <w:contextualSpacing/>
              <w:jc w:val="center"/>
              <w:rPr>
                <w:rFonts w:ascii="Times New Roman" w:eastAsia="Calibri" w:hAnsi="Times New Roman" w:cs="Times New Roman"/>
                <w:b/>
                <w:sz w:val="24"/>
                <w:szCs w:val="24"/>
              </w:rPr>
            </w:pPr>
            <w:r w:rsidRPr="00EE0D27">
              <w:rPr>
                <w:rFonts w:ascii="Times New Roman" w:eastAsia="Calibri" w:hAnsi="Times New Roman" w:cs="Times New Roman"/>
                <w:b/>
                <w:sz w:val="24"/>
                <w:szCs w:val="24"/>
              </w:rPr>
              <w:t>SPECIALISTAS</w:t>
            </w:r>
          </w:p>
        </w:tc>
        <w:tc>
          <w:tcPr>
            <w:tcW w:w="2136" w:type="dxa"/>
            <w:shd w:val="clear" w:color="auto" w:fill="E2EFD9" w:themeFill="accent6" w:themeFillTint="33"/>
          </w:tcPr>
          <w:p w14:paraId="73297215" w14:textId="77777777" w:rsidR="005F4497" w:rsidRPr="00EE0D27" w:rsidRDefault="005F4497" w:rsidP="005F4497">
            <w:pPr>
              <w:tabs>
                <w:tab w:val="left" w:pos="851"/>
              </w:tabs>
              <w:contextualSpacing/>
              <w:jc w:val="center"/>
              <w:rPr>
                <w:rFonts w:ascii="Times New Roman" w:eastAsia="Calibri" w:hAnsi="Times New Roman" w:cs="Times New Roman"/>
                <w:b/>
                <w:sz w:val="24"/>
                <w:szCs w:val="24"/>
              </w:rPr>
            </w:pPr>
            <w:r w:rsidRPr="00EE0D27">
              <w:rPr>
                <w:rFonts w:ascii="Times New Roman" w:eastAsia="Calibri" w:hAnsi="Times New Roman" w:cs="Times New Roman"/>
                <w:b/>
                <w:sz w:val="24"/>
                <w:szCs w:val="24"/>
              </w:rPr>
              <w:t>PROJEKTŲ SKAIČIUS</w:t>
            </w:r>
          </w:p>
          <w:p w14:paraId="180A814C" w14:textId="77777777" w:rsidR="005F4497" w:rsidRPr="00EE0D27" w:rsidRDefault="005F4497" w:rsidP="005F4497">
            <w:pPr>
              <w:tabs>
                <w:tab w:val="left" w:pos="851"/>
              </w:tabs>
              <w:contextualSpacing/>
              <w:jc w:val="center"/>
              <w:rPr>
                <w:rFonts w:ascii="Times New Roman" w:eastAsia="Calibri" w:hAnsi="Times New Roman" w:cs="Times New Roman"/>
                <w:b/>
                <w:sz w:val="24"/>
                <w:szCs w:val="24"/>
              </w:rPr>
            </w:pPr>
            <w:r w:rsidRPr="00EE0D27">
              <w:rPr>
                <w:rFonts w:ascii="Times New Roman" w:eastAsia="Calibri" w:hAnsi="Times New Roman" w:cs="Times New Roman"/>
                <w:b/>
                <w:sz w:val="24"/>
                <w:szCs w:val="24"/>
              </w:rPr>
              <w:t>(siūloma reikšmė)</w:t>
            </w:r>
          </w:p>
        </w:tc>
        <w:tc>
          <w:tcPr>
            <w:tcW w:w="5094" w:type="dxa"/>
            <w:shd w:val="clear" w:color="auto" w:fill="E2EFD9" w:themeFill="accent6" w:themeFillTint="33"/>
          </w:tcPr>
          <w:p w14:paraId="47DB21FD" w14:textId="77777777" w:rsidR="00EE0D27" w:rsidRDefault="005F4497" w:rsidP="005F4497">
            <w:pPr>
              <w:tabs>
                <w:tab w:val="left" w:pos="851"/>
              </w:tabs>
              <w:contextualSpacing/>
              <w:jc w:val="center"/>
              <w:rPr>
                <w:rFonts w:ascii="Times New Roman" w:eastAsia="Arial Unicode MS" w:hAnsi="Times New Roman" w:cs="Times New Roman"/>
                <w:b/>
                <w:sz w:val="24"/>
                <w:szCs w:val="24"/>
                <w:bdr w:val="nil"/>
              </w:rPr>
            </w:pPr>
            <w:r w:rsidRPr="00EE0D27">
              <w:rPr>
                <w:rFonts w:ascii="Times New Roman" w:eastAsia="Arial Unicode MS" w:hAnsi="Times New Roman" w:cs="Times New Roman"/>
                <w:b/>
                <w:sz w:val="24"/>
                <w:szCs w:val="24"/>
                <w:bdr w:val="nil"/>
              </w:rPr>
              <w:t xml:space="preserve">Siūlomo specialisto, kuris </w:t>
            </w:r>
          </w:p>
          <w:p w14:paraId="660F0937" w14:textId="3CB3C146" w:rsidR="005F4497" w:rsidRPr="00EE0D27" w:rsidRDefault="005F4497" w:rsidP="005F4497">
            <w:pPr>
              <w:tabs>
                <w:tab w:val="left" w:pos="851"/>
              </w:tabs>
              <w:contextualSpacing/>
              <w:jc w:val="center"/>
              <w:rPr>
                <w:rFonts w:ascii="Times New Roman" w:eastAsia="Arial Unicode MS" w:hAnsi="Times New Roman" w:cs="Times New Roman"/>
                <w:b/>
                <w:sz w:val="24"/>
                <w:szCs w:val="24"/>
                <w:bdr w:val="nil"/>
              </w:rPr>
            </w:pPr>
            <w:r w:rsidRPr="00EE0D27">
              <w:rPr>
                <w:rFonts w:ascii="Times New Roman" w:eastAsia="Arial Unicode MS" w:hAnsi="Times New Roman" w:cs="Times New Roman"/>
                <w:b/>
                <w:sz w:val="24"/>
                <w:szCs w:val="24"/>
                <w:bdr w:val="nil"/>
              </w:rPr>
              <w:t>per pastaruosius 3 metus</w:t>
            </w:r>
          </w:p>
          <w:p w14:paraId="69E15D31" w14:textId="77777777" w:rsidR="005F4497" w:rsidRPr="00EE0D27" w:rsidRDefault="005F4497" w:rsidP="005F4497">
            <w:pPr>
              <w:tabs>
                <w:tab w:val="left" w:pos="851"/>
              </w:tabs>
              <w:contextualSpacing/>
              <w:jc w:val="center"/>
              <w:rPr>
                <w:rFonts w:ascii="Times New Roman" w:eastAsia="Arial Unicode MS" w:hAnsi="Times New Roman" w:cs="Times New Roman"/>
                <w:b/>
                <w:sz w:val="24"/>
                <w:szCs w:val="24"/>
                <w:bdr w:val="nil"/>
              </w:rPr>
            </w:pPr>
            <w:r w:rsidRPr="00EE0D27">
              <w:rPr>
                <w:rFonts w:ascii="Times New Roman" w:eastAsia="Arial Unicode MS" w:hAnsi="Times New Roman" w:cs="Times New Roman"/>
                <w:b/>
                <w:sz w:val="24"/>
                <w:szCs w:val="24"/>
                <w:bdr w:val="nil"/>
              </w:rPr>
              <w:t xml:space="preserve"> </w:t>
            </w:r>
            <w:r w:rsidRPr="00EE0D27">
              <w:rPr>
                <w:rFonts w:ascii="Times New Roman" w:eastAsia="Arial Unicode MS" w:hAnsi="Times New Roman" w:cs="Times New Roman"/>
                <w:b/>
                <w:sz w:val="24"/>
                <w:szCs w:val="24"/>
                <w:u w:val="single"/>
                <w:bdr w:val="nil"/>
              </w:rPr>
              <w:t>vadovavo architektūrinio paveldo tvarkybos darbų projektui</w:t>
            </w:r>
            <w:r w:rsidRPr="00EE0D27">
              <w:rPr>
                <w:rFonts w:ascii="Times New Roman" w:eastAsia="Arial Unicode MS" w:hAnsi="Times New Roman" w:cs="Times New Roman"/>
                <w:b/>
                <w:sz w:val="24"/>
                <w:szCs w:val="24"/>
                <w:bdr w:val="nil"/>
              </w:rPr>
              <w:t xml:space="preserve">, </w:t>
            </w:r>
          </w:p>
          <w:p w14:paraId="05C11551" w14:textId="77777777" w:rsidR="005F4497" w:rsidRPr="00EE0D27" w:rsidRDefault="005F4497" w:rsidP="005F4497">
            <w:pPr>
              <w:tabs>
                <w:tab w:val="left" w:pos="851"/>
              </w:tabs>
              <w:contextualSpacing/>
              <w:jc w:val="center"/>
              <w:rPr>
                <w:rFonts w:ascii="Times New Roman" w:eastAsia="Arial Unicode MS" w:hAnsi="Times New Roman" w:cs="Times New Roman"/>
                <w:b/>
                <w:sz w:val="24"/>
                <w:szCs w:val="24"/>
                <w:bdr w:val="nil"/>
              </w:rPr>
            </w:pPr>
            <w:r w:rsidRPr="00EE0D27">
              <w:rPr>
                <w:rFonts w:ascii="Times New Roman" w:eastAsia="Arial Unicode MS" w:hAnsi="Times New Roman" w:cs="Times New Roman"/>
                <w:b/>
                <w:color w:val="C00000"/>
                <w:sz w:val="24"/>
                <w:szCs w:val="24"/>
                <w:u w:val="single"/>
                <w:bdr w:val="nil"/>
              </w:rPr>
              <w:t>patirties įrodymui</w:t>
            </w:r>
            <w:r w:rsidRPr="00EE0D27">
              <w:rPr>
                <w:rFonts w:ascii="Times New Roman" w:eastAsia="Arial Unicode MS" w:hAnsi="Times New Roman" w:cs="Times New Roman"/>
                <w:b/>
                <w:color w:val="C00000"/>
                <w:sz w:val="24"/>
                <w:szCs w:val="24"/>
                <w:bdr w:val="nil"/>
              </w:rPr>
              <w:t xml:space="preserve"> </w:t>
            </w:r>
            <w:r w:rsidRPr="00EE0D27">
              <w:rPr>
                <w:rFonts w:ascii="Times New Roman" w:eastAsia="Arial Unicode MS" w:hAnsi="Times New Roman" w:cs="Times New Roman"/>
                <w:b/>
                <w:sz w:val="24"/>
                <w:szCs w:val="24"/>
                <w:bdr w:val="nil"/>
              </w:rPr>
              <w:t>pateikiama žemiau nurodyta informacija:</w:t>
            </w:r>
          </w:p>
        </w:tc>
      </w:tr>
      <w:tr w:rsidR="005F4497" w:rsidRPr="00EE0D27" w14:paraId="16C17987" w14:textId="77777777" w:rsidTr="00EE0D27">
        <w:tc>
          <w:tcPr>
            <w:tcW w:w="2693" w:type="dxa"/>
          </w:tcPr>
          <w:p w14:paraId="61ABACB7" w14:textId="77777777" w:rsidR="005F4497" w:rsidRPr="00EE0D27" w:rsidRDefault="005F4497" w:rsidP="005F4497">
            <w:pPr>
              <w:tabs>
                <w:tab w:val="left" w:pos="851"/>
              </w:tabs>
              <w:contextualSpacing/>
              <w:jc w:val="center"/>
              <w:rPr>
                <w:rFonts w:ascii="Times New Roman" w:eastAsia="Arial Unicode MS" w:hAnsi="Times New Roman" w:cs="Times New Roman"/>
                <w:i/>
                <w:color w:val="385623" w:themeColor="accent6" w:themeShade="80"/>
                <w:sz w:val="24"/>
                <w:szCs w:val="24"/>
                <w:bdr w:val="nil"/>
              </w:rPr>
            </w:pPr>
            <w:r w:rsidRPr="00EE0D27">
              <w:rPr>
                <w:rFonts w:ascii="Times New Roman" w:eastAsia="Arial Unicode MS" w:hAnsi="Times New Roman" w:cs="Times New Roman"/>
                <w:i/>
                <w:color w:val="385623" w:themeColor="accent6" w:themeShade="80"/>
                <w:sz w:val="24"/>
                <w:szCs w:val="24"/>
                <w:bdr w:val="nil"/>
              </w:rPr>
              <w:t>1</w:t>
            </w:r>
          </w:p>
        </w:tc>
        <w:tc>
          <w:tcPr>
            <w:tcW w:w="2136" w:type="dxa"/>
          </w:tcPr>
          <w:p w14:paraId="120DC8FE" w14:textId="77777777" w:rsidR="005F4497" w:rsidRPr="00EE0D27" w:rsidRDefault="005F4497" w:rsidP="005F4497">
            <w:pPr>
              <w:tabs>
                <w:tab w:val="left" w:pos="851"/>
              </w:tabs>
              <w:contextualSpacing/>
              <w:jc w:val="center"/>
              <w:rPr>
                <w:rFonts w:ascii="Times New Roman" w:eastAsia="Calibri" w:hAnsi="Times New Roman" w:cs="Times New Roman"/>
                <w:i/>
                <w:color w:val="385623" w:themeColor="accent6" w:themeShade="80"/>
                <w:sz w:val="24"/>
                <w:szCs w:val="24"/>
              </w:rPr>
            </w:pPr>
            <w:r w:rsidRPr="00EE0D27">
              <w:rPr>
                <w:rFonts w:ascii="Times New Roman" w:eastAsia="Calibri" w:hAnsi="Times New Roman" w:cs="Times New Roman"/>
                <w:i/>
                <w:color w:val="385623" w:themeColor="accent6" w:themeShade="80"/>
                <w:sz w:val="24"/>
                <w:szCs w:val="24"/>
              </w:rPr>
              <w:t>2</w:t>
            </w:r>
          </w:p>
        </w:tc>
        <w:tc>
          <w:tcPr>
            <w:tcW w:w="5094" w:type="dxa"/>
          </w:tcPr>
          <w:p w14:paraId="35E469F4" w14:textId="77777777" w:rsidR="005F4497" w:rsidRPr="00EE0D27" w:rsidRDefault="005F4497" w:rsidP="005F4497">
            <w:pPr>
              <w:ind w:left="29"/>
              <w:contextualSpacing/>
              <w:jc w:val="center"/>
              <w:rPr>
                <w:rFonts w:ascii="Times New Roman" w:eastAsia="Calibri" w:hAnsi="Times New Roman" w:cs="Times New Roman"/>
                <w:i/>
                <w:color w:val="385623" w:themeColor="accent6" w:themeShade="80"/>
                <w:sz w:val="20"/>
                <w:szCs w:val="20"/>
              </w:rPr>
            </w:pPr>
            <w:r w:rsidRPr="00EE0D27">
              <w:rPr>
                <w:rFonts w:ascii="Times New Roman" w:eastAsia="Calibri" w:hAnsi="Times New Roman" w:cs="Times New Roman"/>
                <w:i/>
                <w:color w:val="385623" w:themeColor="accent6" w:themeShade="80"/>
                <w:sz w:val="20"/>
                <w:szCs w:val="20"/>
              </w:rPr>
              <w:t>3</w:t>
            </w:r>
          </w:p>
        </w:tc>
      </w:tr>
      <w:tr w:rsidR="005F4497" w:rsidRPr="00EE0D27" w14:paraId="499BD63D" w14:textId="77777777" w:rsidTr="004A4251">
        <w:tc>
          <w:tcPr>
            <w:tcW w:w="2693" w:type="dxa"/>
          </w:tcPr>
          <w:p w14:paraId="175FF940" w14:textId="77777777" w:rsidR="005F4497" w:rsidRPr="00EE0D27" w:rsidRDefault="005F4497" w:rsidP="005F4497">
            <w:pPr>
              <w:tabs>
                <w:tab w:val="left" w:pos="851"/>
              </w:tabs>
              <w:contextualSpacing/>
              <w:jc w:val="both"/>
              <w:rPr>
                <w:rFonts w:ascii="Times New Roman" w:eastAsia="Arial Unicode MS" w:hAnsi="Times New Roman" w:cs="Times New Roman"/>
                <w:sz w:val="20"/>
                <w:szCs w:val="20"/>
                <w:bdr w:val="nil"/>
              </w:rPr>
            </w:pPr>
          </w:p>
          <w:p w14:paraId="57E9D17C" w14:textId="77777777" w:rsidR="005F4497" w:rsidRPr="00EE0D27" w:rsidRDefault="005F4497" w:rsidP="005F4497">
            <w:pPr>
              <w:tabs>
                <w:tab w:val="left" w:pos="851"/>
              </w:tabs>
              <w:contextualSpacing/>
              <w:jc w:val="both"/>
              <w:rPr>
                <w:rFonts w:ascii="Times New Roman" w:eastAsia="Arial Unicode MS" w:hAnsi="Times New Roman" w:cs="Times New Roman"/>
                <w:sz w:val="20"/>
                <w:szCs w:val="20"/>
                <w:bdr w:val="nil"/>
              </w:rPr>
            </w:pPr>
          </w:p>
          <w:p w14:paraId="40165598" w14:textId="77777777" w:rsidR="005F4497" w:rsidRPr="00EE0D27" w:rsidRDefault="005F4497" w:rsidP="005F4497">
            <w:pPr>
              <w:tabs>
                <w:tab w:val="left" w:pos="851"/>
              </w:tabs>
              <w:contextualSpacing/>
              <w:jc w:val="center"/>
              <w:rPr>
                <w:rFonts w:ascii="Times New Roman" w:eastAsia="Arial Unicode MS" w:hAnsi="Times New Roman" w:cs="Times New Roman"/>
                <w:b/>
                <w:color w:val="C00000"/>
                <w:sz w:val="20"/>
                <w:szCs w:val="20"/>
                <w:bdr w:val="nil"/>
              </w:rPr>
            </w:pPr>
            <w:r w:rsidRPr="00EE0D27">
              <w:rPr>
                <w:rFonts w:ascii="Times New Roman" w:eastAsia="Arial Unicode MS" w:hAnsi="Times New Roman" w:cs="Times New Roman"/>
                <w:b/>
                <w:color w:val="C00000"/>
                <w:sz w:val="20"/>
                <w:szCs w:val="20"/>
                <w:bdr w:val="nil"/>
              </w:rPr>
              <w:t>YPATINGO STATINIO</w:t>
            </w:r>
          </w:p>
          <w:p w14:paraId="33DE7000" w14:textId="77777777" w:rsidR="005F4497" w:rsidRPr="00EE0D27" w:rsidRDefault="005F4497" w:rsidP="005F4497">
            <w:pPr>
              <w:tabs>
                <w:tab w:val="left" w:pos="851"/>
              </w:tabs>
              <w:contextualSpacing/>
              <w:jc w:val="center"/>
              <w:rPr>
                <w:rFonts w:ascii="Times New Roman" w:eastAsia="Arial Unicode MS" w:hAnsi="Times New Roman" w:cs="Times New Roman"/>
                <w:b/>
                <w:sz w:val="20"/>
                <w:szCs w:val="20"/>
                <w:bdr w:val="nil"/>
              </w:rPr>
            </w:pPr>
            <w:r w:rsidRPr="00EE0D27">
              <w:rPr>
                <w:rFonts w:ascii="Times New Roman" w:eastAsia="Arial Unicode MS" w:hAnsi="Times New Roman" w:cs="Times New Roman"/>
                <w:b/>
                <w:color w:val="C00000"/>
                <w:sz w:val="20"/>
                <w:szCs w:val="20"/>
                <w:bdr w:val="nil"/>
              </w:rPr>
              <w:t xml:space="preserve"> PROJEKTO VADOVAS, </w:t>
            </w:r>
            <w:r w:rsidRPr="004A4251">
              <w:rPr>
                <w:rFonts w:ascii="Times New Roman" w:eastAsia="Calibri" w:hAnsi="Times New Roman" w:cs="Times New Roman"/>
                <w:color w:val="C00000"/>
                <w:sz w:val="20"/>
                <w:szCs w:val="20"/>
              </w:rPr>
              <w:t>turintis teisę vadovauti</w:t>
            </w:r>
            <w:r w:rsidRPr="004A4251">
              <w:rPr>
                <w:rFonts w:ascii="Times New Roman" w:eastAsia="Calibri" w:hAnsi="Times New Roman" w:cs="Times New Roman"/>
                <w:color w:val="C00000"/>
                <w:sz w:val="20"/>
                <w:szCs w:val="20"/>
                <w:u w:val="single"/>
              </w:rPr>
              <w:t xml:space="preserve"> </w:t>
            </w:r>
            <w:r w:rsidRPr="00EE0D27">
              <w:rPr>
                <w:rFonts w:ascii="Times New Roman" w:eastAsia="Calibri" w:hAnsi="Times New Roman" w:cs="Times New Roman"/>
                <w:b/>
                <w:color w:val="C00000"/>
                <w:sz w:val="20"/>
                <w:szCs w:val="20"/>
              </w:rPr>
              <w:t>ARCHITEKTŪRINIO PAVELDO TVARKYBOS DARBŲ PROJEKTUI</w:t>
            </w:r>
            <w:r w:rsidRPr="00EE0D27">
              <w:rPr>
                <w:rFonts w:ascii="Times New Roman" w:eastAsia="Arial Unicode MS" w:hAnsi="Times New Roman" w:cs="Times New Roman"/>
                <w:b/>
                <w:color w:val="C00000"/>
                <w:sz w:val="20"/>
                <w:szCs w:val="20"/>
                <w:bdr w:val="nil"/>
              </w:rPr>
              <w:t xml:space="preserve">  </w:t>
            </w:r>
            <w:r w:rsidRPr="00EE0D27">
              <w:rPr>
                <w:rFonts w:ascii="Times New Roman" w:eastAsia="Arial Unicode MS" w:hAnsi="Times New Roman" w:cs="Times New Roman"/>
                <w:b/>
                <w:sz w:val="20"/>
                <w:szCs w:val="20"/>
                <w:bdr w:val="nil"/>
              </w:rPr>
              <w:t>–</w:t>
            </w:r>
          </w:p>
          <w:p w14:paraId="777B8A49" w14:textId="77777777" w:rsidR="005F4497" w:rsidRPr="00EE0D27" w:rsidRDefault="005F4497" w:rsidP="005F4497">
            <w:pPr>
              <w:tabs>
                <w:tab w:val="left" w:pos="851"/>
              </w:tabs>
              <w:contextualSpacing/>
              <w:jc w:val="both"/>
              <w:rPr>
                <w:rFonts w:ascii="Times New Roman" w:eastAsia="Arial Unicode MS" w:hAnsi="Times New Roman" w:cs="Times New Roman"/>
                <w:b/>
                <w:sz w:val="20"/>
                <w:szCs w:val="20"/>
                <w:bdr w:val="nil"/>
              </w:rPr>
            </w:pPr>
          </w:p>
          <w:p w14:paraId="59750E00" w14:textId="77777777" w:rsidR="005F4497" w:rsidRPr="00EE0D27" w:rsidRDefault="005F4497" w:rsidP="004A4251">
            <w:pPr>
              <w:pBdr>
                <w:bottom w:val="single" w:sz="4" w:space="1" w:color="auto"/>
              </w:pBdr>
              <w:shd w:val="clear" w:color="auto" w:fill="E2EFD9" w:themeFill="accent6" w:themeFillTint="33"/>
              <w:tabs>
                <w:tab w:val="left" w:pos="851"/>
              </w:tabs>
              <w:contextualSpacing/>
              <w:jc w:val="both"/>
              <w:rPr>
                <w:rFonts w:ascii="Times New Roman" w:eastAsia="Arial Unicode MS" w:hAnsi="Times New Roman" w:cs="Times New Roman"/>
                <w:i/>
                <w:sz w:val="20"/>
                <w:szCs w:val="20"/>
                <w:bdr w:val="nil"/>
              </w:rPr>
            </w:pPr>
            <w:r w:rsidRPr="00EE0D27">
              <w:rPr>
                <w:rFonts w:ascii="Times New Roman" w:eastAsia="Arial Unicode MS" w:hAnsi="Times New Roman" w:cs="Times New Roman"/>
                <w:i/>
                <w:sz w:val="20"/>
                <w:szCs w:val="20"/>
                <w:bdr w:val="nil"/>
              </w:rPr>
              <w:t>Vardas</w:t>
            </w:r>
          </w:p>
          <w:p w14:paraId="7AA6FD06" w14:textId="77777777" w:rsidR="005F4497" w:rsidRPr="00EE0D27" w:rsidRDefault="005F4497" w:rsidP="004A4251">
            <w:pPr>
              <w:pBdr>
                <w:bottom w:val="single" w:sz="4" w:space="1" w:color="auto"/>
              </w:pBdr>
              <w:shd w:val="clear" w:color="auto" w:fill="E2EFD9" w:themeFill="accent6" w:themeFillTint="33"/>
              <w:tabs>
                <w:tab w:val="left" w:pos="851"/>
              </w:tabs>
              <w:contextualSpacing/>
              <w:jc w:val="both"/>
              <w:rPr>
                <w:rFonts w:ascii="Times New Roman" w:eastAsia="Calibri" w:hAnsi="Times New Roman" w:cs="Times New Roman"/>
                <w:b/>
                <w:color w:val="0070C0"/>
                <w:sz w:val="20"/>
                <w:szCs w:val="20"/>
              </w:rPr>
            </w:pPr>
            <w:r w:rsidRPr="00EE0D27">
              <w:rPr>
                <w:rFonts w:ascii="Times New Roman" w:eastAsia="Arial Unicode MS" w:hAnsi="Times New Roman" w:cs="Times New Roman"/>
                <w:i/>
                <w:sz w:val="20"/>
                <w:szCs w:val="20"/>
                <w:bdr w:val="nil"/>
              </w:rPr>
              <w:t>Pavardė</w:t>
            </w:r>
          </w:p>
        </w:tc>
        <w:tc>
          <w:tcPr>
            <w:tcW w:w="2136" w:type="dxa"/>
          </w:tcPr>
          <w:p w14:paraId="7345C603" w14:textId="77777777" w:rsidR="005F4497" w:rsidRPr="00EE0D27" w:rsidRDefault="005F4497" w:rsidP="005F4497">
            <w:pPr>
              <w:tabs>
                <w:tab w:val="left" w:pos="851"/>
              </w:tabs>
              <w:contextualSpacing/>
              <w:rPr>
                <w:rFonts w:ascii="Times New Roman" w:eastAsia="Calibri" w:hAnsi="Times New Roman" w:cs="Times New Roman"/>
                <w:b/>
                <w:color w:val="C00000"/>
                <w:sz w:val="20"/>
                <w:szCs w:val="20"/>
              </w:rPr>
            </w:pPr>
          </w:p>
          <w:p w14:paraId="56CA6497" w14:textId="77777777" w:rsidR="005F4497" w:rsidRPr="00EE0D27" w:rsidRDefault="005F4497" w:rsidP="005F4497">
            <w:pPr>
              <w:tabs>
                <w:tab w:val="left" w:pos="851"/>
              </w:tabs>
              <w:contextualSpacing/>
              <w:rPr>
                <w:rFonts w:ascii="Times New Roman" w:eastAsia="Calibri" w:hAnsi="Times New Roman" w:cs="Times New Roman"/>
                <w:b/>
                <w:color w:val="C00000"/>
                <w:sz w:val="20"/>
                <w:szCs w:val="20"/>
              </w:rPr>
            </w:pPr>
          </w:p>
          <w:p w14:paraId="2D81C64E" w14:textId="3E12BEFD" w:rsidR="005F4497" w:rsidRPr="00EE0D27" w:rsidRDefault="005F4497" w:rsidP="005F4497">
            <w:pPr>
              <w:tabs>
                <w:tab w:val="left" w:pos="851"/>
              </w:tabs>
              <w:contextualSpacing/>
              <w:jc w:val="center"/>
              <w:rPr>
                <w:rFonts w:ascii="Times New Roman" w:eastAsia="Calibri" w:hAnsi="Times New Roman" w:cs="Times New Roman"/>
                <w:sz w:val="20"/>
                <w:szCs w:val="20"/>
              </w:rPr>
            </w:pPr>
            <w:r w:rsidRPr="00EE0D27">
              <w:rPr>
                <w:rFonts w:ascii="Times New Roman" w:eastAsia="Calibri" w:hAnsi="Times New Roman" w:cs="Times New Roman"/>
                <w:sz w:val="20"/>
                <w:szCs w:val="20"/>
              </w:rPr>
              <w:t>NURODYTI PARENGTŲ (ĮVYKDYTŲ</w:t>
            </w:r>
            <w:r w:rsidR="00785D50">
              <w:rPr>
                <w:rFonts w:ascii="Times New Roman" w:eastAsia="Calibri" w:hAnsi="Times New Roman" w:cs="Times New Roman"/>
                <w:sz w:val="20"/>
                <w:szCs w:val="20"/>
              </w:rPr>
              <w:t>/BAIGTŲ</w:t>
            </w:r>
            <w:r w:rsidRPr="00EE0D27">
              <w:rPr>
                <w:rFonts w:ascii="Times New Roman" w:eastAsia="Calibri" w:hAnsi="Times New Roman" w:cs="Times New Roman"/>
                <w:sz w:val="20"/>
                <w:szCs w:val="20"/>
              </w:rPr>
              <w:t xml:space="preserve">) PROJEKTŲ, </w:t>
            </w:r>
          </w:p>
          <w:p w14:paraId="66A162D2" w14:textId="77777777" w:rsidR="005F4497" w:rsidRPr="00514D90" w:rsidRDefault="005F4497" w:rsidP="005F4497">
            <w:pPr>
              <w:tabs>
                <w:tab w:val="left" w:pos="851"/>
              </w:tabs>
              <w:contextualSpacing/>
              <w:jc w:val="center"/>
              <w:rPr>
                <w:rFonts w:ascii="Times New Roman" w:eastAsia="Calibri" w:hAnsi="Times New Roman" w:cs="Times New Roman"/>
                <w:sz w:val="20"/>
                <w:szCs w:val="20"/>
              </w:rPr>
            </w:pPr>
            <w:r w:rsidRPr="00514D90">
              <w:rPr>
                <w:rFonts w:ascii="Times New Roman" w:eastAsia="Calibri" w:hAnsi="Times New Roman" w:cs="Times New Roman"/>
                <w:sz w:val="20"/>
                <w:szCs w:val="20"/>
              </w:rPr>
              <w:t xml:space="preserve">kuriuose specialistas </w:t>
            </w:r>
          </w:p>
          <w:p w14:paraId="5858ECE0" w14:textId="77777777" w:rsidR="005F4497" w:rsidRPr="0022333A" w:rsidRDefault="005F4497" w:rsidP="005F4497">
            <w:pPr>
              <w:tabs>
                <w:tab w:val="left" w:pos="851"/>
              </w:tabs>
              <w:contextualSpacing/>
              <w:jc w:val="center"/>
              <w:rPr>
                <w:rFonts w:ascii="Times New Roman" w:eastAsia="Calibri" w:hAnsi="Times New Roman" w:cs="Times New Roman"/>
                <w:b/>
                <w:sz w:val="20"/>
                <w:szCs w:val="20"/>
              </w:rPr>
            </w:pPr>
            <w:r w:rsidRPr="0022333A">
              <w:rPr>
                <w:rFonts w:ascii="Times New Roman" w:eastAsia="Calibri" w:hAnsi="Times New Roman" w:cs="Times New Roman"/>
                <w:b/>
                <w:sz w:val="20"/>
                <w:szCs w:val="20"/>
              </w:rPr>
              <w:t>vadovavo architektūrinio paveldo tvarkybos darbų projektui</w:t>
            </w:r>
          </w:p>
          <w:p w14:paraId="66843E5D" w14:textId="77777777" w:rsidR="005F4497" w:rsidRPr="00EE0D27" w:rsidRDefault="005F4497" w:rsidP="005F4497">
            <w:pPr>
              <w:tabs>
                <w:tab w:val="left" w:pos="851"/>
              </w:tabs>
              <w:contextualSpacing/>
              <w:jc w:val="center"/>
              <w:rPr>
                <w:rFonts w:ascii="Times New Roman" w:eastAsia="Calibri" w:hAnsi="Times New Roman" w:cs="Times New Roman"/>
                <w:sz w:val="20"/>
                <w:szCs w:val="20"/>
              </w:rPr>
            </w:pPr>
            <w:r w:rsidRPr="00EE0D27">
              <w:rPr>
                <w:rFonts w:ascii="Times New Roman" w:eastAsia="Calibri" w:hAnsi="Times New Roman" w:cs="Times New Roman"/>
                <w:sz w:val="20"/>
                <w:szCs w:val="20"/>
              </w:rPr>
              <w:t>SKAIČIŲ</w:t>
            </w:r>
          </w:p>
          <w:p w14:paraId="7A5972B0" w14:textId="77777777" w:rsidR="005F4497" w:rsidRPr="00EE0D27" w:rsidRDefault="005F4497" w:rsidP="005F4497">
            <w:pPr>
              <w:tabs>
                <w:tab w:val="left" w:pos="851"/>
              </w:tabs>
              <w:contextualSpacing/>
              <w:jc w:val="center"/>
              <w:rPr>
                <w:rFonts w:ascii="Times New Roman" w:eastAsia="Calibri" w:hAnsi="Times New Roman" w:cs="Times New Roman"/>
                <w:sz w:val="20"/>
                <w:szCs w:val="20"/>
              </w:rPr>
            </w:pPr>
            <w:r w:rsidRPr="00EE0D27">
              <w:rPr>
                <w:rFonts w:ascii="Times New Roman" w:eastAsia="Calibri" w:hAnsi="Times New Roman" w:cs="Times New Roman"/>
                <w:sz w:val="20"/>
                <w:szCs w:val="20"/>
              </w:rPr>
              <w:t>(</w:t>
            </w:r>
            <w:r w:rsidRPr="00EE0D27">
              <w:rPr>
                <w:rFonts w:ascii="Times New Roman" w:eastAsia="Calibri" w:hAnsi="Times New Roman" w:cs="Times New Roman"/>
                <w:i/>
                <w:sz w:val="20"/>
                <w:szCs w:val="20"/>
              </w:rPr>
              <w:t>įrašo tiekėjas</w:t>
            </w:r>
            <w:r w:rsidRPr="00EE0D27">
              <w:rPr>
                <w:rFonts w:ascii="Times New Roman" w:eastAsia="Calibri" w:hAnsi="Times New Roman" w:cs="Times New Roman"/>
                <w:sz w:val="20"/>
                <w:szCs w:val="20"/>
              </w:rPr>
              <w:t>)</w:t>
            </w:r>
          </w:p>
          <w:p w14:paraId="5491C245" w14:textId="77777777" w:rsidR="005F4497" w:rsidRPr="00EE0D27" w:rsidRDefault="005F4497" w:rsidP="006A089F">
            <w:pPr>
              <w:shd w:val="clear" w:color="auto" w:fill="E2EFD9" w:themeFill="accent6" w:themeFillTint="33"/>
              <w:tabs>
                <w:tab w:val="left" w:pos="851"/>
              </w:tabs>
              <w:contextualSpacing/>
              <w:jc w:val="center"/>
              <w:rPr>
                <w:rFonts w:ascii="Times New Roman" w:eastAsia="Calibri" w:hAnsi="Times New Roman" w:cs="Times New Roman"/>
                <w:b/>
                <w:color w:val="0070C0"/>
                <w:sz w:val="20"/>
                <w:szCs w:val="20"/>
              </w:rPr>
            </w:pPr>
            <w:r w:rsidRPr="00EE0D27">
              <w:rPr>
                <w:rFonts w:ascii="Times New Roman" w:eastAsia="Calibri" w:hAnsi="Times New Roman" w:cs="Times New Roman"/>
                <w:b/>
                <w:color w:val="385623" w:themeColor="accent6" w:themeShade="80"/>
                <w:sz w:val="20"/>
                <w:szCs w:val="20"/>
              </w:rPr>
              <w:t>_____</w:t>
            </w:r>
            <w:r w:rsidRPr="00EE0D27">
              <w:rPr>
                <w:rFonts w:ascii="Times New Roman" w:eastAsia="Calibri" w:hAnsi="Times New Roman" w:cs="Times New Roman"/>
                <w:b/>
                <w:color w:val="C00000"/>
                <w:sz w:val="20"/>
                <w:szCs w:val="20"/>
              </w:rPr>
              <w:t>......_</w:t>
            </w:r>
            <w:r w:rsidRPr="00EE0D27">
              <w:rPr>
                <w:rFonts w:ascii="Times New Roman" w:eastAsia="Calibri" w:hAnsi="Times New Roman" w:cs="Times New Roman"/>
                <w:b/>
                <w:color w:val="385623" w:themeColor="accent6" w:themeShade="80"/>
                <w:sz w:val="20"/>
                <w:szCs w:val="20"/>
              </w:rPr>
              <w:t>_______</w:t>
            </w:r>
          </w:p>
        </w:tc>
        <w:tc>
          <w:tcPr>
            <w:tcW w:w="5094" w:type="dxa"/>
            <w:shd w:val="clear" w:color="auto" w:fill="E2EFD9" w:themeFill="accent6" w:themeFillTint="33"/>
          </w:tcPr>
          <w:p w14:paraId="76D6C67A" w14:textId="34F890DE" w:rsidR="005F4497" w:rsidRPr="00EE0D27" w:rsidRDefault="005F4497" w:rsidP="005F4497">
            <w:pPr>
              <w:ind w:left="29"/>
              <w:contextualSpacing/>
              <w:jc w:val="both"/>
              <w:rPr>
                <w:rFonts w:ascii="Times New Roman" w:eastAsia="Calibri" w:hAnsi="Times New Roman" w:cs="Times New Roman"/>
                <w:b/>
                <w:color w:val="0070C0"/>
                <w:sz w:val="20"/>
                <w:szCs w:val="20"/>
              </w:rPr>
            </w:pPr>
            <w:r w:rsidRPr="004A4251">
              <w:rPr>
                <w:rFonts w:ascii="Times New Roman" w:eastAsia="Calibri" w:hAnsi="Times New Roman" w:cs="Times New Roman"/>
                <w:b/>
                <w:sz w:val="20"/>
                <w:szCs w:val="20"/>
              </w:rPr>
              <w:t>1)</w:t>
            </w:r>
            <w:r w:rsidRPr="00EE0D27">
              <w:rPr>
                <w:rFonts w:ascii="Times New Roman" w:eastAsia="Calibri" w:hAnsi="Times New Roman" w:cs="Times New Roman"/>
                <w:b/>
                <w:sz w:val="20"/>
                <w:szCs w:val="20"/>
              </w:rPr>
              <w:t xml:space="preserve"> </w:t>
            </w:r>
            <w:r w:rsidRPr="00EE0D27">
              <w:rPr>
                <w:rFonts w:ascii="Times New Roman" w:eastAsia="Calibri" w:hAnsi="Times New Roman" w:cs="Times New Roman"/>
                <w:sz w:val="20"/>
                <w:szCs w:val="20"/>
              </w:rPr>
              <w:t xml:space="preserve">Per pastaruosius </w:t>
            </w:r>
            <w:r w:rsidRPr="00EE0D27">
              <w:rPr>
                <w:rFonts w:ascii="Times New Roman" w:eastAsia="Calibri" w:hAnsi="Times New Roman" w:cs="Times New Roman"/>
                <w:sz w:val="20"/>
                <w:szCs w:val="20"/>
                <w:u w:val="single"/>
              </w:rPr>
              <w:t>3 metus</w:t>
            </w:r>
            <w:r w:rsidRPr="00EE0D27">
              <w:rPr>
                <w:rFonts w:ascii="Times New Roman" w:eastAsia="Calibri" w:hAnsi="Times New Roman" w:cs="Times New Roman"/>
                <w:sz w:val="20"/>
                <w:szCs w:val="20"/>
              </w:rPr>
              <w:t xml:space="preserve"> parengti (įvykdyti</w:t>
            </w:r>
            <w:r w:rsidR="00785D50">
              <w:rPr>
                <w:rFonts w:ascii="Times New Roman" w:eastAsia="Calibri" w:hAnsi="Times New Roman" w:cs="Times New Roman"/>
                <w:sz w:val="20"/>
                <w:szCs w:val="20"/>
              </w:rPr>
              <w:t>/baigti</w:t>
            </w:r>
            <w:r w:rsidRPr="00EE0D27">
              <w:rPr>
                <w:rFonts w:ascii="Times New Roman" w:eastAsia="Calibri" w:hAnsi="Times New Roman" w:cs="Times New Roman"/>
                <w:sz w:val="20"/>
                <w:szCs w:val="20"/>
              </w:rPr>
              <w:t>) architektūrinio paveldo tvarkybos darbų projektai,</w:t>
            </w:r>
            <w:r w:rsidRPr="00EE0D27">
              <w:rPr>
                <w:rFonts w:ascii="Times New Roman" w:hAnsi="Times New Roman" w:cs="Times New Roman"/>
                <w:sz w:val="20"/>
                <w:szCs w:val="20"/>
              </w:rPr>
              <w:t xml:space="preserve"> </w:t>
            </w:r>
            <w:r w:rsidRPr="00EE0D27">
              <w:rPr>
                <w:rFonts w:ascii="Times New Roman" w:eastAsia="Calibri" w:hAnsi="Times New Roman" w:cs="Times New Roman"/>
                <w:sz w:val="20"/>
                <w:szCs w:val="20"/>
              </w:rPr>
              <w:t>kuriems vadovavo siūlomas specialistas – pateikiamas</w:t>
            </w:r>
            <w:r w:rsidRPr="00EE0D27">
              <w:rPr>
                <w:rFonts w:ascii="Times New Roman" w:eastAsia="Calibri" w:hAnsi="Times New Roman" w:cs="Times New Roman"/>
                <w:b/>
                <w:sz w:val="20"/>
                <w:szCs w:val="20"/>
              </w:rPr>
              <w:t xml:space="preserve"> Pirkimų sąlygų </w:t>
            </w:r>
            <w:r w:rsidRPr="00EE0D27">
              <w:rPr>
                <w:rFonts w:ascii="Times New Roman" w:eastAsia="Calibri" w:hAnsi="Times New Roman" w:cs="Times New Roman"/>
                <w:b/>
                <w:sz w:val="20"/>
                <w:szCs w:val="20"/>
                <w:u w:val="single"/>
              </w:rPr>
              <w:t>8 priedas</w:t>
            </w:r>
            <w:r w:rsidRPr="00EE0D27">
              <w:rPr>
                <w:rFonts w:ascii="Times New Roman" w:eastAsia="Calibri" w:hAnsi="Times New Roman" w:cs="Times New Roman"/>
                <w:b/>
                <w:color w:val="0070C0"/>
                <w:sz w:val="20"/>
                <w:szCs w:val="20"/>
              </w:rPr>
              <w:t xml:space="preserve">* </w:t>
            </w:r>
          </w:p>
          <w:p w14:paraId="2889285D" w14:textId="77777777" w:rsidR="005F4497" w:rsidRPr="00EE0D27" w:rsidRDefault="005F4497" w:rsidP="005F4497">
            <w:pPr>
              <w:ind w:left="29"/>
              <w:contextualSpacing/>
              <w:jc w:val="both"/>
              <w:rPr>
                <w:rFonts w:ascii="Times New Roman" w:eastAsia="Calibri" w:hAnsi="Times New Roman" w:cs="Times New Roman"/>
                <w:sz w:val="20"/>
                <w:szCs w:val="20"/>
              </w:rPr>
            </w:pPr>
            <w:r w:rsidRPr="00EE0D27">
              <w:rPr>
                <w:rFonts w:ascii="Times New Roman" w:eastAsia="Calibri" w:hAnsi="Times New Roman" w:cs="Times New Roman"/>
                <w:sz w:val="20"/>
                <w:szCs w:val="20"/>
              </w:rPr>
              <w:t xml:space="preserve">„Parengtų (įvykdytų) projektų sąrašas“, kuriame nurodytas paslaugų aprašymas, teikimo datos, paslaugų gavėjai ir kt. (tiek viešieji, tiek privatieji). </w:t>
            </w:r>
          </w:p>
          <w:p w14:paraId="30DE3CF2" w14:textId="2CFCD423" w:rsidR="005F4497" w:rsidRPr="00EE0D27" w:rsidRDefault="005F4497" w:rsidP="005F4497">
            <w:pPr>
              <w:tabs>
                <w:tab w:val="left" w:pos="29"/>
              </w:tabs>
              <w:ind w:left="29" w:hanging="29"/>
              <w:contextualSpacing/>
              <w:jc w:val="both"/>
              <w:rPr>
                <w:rFonts w:ascii="Times New Roman" w:eastAsia="Calibri" w:hAnsi="Times New Roman" w:cs="Times New Roman"/>
                <w:sz w:val="20"/>
                <w:szCs w:val="20"/>
              </w:rPr>
            </w:pPr>
            <w:r w:rsidRPr="004A4251">
              <w:rPr>
                <w:rFonts w:ascii="Times New Roman" w:eastAsia="Calibri" w:hAnsi="Times New Roman" w:cs="Times New Roman"/>
                <w:b/>
                <w:sz w:val="20"/>
                <w:szCs w:val="20"/>
              </w:rPr>
              <w:t xml:space="preserve">2) </w:t>
            </w:r>
            <w:r w:rsidRPr="00EE0D27">
              <w:rPr>
                <w:rFonts w:ascii="Times New Roman" w:eastAsia="Calibri" w:hAnsi="Times New Roman" w:cs="Times New Roman"/>
                <w:sz w:val="20"/>
                <w:szCs w:val="20"/>
              </w:rPr>
              <w:t xml:space="preserve">Kaip įrodymą, </w:t>
            </w:r>
            <w:r w:rsidRPr="00EE0D27">
              <w:rPr>
                <w:rFonts w:ascii="Times New Roman" w:eastAsia="Calibri" w:hAnsi="Times New Roman" w:cs="Times New Roman"/>
                <w:sz w:val="20"/>
                <w:szCs w:val="20"/>
                <w:u w:val="single"/>
              </w:rPr>
              <w:t xml:space="preserve">apie </w:t>
            </w:r>
            <w:r w:rsidR="00785D50">
              <w:rPr>
                <w:rFonts w:ascii="Times New Roman" w:eastAsia="Calibri" w:hAnsi="Times New Roman" w:cs="Times New Roman"/>
                <w:sz w:val="20"/>
                <w:szCs w:val="20"/>
                <w:u w:val="single"/>
              </w:rPr>
              <w:t>įvykdytus (</w:t>
            </w:r>
            <w:r w:rsidRPr="00EE0D27">
              <w:rPr>
                <w:rFonts w:ascii="Times New Roman" w:eastAsia="Calibri" w:hAnsi="Times New Roman" w:cs="Times New Roman"/>
                <w:sz w:val="20"/>
                <w:szCs w:val="20"/>
                <w:u w:val="single"/>
              </w:rPr>
              <w:t>baigtus</w:t>
            </w:r>
            <w:r w:rsidR="00785D50">
              <w:rPr>
                <w:rFonts w:ascii="Times New Roman" w:eastAsia="Calibri" w:hAnsi="Times New Roman" w:cs="Times New Roman"/>
                <w:sz w:val="20"/>
                <w:szCs w:val="20"/>
                <w:u w:val="single"/>
              </w:rPr>
              <w:t>)</w:t>
            </w:r>
            <w:r w:rsidRPr="00EE0D27">
              <w:rPr>
                <w:rFonts w:ascii="Times New Roman" w:eastAsia="Calibri" w:hAnsi="Times New Roman" w:cs="Times New Roman"/>
                <w:sz w:val="20"/>
                <w:szCs w:val="20"/>
                <w:u w:val="single"/>
              </w:rPr>
              <w:t xml:space="preserve"> projektinius pasiūlymus</w:t>
            </w:r>
            <w:r w:rsidRPr="00EE0D27">
              <w:rPr>
                <w:rFonts w:ascii="Times New Roman" w:eastAsia="Calibri" w:hAnsi="Times New Roman" w:cs="Times New Roman"/>
                <w:sz w:val="20"/>
                <w:szCs w:val="20"/>
              </w:rPr>
              <w:t xml:space="preserve">, kuriuose siūlomas specialistas vadovavo architektūrinio paveldo tvarkybos darbų projektui, </w:t>
            </w:r>
            <w:r w:rsidRPr="00EE0D27">
              <w:rPr>
                <w:rFonts w:ascii="Times New Roman" w:eastAsia="Calibri" w:hAnsi="Times New Roman" w:cs="Times New Roman"/>
                <w:sz w:val="20"/>
                <w:szCs w:val="20"/>
                <w:u w:val="single"/>
              </w:rPr>
              <w:t>pateikti statybą leidžiantį dokumentą arba užsakovo projektinių pasiūlymų patvirtinimą</w:t>
            </w:r>
            <w:r w:rsidRPr="00EE0D27">
              <w:rPr>
                <w:rFonts w:ascii="Times New Roman" w:eastAsia="Calibri" w:hAnsi="Times New Roman" w:cs="Times New Roman"/>
                <w:sz w:val="20"/>
                <w:szCs w:val="20"/>
              </w:rPr>
              <w:t xml:space="preserve"> (nesant prievolei gauti statybą leidžiančiam dokumentui). </w:t>
            </w:r>
          </w:p>
          <w:p w14:paraId="58D4DC7D" w14:textId="208EF9F9" w:rsidR="005F4497" w:rsidRPr="00EE0D27" w:rsidRDefault="005F4497" w:rsidP="005F4497">
            <w:pPr>
              <w:tabs>
                <w:tab w:val="left" w:pos="0"/>
              </w:tabs>
              <w:ind w:left="29"/>
              <w:contextualSpacing/>
              <w:jc w:val="both"/>
              <w:rPr>
                <w:rFonts w:ascii="Times New Roman" w:eastAsia="Calibri" w:hAnsi="Times New Roman" w:cs="Times New Roman"/>
                <w:sz w:val="20"/>
                <w:szCs w:val="20"/>
              </w:rPr>
            </w:pPr>
            <w:r w:rsidRPr="00EE0D27">
              <w:rPr>
                <w:rFonts w:ascii="Times New Roman" w:eastAsia="Calibri" w:hAnsi="Times New Roman" w:cs="Times New Roman"/>
                <w:sz w:val="20"/>
                <w:szCs w:val="20"/>
              </w:rPr>
              <w:t xml:space="preserve">Kaip įrodymą </w:t>
            </w:r>
            <w:r w:rsidRPr="00EE0D27">
              <w:rPr>
                <w:rFonts w:ascii="Times New Roman" w:eastAsia="Calibri" w:hAnsi="Times New Roman" w:cs="Times New Roman"/>
                <w:sz w:val="20"/>
                <w:szCs w:val="20"/>
                <w:u w:val="single"/>
              </w:rPr>
              <w:t xml:space="preserve">apie </w:t>
            </w:r>
            <w:r w:rsidR="00785D50">
              <w:rPr>
                <w:rFonts w:ascii="Times New Roman" w:eastAsia="Calibri" w:hAnsi="Times New Roman" w:cs="Times New Roman"/>
                <w:sz w:val="20"/>
                <w:szCs w:val="20"/>
                <w:u w:val="single"/>
              </w:rPr>
              <w:t>įvykdytą (</w:t>
            </w:r>
            <w:r w:rsidRPr="00EE0D27">
              <w:rPr>
                <w:rFonts w:ascii="Times New Roman" w:eastAsia="Calibri" w:hAnsi="Times New Roman" w:cs="Times New Roman"/>
                <w:sz w:val="20"/>
                <w:szCs w:val="20"/>
                <w:u w:val="single"/>
              </w:rPr>
              <w:t>baigtą</w:t>
            </w:r>
            <w:r w:rsidR="00785D50">
              <w:rPr>
                <w:rFonts w:ascii="Times New Roman" w:eastAsia="Calibri" w:hAnsi="Times New Roman" w:cs="Times New Roman"/>
                <w:sz w:val="20"/>
                <w:szCs w:val="20"/>
                <w:u w:val="single"/>
              </w:rPr>
              <w:t>)</w:t>
            </w:r>
            <w:r w:rsidRPr="00EE0D27">
              <w:rPr>
                <w:rFonts w:ascii="Times New Roman" w:eastAsia="Calibri" w:hAnsi="Times New Roman" w:cs="Times New Roman"/>
                <w:sz w:val="20"/>
                <w:szCs w:val="20"/>
                <w:u w:val="single"/>
              </w:rPr>
              <w:t xml:space="preserve"> techninį projektą ir (ar) techninį darbo projektą, kuriuose siūlomas specialistas vadovavo architektūrinio paveldo tvarkybos darbų projektui, pateikti teigiamą ekspertizės aktą</w:t>
            </w:r>
            <w:r w:rsidRPr="00EE0D27">
              <w:rPr>
                <w:rFonts w:ascii="Times New Roman" w:eastAsia="Calibri" w:hAnsi="Times New Roman" w:cs="Times New Roman"/>
                <w:sz w:val="20"/>
                <w:szCs w:val="20"/>
              </w:rPr>
              <w:t xml:space="preserve"> (jeigu privaloma) </w:t>
            </w:r>
            <w:r w:rsidRPr="00EE0D27">
              <w:rPr>
                <w:rFonts w:ascii="Times New Roman" w:eastAsia="Calibri" w:hAnsi="Times New Roman" w:cs="Times New Roman"/>
                <w:sz w:val="20"/>
                <w:szCs w:val="20"/>
                <w:u w:val="single"/>
              </w:rPr>
              <w:t>ir užsakovo patvirtinimą</w:t>
            </w:r>
            <w:r w:rsidRPr="00EE0D27">
              <w:rPr>
                <w:rFonts w:ascii="Times New Roman" w:eastAsia="Calibri" w:hAnsi="Times New Roman" w:cs="Times New Roman"/>
                <w:sz w:val="20"/>
                <w:szCs w:val="20"/>
              </w:rPr>
              <w:t xml:space="preserve"> (nesant prievolei gauti statybą leidžiančiam dokumentui) </w:t>
            </w:r>
            <w:r w:rsidRPr="00EE0D27">
              <w:rPr>
                <w:rFonts w:ascii="Times New Roman" w:eastAsia="Calibri" w:hAnsi="Times New Roman" w:cs="Times New Roman"/>
                <w:sz w:val="20"/>
                <w:szCs w:val="20"/>
                <w:u w:val="single"/>
              </w:rPr>
              <w:t>arba statybą leidžiantį dokumentą.</w:t>
            </w:r>
          </w:p>
          <w:p w14:paraId="791B99AC" w14:textId="77777777" w:rsidR="005F4497" w:rsidRPr="00EE0D27" w:rsidRDefault="005F4497" w:rsidP="005F4497">
            <w:pPr>
              <w:tabs>
                <w:tab w:val="left" w:pos="738"/>
              </w:tabs>
              <w:contextualSpacing/>
              <w:jc w:val="both"/>
              <w:rPr>
                <w:rFonts w:ascii="Times New Roman" w:eastAsia="Calibri" w:hAnsi="Times New Roman" w:cs="Times New Roman"/>
                <w:sz w:val="20"/>
                <w:szCs w:val="20"/>
              </w:rPr>
            </w:pPr>
            <w:r w:rsidRPr="004A4251">
              <w:rPr>
                <w:rFonts w:ascii="Times New Roman" w:eastAsia="Calibri" w:hAnsi="Times New Roman" w:cs="Times New Roman"/>
                <w:b/>
                <w:sz w:val="20"/>
                <w:szCs w:val="20"/>
              </w:rPr>
              <w:t>3)</w:t>
            </w:r>
            <w:r w:rsidRPr="00EE0D27">
              <w:rPr>
                <w:rFonts w:ascii="Times New Roman" w:eastAsia="Calibri" w:hAnsi="Times New Roman" w:cs="Times New Roman"/>
                <w:sz w:val="20"/>
                <w:szCs w:val="20"/>
              </w:rPr>
              <w:t xml:space="preserve"> </w:t>
            </w:r>
            <w:r w:rsidRPr="00EE0D27">
              <w:rPr>
                <w:rFonts w:ascii="Times New Roman" w:eastAsia="Calibri" w:hAnsi="Times New Roman" w:cs="Times New Roman"/>
                <w:sz w:val="20"/>
                <w:szCs w:val="20"/>
                <w:u w:val="single"/>
              </w:rPr>
              <w:t>Įsakymas ir (ar) kitas dokumentas dėl specialisto paskyrimo architektūrinio paveldo tvarkybos darbų projekto vadovu</w:t>
            </w:r>
            <w:r w:rsidRPr="00EE0D27">
              <w:rPr>
                <w:rFonts w:ascii="Times New Roman" w:eastAsia="Calibri" w:hAnsi="Times New Roman" w:cs="Times New Roman"/>
                <w:sz w:val="20"/>
                <w:szCs w:val="20"/>
              </w:rPr>
              <w:t xml:space="preserve"> Pirkimų sąlygų 8 priede nurodytiems objektams.</w:t>
            </w:r>
          </w:p>
          <w:p w14:paraId="32E35BC3" w14:textId="77777777" w:rsidR="005F4497" w:rsidRPr="00EE0D27" w:rsidRDefault="005F4497" w:rsidP="005F4497">
            <w:pPr>
              <w:tabs>
                <w:tab w:val="left" w:pos="738"/>
              </w:tabs>
              <w:contextualSpacing/>
              <w:jc w:val="both"/>
              <w:rPr>
                <w:rFonts w:ascii="Times New Roman" w:eastAsia="Calibri" w:hAnsi="Times New Roman" w:cs="Times New Roman"/>
                <w:b/>
                <w:sz w:val="20"/>
                <w:szCs w:val="20"/>
              </w:rPr>
            </w:pPr>
          </w:p>
          <w:p w14:paraId="5744207B" w14:textId="77777777" w:rsidR="005F4497" w:rsidRPr="00EE0D27" w:rsidRDefault="005F4497" w:rsidP="005F4497">
            <w:pPr>
              <w:tabs>
                <w:tab w:val="left" w:pos="738"/>
              </w:tabs>
              <w:contextualSpacing/>
              <w:jc w:val="both"/>
              <w:rPr>
                <w:rFonts w:ascii="Times New Roman" w:eastAsia="Calibri" w:hAnsi="Times New Roman" w:cs="Times New Roman"/>
                <w:i/>
                <w:sz w:val="20"/>
                <w:szCs w:val="20"/>
              </w:rPr>
            </w:pPr>
            <w:r w:rsidRPr="00EE0D27">
              <w:rPr>
                <w:rFonts w:ascii="Times New Roman" w:eastAsia="Calibri" w:hAnsi="Times New Roman" w:cs="Times New Roman"/>
                <w:i/>
                <w:sz w:val="20"/>
                <w:szCs w:val="20"/>
              </w:rPr>
              <w:t>Nurodyta informacija teikiama kiekvienam projektui atskirai.</w:t>
            </w:r>
          </w:p>
          <w:p w14:paraId="6B9EE3F3" w14:textId="77777777" w:rsidR="005F4497" w:rsidRPr="00EE0D27" w:rsidRDefault="005F4497" w:rsidP="005F4497">
            <w:pPr>
              <w:tabs>
                <w:tab w:val="left" w:pos="738"/>
              </w:tabs>
              <w:contextualSpacing/>
              <w:jc w:val="both"/>
              <w:rPr>
                <w:rFonts w:ascii="Times New Roman" w:eastAsia="Calibri" w:hAnsi="Times New Roman" w:cs="Times New Roman"/>
                <w:i/>
                <w:color w:val="0070C0"/>
                <w:sz w:val="20"/>
                <w:szCs w:val="20"/>
              </w:rPr>
            </w:pPr>
          </w:p>
        </w:tc>
      </w:tr>
    </w:tbl>
    <w:p w14:paraId="7A76D0D3" w14:textId="77777777" w:rsidR="005F4497" w:rsidRPr="00EE0D27" w:rsidRDefault="005F4497" w:rsidP="005F4497">
      <w:pPr>
        <w:spacing w:after="0" w:line="240" w:lineRule="auto"/>
        <w:ind w:firstLine="567"/>
        <w:jc w:val="both"/>
        <w:rPr>
          <w:rFonts w:ascii="Times New Roman" w:eastAsia="Times New Roman" w:hAnsi="Times New Roman" w:cs="Times New Roman"/>
          <w:sz w:val="24"/>
          <w:szCs w:val="20"/>
          <w:u w:val="single"/>
        </w:rPr>
      </w:pPr>
    </w:p>
    <w:p w14:paraId="3B3639B8" w14:textId="77777777" w:rsidR="005F4497" w:rsidRPr="004A4251" w:rsidRDefault="005F4497" w:rsidP="005F4497">
      <w:pPr>
        <w:spacing w:after="0" w:line="240" w:lineRule="auto"/>
        <w:ind w:firstLine="567"/>
        <w:jc w:val="both"/>
        <w:rPr>
          <w:rFonts w:ascii="Times New Roman" w:eastAsia="Times New Roman" w:hAnsi="Times New Roman" w:cs="Times New Roman"/>
          <w:b/>
          <w:sz w:val="24"/>
          <w:szCs w:val="24"/>
          <w:u w:val="single"/>
        </w:rPr>
      </w:pPr>
      <w:r w:rsidRPr="00EE0D27">
        <w:rPr>
          <w:rFonts w:ascii="Times New Roman" w:eastAsia="Times New Roman" w:hAnsi="Times New Roman" w:cs="Times New Roman"/>
          <w:color w:val="0070C0"/>
          <w:sz w:val="24"/>
          <w:szCs w:val="24"/>
        </w:rPr>
        <w:t>*</w:t>
      </w:r>
      <w:r w:rsidRPr="00EE0D27">
        <w:rPr>
          <w:rFonts w:ascii="Times New Roman" w:eastAsia="Times New Roman" w:hAnsi="Times New Roman" w:cs="Times New Roman"/>
          <w:sz w:val="24"/>
          <w:szCs w:val="24"/>
          <w:u w:val="single"/>
        </w:rPr>
        <w:t xml:space="preserve"> </w:t>
      </w:r>
      <w:r w:rsidRPr="004A4251">
        <w:rPr>
          <w:rFonts w:ascii="Times New Roman" w:eastAsia="Times New Roman" w:hAnsi="Times New Roman" w:cs="Times New Roman"/>
          <w:b/>
          <w:sz w:val="24"/>
          <w:szCs w:val="24"/>
          <w:u w:val="single"/>
        </w:rPr>
        <w:t xml:space="preserve">Pirkimų sąlygų 8 priedą privalo pateikti visi tiekėjai kartu su pasiūlymu. </w:t>
      </w:r>
    </w:p>
    <w:p w14:paraId="2A51267B" w14:textId="77777777" w:rsidR="005F4497" w:rsidRPr="004A4251" w:rsidRDefault="005F4497" w:rsidP="005F4497">
      <w:pPr>
        <w:spacing w:after="0" w:line="240" w:lineRule="auto"/>
        <w:ind w:firstLine="567"/>
        <w:jc w:val="both"/>
        <w:rPr>
          <w:rFonts w:ascii="Times New Roman" w:eastAsia="Times New Roman" w:hAnsi="Times New Roman" w:cs="Times New Roman"/>
          <w:b/>
          <w:sz w:val="24"/>
          <w:szCs w:val="24"/>
          <w:u w:val="single"/>
        </w:rPr>
      </w:pPr>
    </w:p>
    <w:p w14:paraId="063DFFF9" w14:textId="77777777" w:rsidR="005F4497" w:rsidRPr="00EE0D27" w:rsidRDefault="005F4497" w:rsidP="005F4497">
      <w:pPr>
        <w:spacing w:after="0" w:line="240" w:lineRule="auto"/>
        <w:ind w:firstLine="567"/>
        <w:jc w:val="both"/>
        <w:rPr>
          <w:rFonts w:ascii="Times New Roman" w:eastAsia="Times New Roman" w:hAnsi="Times New Roman" w:cs="Times New Roman"/>
          <w:sz w:val="24"/>
          <w:szCs w:val="24"/>
          <w:u w:val="single"/>
        </w:rPr>
      </w:pPr>
    </w:p>
    <w:p w14:paraId="1391AB48" w14:textId="77777777" w:rsidR="005F4497" w:rsidRPr="00EE0D27" w:rsidRDefault="005F4497" w:rsidP="005F4497">
      <w:pPr>
        <w:spacing w:after="0" w:line="240" w:lineRule="auto"/>
        <w:ind w:firstLine="567"/>
        <w:jc w:val="both"/>
        <w:rPr>
          <w:rFonts w:ascii="Times New Roman" w:eastAsia="Times New Roman" w:hAnsi="Times New Roman" w:cs="Times New Roman"/>
          <w:b/>
          <w:sz w:val="24"/>
          <w:szCs w:val="24"/>
        </w:rPr>
      </w:pPr>
    </w:p>
    <w:p w14:paraId="5664A8FE" w14:textId="77777777" w:rsidR="005F4497" w:rsidRPr="00EE0D27" w:rsidRDefault="005F4497" w:rsidP="005F4497">
      <w:pPr>
        <w:spacing w:after="0" w:line="240" w:lineRule="auto"/>
        <w:ind w:firstLine="567"/>
        <w:jc w:val="both"/>
        <w:rPr>
          <w:rFonts w:ascii="Times New Roman" w:eastAsia="Times New Roman" w:hAnsi="Times New Roman" w:cs="Times New Roman"/>
          <w:b/>
          <w:sz w:val="24"/>
          <w:szCs w:val="24"/>
        </w:rPr>
      </w:pPr>
    </w:p>
    <w:p w14:paraId="6EB40F2F" w14:textId="77777777" w:rsidR="005F4497" w:rsidRPr="00EE0D27" w:rsidRDefault="005F4497" w:rsidP="005F4497">
      <w:pPr>
        <w:spacing w:after="0" w:line="240" w:lineRule="auto"/>
        <w:ind w:firstLine="567"/>
        <w:jc w:val="both"/>
        <w:rPr>
          <w:rFonts w:ascii="Times New Roman" w:eastAsia="Times New Roman" w:hAnsi="Times New Roman" w:cs="Times New Roman"/>
          <w:b/>
          <w:sz w:val="24"/>
          <w:szCs w:val="24"/>
        </w:rPr>
      </w:pPr>
    </w:p>
    <w:p w14:paraId="0CB76208" w14:textId="77777777" w:rsidR="005F4497" w:rsidRPr="00EE0D27" w:rsidRDefault="005F4497" w:rsidP="005F4497">
      <w:pPr>
        <w:spacing w:after="0" w:line="240" w:lineRule="auto"/>
        <w:ind w:firstLine="567"/>
        <w:jc w:val="both"/>
        <w:rPr>
          <w:rFonts w:ascii="Times New Roman" w:eastAsia="Times New Roman" w:hAnsi="Times New Roman" w:cs="Times New Roman"/>
          <w:b/>
          <w:sz w:val="24"/>
          <w:szCs w:val="24"/>
        </w:rPr>
      </w:pPr>
    </w:p>
    <w:p w14:paraId="72388C5E" w14:textId="77777777" w:rsidR="005F4497" w:rsidRPr="0035548A" w:rsidRDefault="005F4497" w:rsidP="005F4497">
      <w:pPr>
        <w:tabs>
          <w:tab w:val="left" w:pos="993"/>
        </w:tabs>
        <w:spacing w:after="0" w:line="240" w:lineRule="auto"/>
        <w:jc w:val="both"/>
        <w:rPr>
          <w:rFonts w:ascii="Times New Roman" w:eastAsia="Calibri" w:hAnsi="Times New Roman" w:cs="Times New Roman"/>
          <w:sz w:val="24"/>
          <w:szCs w:val="24"/>
        </w:rPr>
      </w:pPr>
    </w:p>
    <w:p w14:paraId="7E6DEC94" w14:textId="77777777" w:rsidR="005F4497" w:rsidRPr="00EE0D27" w:rsidRDefault="005F4497" w:rsidP="005F4497">
      <w:pPr>
        <w:pStyle w:val="ListParagraph"/>
        <w:spacing w:after="0" w:line="256" w:lineRule="auto"/>
        <w:ind w:left="0"/>
        <w:jc w:val="both"/>
        <w:rPr>
          <w:rFonts w:ascii="Times New Roman" w:hAnsi="Times New Roman" w:cs="Times New Roman"/>
          <w:b/>
          <w:color w:val="0070C0"/>
          <w:sz w:val="24"/>
          <w:szCs w:val="24"/>
        </w:rPr>
      </w:pPr>
      <w:r w:rsidRPr="00EE0D27">
        <w:rPr>
          <w:rFonts w:ascii="Times New Roman" w:hAnsi="Times New Roman" w:cs="Times New Roman"/>
          <w:b/>
          <w:sz w:val="24"/>
          <w:szCs w:val="24"/>
        </w:rPr>
        <w:t>3. INFORMACIJA APIE KIEKVIENO TIEKĖJŲ GRUPĖS PARTNERIO SAVO JĖGOMIS NUMATOMŲ ATLIKTI DALIES VERTĘ (PILDOMA, KAI PASIŪLYMĄ PATEIKIA TIEKĖJŲ GRUPĖ)</w:t>
      </w:r>
    </w:p>
    <w:p w14:paraId="5A19E279" w14:textId="77777777" w:rsidR="005F4497" w:rsidRPr="00EE0D27" w:rsidRDefault="005F4497" w:rsidP="005F4497">
      <w:pPr>
        <w:spacing w:after="0" w:line="256" w:lineRule="auto"/>
        <w:jc w:val="right"/>
        <w:rPr>
          <w:rFonts w:ascii="Times New Roman" w:hAnsi="Times New Roman" w:cs="Times New Roman"/>
          <w:b/>
          <w:color w:val="0070C0"/>
          <w:szCs w:val="24"/>
        </w:rPr>
      </w:pPr>
      <w:r w:rsidRPr="00EE0D27">
        <w:rPr>
          <w:rFonts w:ascii="Times New Roman" w:hAnsi="Times New Roman" w:cs="Times New Roman"/>
          <w:b/>
          <w:color w:val="0070C0"/>
          <w:szCs w:val="24"/>
        </w:rPr>
        <w:t>4 lentelė</w:t>
      </w:r>
    </w:p>
    <w:tbl>
      <w:tblPr>
        <w:tblStyle w:val="TableGrid"/>
        <w:tblW w:w="5079" w:type="pct"/>
        <w:tblInd w:w="-5" w:type="dxa"/>
        <w:tblLook w:val="04A0" w:firstRow="1" w:lastRow="0" w:firstColumn="1" w:lastColumn="0" w:noHBand="0" w:noVBand="1"/>
      </w:tblPr>
      <w:tblGrid>
        <w:gridCol w:w="562"/>
        <w:gridCol w:w="2233"/>
        <w:gridCol w:w="2931"/>
        <w:gridCol w:w="4055"/>
      </w:tblGrid>
      <w:tr w:rsidR="005F4497" w:rsidRPr="00EE0D27" w14:paraId="0C6A6454" w14:textId="77777777" w:rsidTr="00EE0D27">
        <w:trPr>
          <w:trHeight w:val="710"/>
        </w:trPr>
        <w:tc>
          <w:tcPr>
            <w:tcW w:w="287" w:type="pct"/>
            <w:shd w:val="clear" w:color="auto" w:fill="E2EFD9" w:themeFill="accent6" w:themeFillTint="33"/>
            <w:vAlign w:val="center"/>
          </w:tcPr>
          <w:p w14:paraId="2E122DC6" w14:textId="77777777" w:rsidR="005F4497" w:rsidRPr="00EE0D27" w:rsidRDefault="005F4497" w:rsidP="005F4497">
            <w:pPr>
              <w:spacing w:after="120"/>
              <w:jc w:val="center"/>
              <w:rPr>
                <w:rFonts w:eastAsia="Times New Roman" w:hAnsi="Times New Roman" w:cs="Times New Roman"/>
                <w:b/>
              </w:rPr>
            </w:pPr>
            <w:r w:rsidRPr="00EE0D27">
              <w:rPr>
                <w:rFonts w:eastAsia="Times New Roman" w:hAnsi="Times New Roman" w:cs="Times New Roman"/>
                <w:b/>
              </w:rPr>
              <w:t>Eil. Nr.</w:t>
            </w:r>
          </w:p>
        </w:tc>
        <w:tc>
          <w:tcPr>
            <w:tcW w:w="1141" w:type="pct"/>
            <w:shd w:val="clear" w:color="auto" w:fill="E2EFD9" w:themeFill="accent6" w:themeFillTint="33"/>
            <w:vAlign w:val="center"/>
          </w:tcPr>
          <w:p w14:paraId="0A72DB67" w14:textId="77777777" w:rsidR="005F4497" w:rsidRPr="00EE0D27" w:rsidRDefault="005F4497" w:rsidP="005F4497">
            <w:pPr>
              <w:spacing w:after="120"/>
              <w:jc w:val="center"/>
              <w:rPr>
                <w:rFonts w:eastAsia="Times New Roman" w:hAnsi="Times New Roman" w:cs="Times New Roman"/>
                <w:b/>
              </w:rPr>
            </w:pPr>
            <w:r w:rsidRPr="00EE0D27">
              <w:rPr>
                <w:rFonts w:eastAsia="Times New Roman" w:hAnsi="Times New Roman" w:cs="Times New Roman"/>
                <w:b/>
              </w:rPr>
              <w:t>Partnerio pavadinimas</w:t>
            </w:r>
          </w:p>
        </w:tc>
        <w:tc>
          <w:tcPr>
            <w:tcW w:w="1498" w:type="pct"/>
            <w:shd w:val="clear" w:color="auto" w:fill="E2EFD9" w:themeFill="accent6" w:themeFillTint="33"/>
            <w:vAlign w:val="center"/>
          </w:tcPr>
          <w:p w14:paraId="7357A30E" w14:textId="77777777" w:rsidR="005F4497" w:rsidRPr="00EE0D27" w:rsidRDefault="005F4497" w:rsidP="005F4497">
            <w:pPr>
              <w:spacing w:after="120"/>
              <w:jc w:val="center"/>
              <w:rPr>
                <w:rFonts w:eastAsia="Times New Roman" w:hAnsi="Times New Roman" w:cs="Times New Roman"/>
                <w:b/>
              </w:rPr>
            </w:pPr>
            <w:r w:rsidRPr="00EE0D27">
              <w:rPr>
                <w:rFonts w:eastAsia="Times New Roman" w:hAnsi="Times New Roman" w:cs="Times New Roman"/>
                <w:b/>
              </w:rPr>
              <w:t>Pagal sutartį prisiimamų įsipareigojimų</w:t>
            </w:r>
            <w:r w:rsidRPr="00EE0D27">
              <w:rPr>
                <w:rFonts w:eastAsia="Times New Roman" w:hAnsi="Times New Roman" w:cs="Times New Roman"/>
                <w:b/>
                <w:lang w:val="en-US"/>
              </w:rPr>
              <w:t xml:space="preserve"> </w:t>
            </w:r>
            <w:r w:rsidRPr="00EE0D27">
              <w:rPr>
                <w:rFonts w:eastAsia="Times New Roman" w:hAnsi="Times New Roman" w:cs="Times New Roman"/>
                <w:b/>
              </w:rPr>
              <w:t>aprašymas</w:t>
            </w:r>
          </w:p>
        </w:tc>
        <w:tc>
          <w:tcPr>
            <w:tcW w:w="2073" w:type="pct"/>
            <w:shd w:val="clear" w:color="auto" w:fill="E2EFD9" w:themeFill="accent6" w:themeFillTint="33"/>
            <w:vAlign w:val="center"/>
          </w:tcPr>
          <w:p w14:paraId="04174979" w14:textId="77777777" w:rsidR="005F4497" w:rsidRPr="00EE0D27" w:rsidRDefault="005F4497" w:rsidP="005F4497">
            <w:pPr>
              <w:spacing w:after="120"/>
              <w:jc w:val="center"/>
              <w:rPr>
                <w:rFonts w:eastAsia="Times New Roman" w:hAnsi="Times New Roman" w:cs="Times New Roman"/>
                <w:b/>
              </w:rPr>
            </w:pPr>
            <w:r w:rsidRPr="00EE0D27">
              <w:rPr>
                <w:rFonts w:eastAsia="Times New Roman" w:hAnsi="Times New Roman" w:cs="Times New Roman"/>
                <w:b/>
              </w:rPr>
              <w:t>Partnerio paslaugų dalis (procentais) pasiūlymo kainoje</w:t>
            </w:r>
          </w:p>
        </w:tc>
      </w:tr>
      <w:tr w:rsidR="005F4497" w:rsidRPr="00EE0D27" w14:paraId="7167B16A" w14:textId="77777777" w:rsidTr="00EE0D27">
        <w:trPr>
          <w:trHeight w:val="226"/>
        </w:trPr>
        <w:tc>
          <w:tcPr>
            <w:tcW w:w="287" w:type="pct"/>
          </w:tcPr>
          <w:p w14:paraId="689794EC" w14:textId="77777777" w:rsidR="005F4497" w:rsidRPr="00EE0D27" w:rsidRDefault="005F4497" w:rsidP="005F4497">
            <w:pPr>
              <w:jc w:val="center"/>
              <w:rPr>
                <w:rFonts w:eastAsia="Times New Roman" w:hAnsi="Times New Roman" w:cs="Times New Roman"/>
                <w:i/>
                <w:color w:val="385623" w:themeColor="accent6" w:themeShade="80"/>
                <w:sz w:val="18"/>
              </w:rPr>
            </w:pPr>
            <w:r w:rsidRPr="00EE0D27">
              <w:rPr>
                <w:rFonts w:eastAsia="Times New Roman" w:hAnsi="Times New Roman" w:cs="Times New Roman"/>
                <w:i/>
                <w:color w:val="385623" w:themeColor="accent6" w:themeShade="80"/>
                <w:sz w:val="18"/>
              </w:rPr>
              <w:t>1</w:t>
            </w:r>
          </w:p>
        </w:tc>
        <w:tc>
          <w:tcPr>
            <w:tcW w:w="1141" w:type="pct"/>
          </w:tcPr>
          <w:p w14:paraId="1A391A99" w14:textId="77777777" w:rsidR="005F4497" w:rsidRPr="00EE0D27" w:rsidRDefault="005F4497" w:rsidP="005F4497">
            <w:pPr>
              <w:jc w:val="center"/>
              <w:rPr>
                <w:rFonts w:eastAsia="Times New Roman" w:hAnsi="Times New Roman" w:cs="Times New Roman"/>
                <w:i/>
                <w:color w:val="385623" w:themeColor="accent6" w:themeShade="80"/>
                <w:sz w:val="18"/>
              </w:rPr>
            </w:pPr>
            <w:r w:rsidRPr="00EE0D27">
              <w:rPr>
                <w:rFonts w:eastAsia="Times New Roman" w:hAnsi="Times New Roman" w:cs="Times New Roman"/>
                <w:i/>
                <w:color w:val="385623" w:themeColor="accent6" w:themeShade="80"/>
                <w:sz w:val="18"/>
              </w:rPr>
              <w:t>2</w:t>
            </w:r>
          </w:p>
        </w:tc>
        <w:tc>
          <w:tcPr>
            <w:tcW w:w="1498" w:type="pct"/>
          </w:tcPr>
          <w:p w14:paraId="1BBE1289" w14:textId="77777777" w:rsidR="005F4497" w:rsidRPr="00EE0D27" w:rsidRDefault="005F4497" w:rsidP="005F4497">
            <w:pPr>
              <w:jc w:val="center"/>
              <w:rPr>
                <w:rFonts w:eastAsia="Times New Roman" w:hAnsi="Times New Roman" w:cs="Times New Roman"/>
                <w:i/>
                <w:color w:val="385623" w:themeColor="accent6" w:themeShade="80"/>
                <w:sz w:val="18"/>
              </w:rPr>
            </w:pPr>
            <w:r w:rsidRPr="00EE0D27">
              <w:rPr>
                <w:rFonts w:eastAsia="Times New Roman" w:hAnsi="Times New Roman" w:cs="Times New Roman"/>
                <w:i/>
                <w:color w:val="385623" w:themeColor="accent6" w:themeShade="80"/>
                <w:sz w:val="18"/>
              </w:rPr>
              <w:t>3</w:t>
            </w:r>
          </w:p>
        </w:tc>
        <w:tc>
          <w:tcPr>
            <w:tcW w:w="2073" w:type="pct"/>
          </w:tcPr>
          <w:p w14:paraId="65D9D906" w14:textId="77777777" w:rsidR="005F4497" w:rsidRPr="00EE0D27" w:rsidRDefault="005F4497" w:rsidP="005F4497">
            <w:pPr>
              <w:jc w:val="center"/>
              <w:rPr>
                <w:rFonts w:eastAsia="Times New Roman" w:hAnsi="Times New Roman" w:cs="Times New Roman"/>
                <w:i/>
                <w:color w:val="385623" w:themeColor="accent6" w:themeShade="80"/>
                <w:sz w:val="18"/>
              </w:rPr>
            </w:pPr>
            <w:r w:rsidRPr="00EE0D27">
              <w:rPr>
                <w:rFonts w:eastAsia="Times New Roman" w:hAnsi="Times New Roman" w:cs="Times New Roman"/>
                <w:i/>
                <w:color w:val="385623" w:themeColor="accent6" w:themeShade="80"/>
                <w:sz w:val="18"/>
              </w:rPr>
              <w:t>4</w:t>
            </w:r>
          </w:p>
        </w:tc>
      </w:tr>
      <w:tr w:rsidR="005F4497" w:rsidRPr="00EE0D27" w14:paraId="2CC7F461" w14:textId="77777777" w:rsidTr="00EE0D27">
        <w:tc>
          <w:tcPr>
            <w:tcW w:w="287" w:type="pct"/>
          </w:tcPr>
          <w:p w14:paraId="320E217A" w14:textId="77777777" w:rsidR="005F4497" w:rsidRPr="00EE0D27" w:rsidRDefault="005F4497" w:rsidP="005F4497">
            <w:pPr>
              <w:spacing w:after="120"/>
              <w:rPr>
                <w:rFonts w:eastAsia="Times New Roman" w:hAnsi="Times New Roman" w:cs="Times New Roman"/>
              </w:rPr>
            </w:pPr>
            <w:r w:rsidRPr="00EE0D27">
              <w:rPr>
                <w:rFonts w:eastAsia="Times New Roman" w:hAnsi="Times New Roman" w:cs="Times New Roman"/>
              </w:rPr>
              <w:t>1.</w:t>
            </w:r>
          </w:p>
        </w:tc>
        <w:tc>
          <w:tcPr>
            <w:tcW w:w="1141" w:type="pct"/>
          </w:tcPr>
          <w:p w14:paraId="6327036F" w14:textId="77777777" w:rsidR="005F4497" w:rsidRPr="00EE0D27" w:rsidRDefault="005F4497" w:rsidP="005F4497">
            <w:pPr>
              <w:spacing w:after="120"/>
              <w:rPr>
                <w:rFonts w:eastAsia="Times New Roman" w:hAnsi="Times New Roman" w:cs="Times New Roman"/>
              </w:rPr>
            </w:pPr>
          </w:p>
        </w:tc>
        <w:tc>
          <w:tcPr>
            <w:tcW w:w="1498" w:type="pct"/>
          </w:tcPr>
          <w:p w14:paraId="6ABBA96A" w14:textId="77777777" w:rsidR="005F4497" w:rsidRPr="00EE0D27" w:rsidRDefault="005F4497" w:rsidP="005F4497">
            <w:pPr>
              <w:spacing w:after="120"/>
              <w:rPr>
                <w:rFonts w:eastAsia="Times New Roman" w:hAnsi="Times New Roman" w:cs="Times New Roman"/>
              </w:rPr>
            </w:pPr>
          </w:p>
        </w:tc>
        <w:tc>
          <w:tcPr>
            <w:tcW w:w="2073" w:type="pct"/>
          </w:tcPr>
          <w:p w14:paraId="3C5F3D85" w14:textId="77777777" w:rsidR="005F4497" w:rsidRPr="00EE0D27" w:rsidRDefault="005F4497" w:rsidP="005F4497">
            <w:pPr>
              <w:spacing w:after="120"/>
              <w:rPr>
                <w:rFonts w:eastAsia="Times New Roman" w:hAnsi="Times New Roman" w:cs="Times New Roman"/>
              </w:rPr>
            </w:pPr>
          </w:p>
        </w:tc>
      </w:tr>
      <w:tr w:rsidR="005F4497" w:rsidRPr="00EE0D27" w14:paraId="61ECD403" w14:textId="77777777" w:rsidTr="00EE0D27">
        <w:tc>
          <w:tcPr>
            <w:tcW w:w="287" w:type="pct"/>
          </w:tcPr>
          <w:p w14:paraId="0DF6F7A5" w14:textId="77777777" w:rsidR="005F4497" w:rsidRPr="00EE0D27" w:rsidRDefault="005F4497" w:rsidP="005F4497">
            <w:pPr>
              <w:spacing w:after="120"/>
              <w:rPr>
                <w:rFonts w:eastAsia="Times New Roman" w:hAnsi="Times New Roman" w:cs="Times New Roman"/>
              </w:rPr>
            </w:pPr>
            <w:r w:rsidRPr="00EE0D27">
              <w:rPr>
                <w:rFonts w:eastAsia="Times New Roman" w:hAnsi="Times New Roman" w:cs="Times New Roman"/>
              </w:rPr>
              <w:t>...</w:t>
            </w:r>
          </w:p>
        </w:tc>
        <w:tc>
          <w:tcPr>
            <w:tcW w:w="1141" w:type="pct"/>
          </w:tcPr>
          <w:p w14:paraId="56873694" w14:textId="77777777" w:rsidR="005F4497" w:rsidRPr="00EE0D27" w:rsidRDefault="005F4497" w:rsidP="005F4497">
            <w:pPr>
              <w:spacing w:after="120"/>
              <w:rPr>
                <w:rFonts w:eastAsia="Times New Roman" w:hAnsi="Times New Roman" w:cs="Times New Roman"/>
              </w:rPr>
            </w:pPr>
          </w:p>
        </w:tc>
        <w:tc>
          <w:tcPr>
            <w:tcW w:w="1498" w:type="pct"/>
          </w:tcPr>
          <w:p w14:paraId="1C45AA1A" w14:textId="77777777" w:rsidR="005F4497" w:rsidRPr="00EE0D27" w:rsidRDefault="005F4497" w:rsidP="005F4497">
            <w:pPr>
              <w:spacing w:after="120"/>
              <w:rPr>
                <w:rFonts w:eastAsia="Times New Roman" w:hAnsi="Times New Roman" w:cs="Times New Roman"/>
              </w:rPr>
            </w:pPr>
          </w:p>
        </w:tc>
        <w:tc>
          <w:tcPr>
            <w:tcW w:w="2073" w:type="pct"/>
          </w:tcPr>
          <w:p w14:paraId="379B7539" w14:textId="77777777" w:rsidR="005F4497" w:rsidRPr="00EE0D27" w:rsidRDefault="005F4497" w:rsidP="005F4497">
            <w:pPr>
              <w:spacing w:after="120"/>
              <w:rPr>
                <w:rFonts w:eastAsia="Times New Roman" w:hAnsi="Times New Roman" w:cs="Times New Roman"/>
              </w:rPr>
            </w:pPr>
          </w:p>
        </w:tc>
      </w:tr>
    </w:tbl>
    <w:p w14:paraId="558E5BCB" w14:textId="77777777" w:rsidR="005F4497" w:rsidRPr="00EE0D27" w:rsidRDefault="005F4497" w:rsidP="005F4497">
      <w:pPr>
        <w:spacing w:after="120" w:line="240" w:lineRule="auto"/>
        <w:jc w:val="both"/>
        <w:rPr>
          <w:rFonts w:ascii="Times New Roman" w:eastAsia="Times New Roman" w:hAnsi="Times New Roman" w:cs="Times New Roman"/>
          <w:szCs w:val="24"/>
        </w:rPr>
      </w:pPr>
    </w:p>
    <w:p w14:paraId="51645961" w14:textId="77777777" w:rsidR="005F4497" w:rsidRPr="00C833EB" w:rsidRDefault="005F4497" w:rsidP="005F4497">
      <w:pPr>
        <w:spacing w:after="0" w:line="240" w:lineRule="auto"/>
        <w:contextualSpacing/>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4. </w:t>
      </w:r>
      <w:r w:rsidRPr="00C833EB">
        <w:rPr>
          <w:rFonts w:ascii="Times New Roman" w:eastAsia="Times New Roman" w:hAnsi="Times New Roman" w:cs="Times New Roman"/>
          <w:b/>
          <w:sz w:val="24"/>
          <w:szCs w:val="24"/>
        </w:rPr>
        <w:t xml:space="preserve">INFORMACIJA APIE </w:t>
      </w:r>
      <w:r w:rsidRPr="00775D94">
        <w:rPr>
          <w:rFonts w:ascii="Times New Roman" w:eastAsia="Times New Roman" w:hAnsi="Times New Roman" w:cs="Times New Roman"/>
          <w:b/>
          <w:sz w:val="24"/>
          <w:szCs w:val="24"/>
        </w:rPr>
        <w:t xml:space="preserve">VISUS ŪKIO SUBJEKTUS, </w:t>
      </w:r>
      <w:r w:rsidRPr="00775D94">
        <w:rPr>
          <w:rFonts w:ascii="Times New Roman" w:eastAsia="Times New Roman" w:hAnsi="Times New Roman" w:cs="Times New Roman"/>
          <w:b/>
        </w:rPr>
        <w:t>(</w:t>
      </w:r>
      <w:r w:rsidRPr="00775D94">
        <w:rPr>
          <w:rFonts w:ascii="Times New Roman" w:eastAsia="Times New Roman" w:hAnsi="Times New Roman" w:cs="Times New Roman"/>
          <w:i/>
        </w:rPr>
        <w:t>įskaitant kvazisubtiekėjus - specialistus, kurie pasiūlymo pateikimo metu nėra tiekėjo darbuotojai</w:t>
      </w:r>
      <w:r w:rsidRPr="00775D94">
        <w:rPr>
          <w:rFonts w:ascii="Times New Roman" w:eastAsia="Times New Roman" w:hAnsi="Times New Roman" w:cs="Times New Roman"/>
          <w:b/>
          <w:sz w:val="24"/>
          <w:szCs w:val="24"/>
        </w:rPr>
        <w:t>), KURIŲ PAJĖGUMAIS TIEKĖJAS REMIASI, SIEKIANT ATITIKTI PIRKIMO DOKUMENTUOSE NUSTATYTUS KVALIFIKACIJOS REIKALAVIMUS IR KURIE BUS</w:t>
      </w:r>
      <w:r w:rsidRPr="00C833EB">
        <w:rPr>
          <w:rFonts w:ascii="Times New Roman" w:eastAsia="Times New Roman" w:hAnsi="Times New Roman" w:cs="Times New Roman"/>
          <w:b/>
          <w:sz w:val="24"/>
          <w:szCs w:val="24"/>
        </w:rPr>
        <w:t xml:space="preserve"> PASITELKIAMI VYKDANT PIRKIMO</w:t>
      </w:r>
      <w:r w:rsidRPr="00C833EB">
        <w:rPr>
          <w:rFonts w:ascii="Times New Roman" w:eastAsia="Calibri" w:hAnsi="Times New Roman" w:cs="Times New Roman"/>
          <w:b/>
          <w:sz w:val="24"/>
          <w:szCs w:val="24"/>
        </w:rPr>
        <w:t>-PARDAVIMO</w:t>
      </w:r>
      <w:r w:rsidRPr="00C833EB">
        <w:rPr>
          <w:rFonts w:ascii="Times New Roman" w:eastAsia="Times New Roman" w:hAnsi="Times New Roman" w:cs="Times New Roman"/>
          <w:b/>
          <w:sz w:val="24"/>
          <w:szCs w:val="24"/>
        </w:rPr>
        <w:t xml:space="preserve"> SUTARTĮ.</w:t>
      </w:r>
    </w:p>
    <w:p w14:paraId="11C5C7E4" w14:textId="77777777" w:rsidR="005F4497" w:rsidRPr="00C833EB" w:rsidRDefault="005F4497" w:rsidP="005F4497">
      <w:pPr>
        <w:spacing w:after="0" w:line="240" w:lineRule="auto"/>
        <w:jc w:val="both"/>
        <w:rPr>
          <w:rFonts w:ascii="Times New Roman" w:eastAsia="Times New Roman" w:hAnsi="Times New Roman" w:cs="Times New Roman"/>
          <w:sz w:val="24"/>
          <w:szCs w:val="24"/>
        </w:rPr>
      </w:pPr>
      <w:r w:rsidRPr="00C833EB">
        <w:rPr>
          <w:rFonts w:ascii="Times New Roman" w:eastAsia="Times New Roman" w:hAnsi="Times New Roman" w:cs="Times New Roman"/>
          <w:sz w:val="24"/>
          <w:szCs w:val="24"/>
        </w:rPr>
        <w:t xml:space="preserve">4.1. Tiekėjas pasiūlyme </w:t>
      </w:r>
      <w:r w:rsidRPr="00775D94">
        <w:rPr>
          <w:rFonts w:ascii="Times New Roman" w:eastAsia="Times New Roman" w:hAnsi="Times New Roman" w:cs="Times New Roman"/>
          <w:b/>
          <w:color w:val="0070C0"/>
          <w:sz w:val="24"/>
          <w:szCs w:val="24"/>
        </w:rPr>
        <w:t>privalo išviešinti</w:t>
      </w:r>
      <w:r w:rsidRPr="00775D94">
        <w:rPr>
          <w:rFonts w:ascii="Times New Roman" w:eastAsia="Times New Roman" w:hAnsi="Times New Roman" w:cs="Times New Roman"/>
          <w:sz w:val="24"/>
          <w:szCs w:val="24"/>
        </w:rPr>
        <w:t xml:space="preserve"> </w:t>
      </w:r>
      <w:r w:rsidRPr="00775D94">
        <w:rPr>
          <w:rFonts w:ascii="Times New Roman" w:eastAsia="Times New Roman" w:hAnsi="Times New Roman" w:cs="Times New Roman"/>
          <w:b/>
          <w:sz w:val="24"/>
          <w:szCs w:val="24"/>
        </w:rPr>
        <w:t>Ūkio subjektus</w:t>
      </w:r>
      <w:r w:rsidRPr="00775D94">
        <w:rPr>
          <w:rFonts w:ascii="Times New Roman" w:eastAsia="Times New Roman" w:hAnsi="Times New Roman" w:cs="Times New Roman"/>
          <w:sz w:val="24"/>
          <w:szCs w:val="24"/>
        </w:rPr>
        <w:t xml:space="preserve"> (įskaitant </w:t>
      </w:r>
      <w:r w:rsidRPr="00775D94">
        <w:rPr>
          <w:rFonts w:ascii="Times New Roman" w:eastAsia="Times New Roman" w:hAnsi="Times New Roman" w:cs="Times New Roman"/>
          <w:b/>
          <w:sz w:val="24"/>
          <w:szCs w:val="24"/>
        </w:rPr>
        <w:t xml:space="preserve">Kvazisubtiekėjus </w:t>
      </w:r>
      <w:r w:rsidRPr="00775D94">
        <w:rPr>
          <w:rFonts w:ascii="Times New Roman" w:eastAsia="Times New Roman" w:hAnsi="Times New Roman" w:cs="Times New Roman"/>
          <w:sz w:val="24"/>
          <w:szCs w:val="24"/>
        </w:rPr>
        <w:t xml:space="preserve">- specialistus, kurie pasiūlymo pateikimo metu nėra Tiekėjo darbuotojai), </w:t>
      </w:r>
      <w:r w:rsidRPr="00775D94">
        <w:rPr>
          <w:rFonts w:ascii="Times New Roman" w:eastAsia="Times New Roman" w:hAnsi="Times New Roman" w:cs="Times New Roman"/>
          <w:b/>
          <w:color w:val="0070C0"/>
          <w:sz w:val="24"/>
          <w:szCs w:val="24"/>
        </w:rPr>
        <w:t>kurių pajėgumais remiasi</w:t>
      </w:r>
      <w:r w:rsidRPr="00775D94">
        <w:rPr>
          <w:rFonts w:ascii="Times New Roman" w:eastAsia="Times New Roman" w:hAnsi="Times New Roman" w:cs="Times New Roman"/>
          <w:sz w:val="24"/>
          <w:szCs w:val="24"/>
        </w:rPr>
        <w:t xml:space="preserve">, siekdamas atitikti Pirkimo dokumentuose nustatytus </w:t>
      </w:r>
      <w:r w:rsidRPr="00775D94">
        <w:rPr>
          <w:rFonts w:ascii="Times New Roman" w:eastAsia="Times New Roman" w:hAnsi="Times New Roman" w:cs="Times New Roman"/>
          <w:b/>
          <w:color w:val="0070C0"/>
          <w:sz w:val="24"/>
          <w:szCs w:val="24"/>
        </w:rPr>
        <w:t>kvalifikacijos reikalavimus</w:t>
      </w:r>
      <w:r w:rsidRPr="00C833EB">
        <w:rPr>
          <w:rFonts w:ascii="Times New Roman" w:eastAsia="Times New Roman" w:hAnsi="Times New Roman" w:cs="Times New Roman"/>
          <w:sz w:val="24"/>
          <w:szCs w:val="24"/>
        </w:rPr>
        <w:t xml:space="preserve">). </w:t>
      </w:r>
    </w:p>
    <w:p w14:paraId="6B922DA6" w14:textId="77777777" w:rsidR="005F4497" w:rsidRPr="00C833EB" w:rsidRDefault="005F4497" w:rsidP="005F4497">
      <w:pPr>
        <w:spacing w:after="0" w:line="240" w:lineRule="auto"/>
        <w:jc w:val="both"/>
        <w:rPr>
          <w:rFonts w:ascii="Times New Roman" w:eastAsia="Times New Roman" w:hAnsi="Times New Roman" w:cs="Times New Roman"/>
          <w:sz w:val="24"/>
          <w:szCs w:val="24"/>
        </w:rPr>
      </w:pPr>
      <w:r w:rsidRPr="00C833EB">
        <w:rPr>
          <w:rFonts w:ascii="Times New Roman" w:eastAsia="Times New Roman" w:hAnsi="Times New Roman" w:cs="Times New Roman"/>
          <w:sz w:val="24"/>
          <w:szCs w:val="24"/>
        </w:rPr>
        <w:t xml:space="preserve">4.2. Jeigu Tiekėjas pasiūlyme </w:t>
      </w:r>
      <w:r w:rsidRPr="00C833EB">
        <w:rPr>
          <w:rFonts w:ascii="Times New Roman" w:eastAsia="Times New Roman" w:hAnsi="Times New Roman" w:cs="Times New Roman"/>
          <w:sz w:val="24"/>
          <w:szCs w:val="24"/>
          <w:u w:val="single"/>
        </w:rPr>
        <w:t>nenurodo</w:t>
      </w:r>
      <w:r w:rsidRPr="00C833EB">
        <w:rPr>
          <w:rFonts w:ascii="Times New Roman" w:eastAsia="Times New Roman" w:hAnsi="Times New Roman" w:cs="Times New Roman"/>
          <w:sz w:val="24"/>
          <w:szCs w:val="24"/>
        </w:rPr>
        <w:t xml:space="preserve">, kad remiasi kitų Ūkio subjektų pajėgumais, </w:t>
      </w:r>
      <w:r w:rsidRPr="00C833EB">
        <w:rPr>
          <w:rFonts w:ascii="Times New Roman" w:eastAsia="Times New Roman" w:hAnsi="Times New Roman" w:cs="Times New Roman"/>
          <w:sz w:val="24"/>
          <w:szCs w:val="24"/>
          <w:u w:val="single"/>
        </w:rPr>
        <w:t>bus laikoma</w:t>
      </w:r>
      <w:r w:rsidRPr="00C833EB">
        <w:rPr>
          <w:rFonts w:ascii="Times New Roman" w:eastAsia="Times New Roman" w:hAnsi="Times New Roman" w:cs="Times New Roman"/>
          <w:sz w:val="24"/>
          <w:szCs w:val="24"/>
        </w:rPr>
        <w:t xml:space="preserve">, kad Pirkimo dokumentuose nurodytus </w:t>
      </w:r>
      <w:r w:rsidRPr="00C833EB">
        <w:rPr>
          <w:rFonts w:ascii="Times New Roman" w:eastAsia="Times New Roman" w:hAnsi="Times New Roman" w:cs="Times New Roman"/>
          <w:sz w:val="24"/>
          <w:szCs w:val="24"/>
          <w:u w:val="single"/>
        </w:rPr>
        <w:t>kvalifikacijos reikalavimus atitinka pats Tiekėjas</w:t>
      </w:r>
      <w:r w:rsidRPr="00C833EB">
        <w:rPr>
          <w:rFonts w:ascii="Times New Roman" w:eastAsia="Times New Roman" w:hAnsi="Times New Roman" w:cs="Times New Roman"/>
          <w:sz w:val="24"/>
          <w:szCs w:val="24"/>
        </w:rPr>
        <w:t>.</w:t>
      </w:r>
    </w:p>
    <w:p w14:paraId="61EE1F81" w14:textId="77777777" w:rsidR="005F4497" w:rsidRPr="00C833EB" w:rsidRDefault="005F4497" w:rsidP="005F4497">
      <w:pPr>
        <w:spacing w:after="0" w:line="240" w:lineRule="auto"/>
        <w:jc w:val="both"/>
        <w:rPr>
          <w:rFonts w:ascii="Times New Roman" w:eastAsia="Times New Roman" w:hAnsi="Times New Roman" w:cs="Times New Roman"/>
          <w:b/>
          <w:sz w:val="24"/>
          <w:szCs w:val="24"/>
        </w:rPr>
      </w:pPr>
      <w:r w:rsidRPr="00C833EB">
        <w:rPr>
          <w:rFonts w:ascii="Times New Roman" w:eastAsia="Times New Roman" w:hAnsi="Times New Roman" w:cs="Times New Roman"/>
          <w:sz w:val="24"/>
          <w:szCs w:val="24"/>
        </w:rPr>
        <w:t xml:space="preserve">4.3. </w:t>
      </w:r>
      <w:r w:rsidRPr="00C833EB">
        <w:rPr>
          <w:rFonts w:ascii="Times New Roman" w:eastAsia="Times New Roman" w:hAnsi="Times New Roman" w:cs="Times New Roman"/>
          <w:sz w:val="24"/>
          <w:szCs w:val="24"/>
          <w:u w:val="single"/>
        </w:rPr>
        <w:t xml:space="preserve">Vėlesnėse Pirkimo procedūrų stadijose pasitelkti Ūkio subjektų </w:t>
      </w:r>
      <w:r w:rsidRPr="00C833EB">
        <w:rPr>
          <w:rFonts w:ascii="Times New Roman" w:eastAsia="Times New Roman" w:hAnsi="Times New Roman" w:cs="Times New Roman"/>
          <w:b/>
          <w:sz w:val="24"/>
          <w:szCs w:val="24"/>
          <w:u w:val="single"/>
        </w:rPr>
        <w:t>neleidžiama</w:t>
      </w:r>
      <w:r w:rsidRPr="00C833EB">
        <w:rPr>
          <w:rFonts w:ascii="Times New Roman" w:eastAsia="Times New Roman" w:hAnsi="Times New Roman" w:cs="Times New Roman"/>
          <w:sz w:val="24"/>
          <w:szCs w:val="24"/>
          <w:u w:val="single"/>
        </w:rPr>
        <w:t>.</w:t>
      </w:r>
      <w:r w:rsidRPr="00C833EB">
        <w:rPr>
          <w:rFonts w:ascii="Times New Roman" w:eastAsia="Times New Roman" w:hAnsi="Times New Roman" w:cs="Times New Roman"/>
          <w:sz w:val="24"/>
          <w:szCs w:val="24"/>
        </w:rPr>
        <w:t xml:space="preserve"> Pasiūlymo pateikimo metu nurodyti Ūkio subjektai vėlesnėje Pirkimo procedūrų stadijoje gali būti keičiami.</w:t>
      </w:r>
    </w:p>
    <w:p w14:paraId="6712EC06" w14:textId="77777777" w:rsidR="00A07930" w:rsidRDefault="00A07930" w:rsidP="00A07930">
      <w:pPr>
        <w:spacing w:after="0" w:line="256" w:lineRule="auto"/>
        <w:jc w:val="right"/>
        <w:rPr>
          <w:rFonts w:ascii="Times New Roman" w:hAnsi="Times New Roman" w:cs="Times New Roman"/>
          <w:b/>
          <w:color w:val="0070C0"/>
          <w:szCs w:val="24"/>
        </w:rPr>
      </w:pPr>
    </w:p>
    <w:p w14:paraId="073B8EC7" w14:textId="6D91B8C5" w:rsidR="005F4497" w:rsidRPr="00C833EB" w:rsidRDefault="00A07930" w:rsidP="00A07930">
      <w:pPr>
        <w:spacing w:after="0" w:line="240" w:lineRule="auto"/>
        <w:jc w:val="right"/>
        <w:rPr>
          <w:rFonts w:ascii="Times New Roman" w:hAnsi="Times New Roman" w:cs="Times New Roman"/>
          <w:b/>
          <w:sz w:val="24"/>
          <w:szCs w:val="24"/>
        </w:rPr>
      </w:pPr>
      <w:r>
        <w:rPr>
          <w:rFonts w:ascii="Times New Roman" w:hAnsi="Times New Roman" w:cs="Times New Roman"/>
          <w:b/>
          <w:color w:val="0070C0"/>
          <w:szCs w:val="24"/>
        </w:rPr>
        <w:t>5</w:t>
      </w:r>
      <w:r w:rsidRPr="00EE0D27">
        <w:rPr>
          <w:rFonts w:ascii="Times New Roman" w:hAnsi="Times New Roman" w:cs="Times New Roman"/>
          <w:b/>
          <w:color w:val="0070C0"/>
          <w:szCs w:val="24"/>
        </w:rPr>
        <w:t xml:space="preserve"> lentelė</w:t>
      </w:r>
    </w:p>
    <w:tbl>
      <w:tblPr>
        <w:tblStyle w:val="TableGrid21"/>
        <w:tblpPr w:leftFromText="180" w:rightFromText="180" w:vertAnchor="text" w:horzAnchor="margin" w:tblpY="153"/>
        <w:tblW w:w="9729" w:type="dxa"/>
        <w:tblLayout w:type="fixed"/>
        <w:tblLook w:val="04A0" w:firstRow="1" w:lastRow="0" w:firstColumn="1" w:lastColumn="0" w:noHBand="0" w:noVBand="1"/>
      </w:tblPr>
      <w:tblGrid>
        <w:gridCol w:w="562"/>
        <w:gridCol w:w="1843"/>
        <w:gridCol w:w="4820"/>
        <w:gridCol w:w="2504"/>
      </w:tblGrid>
      <w:tr w:rsidR="005F4497" w:rsidRPr="00C833EB" w14:paraId="3BAEE327" w14:textId="77777777" w:rsidTr="00C402CD">
        <w:trPr>
          <w:trHeight w:val="1405"/>
        </w:trPr>
        <w:tc>
          <w:tcPr>
            <w:tcW w:w="562" w:type="dxa"/>
            <w:shd w:val="clear" w:color="auto" w:fill="E2EFD9" w:themeFill="accent6" w:themeFillTint="33"/>
            <w:vAlign w:val="center"/>
          </w:tcPr>
          <w:p w14:paraId="12E125E3" w14:textId="77777777" w:rsidR="005F4497" w:rsidRPr="00C833EB" w:rsidRDefault="005F4497" w:rsidP="005F4497">
            <w:pPr>
              <w:spacing w:after="160" w:line="259" w:lineRule="auto"/>
              <w:jc w:val="center"/>
              <w:rPr>
                <w:rFonts w:ascii="Times New Roman" w:eastAsia="Calibri" w:hAnsi="Times New Roman" w:cstheme="minorBidi"/>
                <w:b/>
                <w:sz w:val="22"/>
                <w:szCs w:val="22"/>
                <w:lang w:eastAsia="en-US"/>
              </w:rPr>
            </w:pPr>
            <w:r w:rsidRPr="00C833EB">
              <w:rPr>
                <w:rFonts w:ascii="Times New Roman" w:eastAsia="Calibri" w:hAnsi="Times New Roman" w:cstheme="minorBidi"/>
                <w:b/>
                <w:sz w:val="22"/>
                <w:szCs w:val="22"/>
                <w:lang w:eastAsia="en-US"/>
              </w:rPr>
              <w:t>Eil. Nr.</w:t>
            </w:r>
          </w:p>
        </w:tc>
        <w:tc>
          <w:tcPr>
            <w:tcW w:w="1843" w:type="dxa"/>
            <w:shd w:val="clear" w:color="auto" w:fill="E2EFD9" w:themeFill="accent6" w:themeFillTint="33"/>
            <w:vAlign w:val="center"/>
          </w:tcPr>
          <w:p w14:paraId="627734C7" w14:textId="77777777" w:rsidR="005F4497" w:rsidRDefault="005F4497" w:rsidP="005F4497">
            <w:pPr>
              <w:jc w:val="center"/>
              <w:rPr>
                <w:rFonts w:ascii="Times New Roman" w:eastAsia="Calibri" w:hAnsi="Times New Roman" w:cstheme="minorBidi"/>
                <w:b/>
                <w:sz w:val="22"/>
                <w:szCs w:val="22"/>
                <w:lang w:eastAsia="en-US"/>
              </w:rPr>
            </w:pPr>
            <w:r w:rsidRPr="00C833EB">
              <w:rPr>
                <w:rFonts w:ascii="Times New Roman" w:eastAsia="Calibri" w:hAnsi="Times New Roman" w:cstheme="minorBidi"/>
                <w:b/>
                <w:sz w:val="22"/>
                <w:szCs w:val="22"/>
                <w:lang w:eastAsia="en-US"/>
              </w:rPr>
              <w:t>Ūkio subjekto ir (ar) kvazisubtiekėjo pavadinimas</w:t>
            </w:r>
          </w:p>
          <w:p w14:paraId="1230A2CB" w14:textId="72AAA5A4" w:rsidR="005F4497" w:rsidRPr="00C833EB" w:rsidRDefault="005F4497" w:rsidP="00A07930">
            <w:pPr>
              <w:spacing w:after="160" w:line="259" w:lineRule="auto"/>
              <w:jc w:val="center"/>
              <w:rPr>
                <w:rFonts w:ascii="Times New Roman" w:eastAsia="Calibri" w:hAnsi="Times New Roman" w:cstheme="minorBidi"/>
                <w:b/>
                <w:sz w:val="22"/>
                <w:szCs w:val="22"/>
                <w:lang w:eastAsia="en-US"/>
              </w:rPr>
            </w:pPr>
            <w:r w:rsidRPr="00C833EB">
              <w:rPr>
                <w:rFonts w:ascii="Times New Roman" w:eastAsia="Calibri" w:hAnsi="Times New Roman" w:cstheme="minorBidi"/>
                <w:b/>
                <w:sz w:val="22"/>
                <w:szCs w:val="22"/>
                <w:lang w:eastAsia="en-US"/>
              </w:rPr>
              <w:t xml:space="preserve"> ir statusas </w:t>
            </w:r>
          </w:p>
        </w:tc>
        <w:tc>
          <w:tcPr>
            <w:tcW w:w="4820" w:type="dxa"/>
            <w:shd w:val="clear" w:color="auto" w:fill="E2EFD9" w:themeFill="accent6" w:themeFillTint="33"/>
            <w:vAlign w:val="center"/>
          </w:tcPr>
          <w:p w14:paraId="6EE1F9D2" w14:textId="77777777" w:rsidR="005F4497" w:rsidRDefault="005F4497" w:rsidP="005F4497">
            <w:pPr>
              <w:spacing w:after="160" w:line="259" w:lineRule="auto"/>
              <w:jc w:val="center"/>
              <w:rPr>
                <w:rFonts w:ascii="Times New Roman" w:eastAsia="Calibri" w:hAnsi="Times New Roman" w:cstheme="minorBidi"/>
                <w:b/>
                <w:sz w:val="22"/>
                <w:szCs w:val="22"/>
                <w:lang w:eastAsia="en-US"/>
              </w:rPr>
            </w:pPr>
            <w:r w:rsidRPr="00C833EB">
              <w:rPr>
                <w:rFonts w:ascii="Times New Roman" w:eastAsia="Calibri" w:hAnsi="Times New Roman" w:cstheme="minorBidi"/>
                <w:b/>
                <w:sz w:val="22"/>
                <w:szCs w:val="22"/>
                <w:lang w:eastAsia="en-US"/>
              </w:rPr>
              <w:t>Kvalifikacijos reikalavima</w:t>
            </w:r>
            <w:r>
              <w:rPr>
                <w:rFonts w:ascii="Times New Roman" w:eastAsia="Calibri" w:hAnsi="Times New Roman" w:cstheme="minorBidi"/>
                <w:b/>
                <w:sz w:val="22"/>
                <w:szCs w:val="22"/>
                <w:lang w:eastAsia="en-US"/>
              </w:rPr>
              <w:t>s</w:t>
            </w:r>
            <w:r w:rsidRPr="00C833EB">
              <w:rPr>
                <w:rFonts w:ascii="Times New Roman" w:eastAsia="Calibri" w:hAnsi="Times New Roman" w:cstheme="minorBidi"/>
                <w:b/>
                <w:sz w:val="22"/>
                <w:szCs w:val="22"/>
                <w:lang w:eastAsia="en-US"/>
              </w:rPr>
              <w:t>, kuri</w:t>
            </w:r>
            <w:r>
              <w:rPr>
                <w:rFonts w:ascii="Times New Roman" w:eastAsia="Calibri" w:hAnsi="Times New Roman" w:cstheme="minorBidi"/>
                <w:b/>
                <w:sz w:val="22"/>
                <w:szCs w:val="22"/>
                <w:lang w:eastAsia="en-US"/>
              </w:rPr>
              <w:t>am</w:t>
            </w:r>
            <w:r w:rsidRPr="00C833EB">
              <w:rPr>
                <w:rFonts w:ascii="Times New Roman" w:eastAsia="Calibri" w:hAnsi="Times New Roman" w:cstheme="minorBidi"/>
                <w:b/>
                <w:sz w:val="22"/>
                <w:szCs w:val="22"/>
                <w:lang w:eastAsia="en-US"/>
              </w:rPr>
              <w:t xml:space="preserve"> atitikti bus pasitelkiamas Ūkio subjektas</w:t>
            </w:r>
            <w:r>
              <w:rPr>
                <w:rFonts w:ascii="Times New Roman" w:eastAsia="Calibri" w:hAnsi="Times New Roman" w:cstheme="minorBidi"/>
                <w:b/>
                <w:sz w:val="22"/>
                <w:szCs w:val="22"/>
                <w:lang w:eastAsia="en-US"/>
              </w:rPr>
              <w:t xml:space="preserve"> ir (ar)</w:t>
            </w:r>
            <w:r w:rsidRPr="00C833EB">
              <w:rPr>
                <w:rFonts w:ascii="Times New Roman" w:eastAsia="Calibri" w:hAnsi="Times New Roman" w:cstheme="minorBidi"/>
                <w:b/>
                <w:sz w:val="22"/>
                <w:szCs w:val="22"/>
                <w:lang w:eastAsia="en-US"/>
              </w:rPr>
              <w:t xml:space="preserve"> kvazisubtiekėjas </w:t>
            </w:r>
          </w:p>
          <w:p w14:paraId="6E39D057" w14:textId="030FD149" w:rsidR="005F4497" w:rsidRPr="00C833EB" w:rsidRDefault="00465474" w:rsidP="00465474">
            <w:pPr>
              <w:spacing w:after="160" w:line="259" w:lineRule="auto"/>
              <w:jc w:val="both"/>
              <w:rPr>
                <w:rFonts w:ascii="Times New Roman" w:eastAsia="Calibri" w:hAnsi="Times New Roman" w:cstheme="minorBidi"/>
                <w:sz w:val="18"/>
                <w:szCs w:val="18"/>
                <w:lang w:eastAsia="en-US"/>
              </w:rPr>
            </w:pPr>
            <w:r>
              <w:rPr>
                <w:rFonts w:ascii="Times New Roman" w:eastAsia="Calibri" w:hAnsi="Times New Roman" w:cstheme="minorBidi"/>
                <w:sz w:val="18"/>
                <w:szCs w:val="18"/>
                <w:lang w:eastAsia="en-US"/>
              </w:rPr>
              <w:t>(</w:t>
            </w:r>
            <w:r w:rsidR="005F4497" w:rsidRPr="00C833EB">
              <w:rPr>
                <w:rFonts w:ascii="Times New Roman" w:eastAsia="Calibri" w:hAnsi="Times New Roman" w:cstheme="minorBidi"/>
                <w:sz w:val="18"/>
                <w:szCs w:val="18"/>
                <w:lang w:eastAsia="en-US"/>
              </w:rPr>
              <w:t>Pirkimo sąlygų 4 pried</w:t>
            </w:r>
            <w:r>
              <w:rPr>
                <w:rFonts w:ascii="Times New Roman" w:eastAsia="Calibri" w:hAnsi="Times New Roman" w:cstheme="minorBidi"/>
                <w:sz w:val="18"/>
                <w:szCs w:val="18"/>
                <w:lang w:eastAsia="en-US"/>
              </w:rPr>
              <w:t>as</w:t>
            </w:r>
            <w:r w:rsidR="005F4497" w:rsidRPr="00C833EB">
              <w:rPr>
                <w:rFonts w:ascii="Times New Roman" w:eastAsia="Calibri" w:hAnsi="Times New Roman" w:cstheme="minorBidi"/>
                <w:sz w:val="18"/>
                <w:szCs w:val="18"/>
                <w:lang w:eastAsia="en-US"/>
              </w:rPr>
              <w:t xml:space="preserve"> „Kvalifikacijos reik</w:t>
            </w:r>
            <w:r w:rsidR="005F4497" w:rsidRPr="00C22359">
              <w:rPr>
                <w:rFonts w:ascii="Times New Roman" w:eastAsia="Calibri" w:hAnsi="Times New Roman" w:cstheme="minorBidi"/>
                <w:sz w:val="18"/>
                <w:szCs w:val="18"/>
                <w:lang w:eastAsia="en-US"/>
              </w:rPr>
              <w:t>a</w:t>
            </w:r>
            <w:r w:rsidR="005F4497" w:rsidRPr="00C833EB">
              <w:rPr>
                <w:rFonts w:ascii="Times New Roman" w:eastAsia="Calibri" w:hAnsi="Times New Roman" w:cstheme="minorBidi"/>
                <w:sz w:val="18"/>
                <w:szCs w:val="18"/>
                <w:lang w:eastAsia="en-US"/>
              </w:rPr>
              <w:t>lavimai“ )</w:t>
            </w:r>
          </w:p>
        </w:tc>
        <w:tc>
          <w:tcPr>
            <w:tcW w:w="2504" w:type="dxa"/>
            <w:shd w:val="clear" w:color="auto" w:fill="E2EFD9" w:themeFill="accent6" w:themeFillTint="33"/>
            <w:vAlign w:val="center"/>
          </w:tcPr>
          <w:p w14:paraId="3AFA9EE7" w14:textId="77777777" w:rsidR="005F4497" w:rsidRPr="00C833EB" w:rsidRDefault="005F4497" w:rsidP="005F4497">
            <w:pPr>
              <w:spacing w:after="160" w:line="259" w:lineRule="auto"/>
              <w:jc w:val="center"/>
              <w:rPr>
                <w:rFonts w:ascii="Times New Roman" w:eastAsia="Calibri" w:hAnsi="Times New Roman" w:cstheme="minorBidi"/>
                <w:b/>
                <w:bCs/>
                <w:sz w:val="22"/>
                <w:szCs w:val="22"/>
                <w:lang w:eastAsia="en-US"/>
              </w:rPr>
            </w:pPr>
            <w:r w:rsidRPr="00C833EB">
              <w:rPr>
                <w:rFonts w:ascii="Times New Roman" w:eastAsiaTheme="minorHAnsi" w:hAnsi="Times New Roman" w:cstheme="minorBidi"/>
                <w:b/>
                <w:sz w:val="22"/>
                <w:szCs w:val="22"/>
                <w:lang w:eastAsia="en-US"/>
              </w:rPr>
              <w:t>Perduodamų vykdyti sutartinių įsipareigojimų dalis</w:t>
            </w:r>
            <w:r w:rsidRPr="00C833EB">
              <w:rPr>
                <w:rFonts w:ascii="Times New Roman" w:eastAsiaTheme="minorHAnsi" w:hAnsi="Times New Roman" w:cstheme="minorBidi"/>
                <w:b/>
                <w:color w:val="C00000"/>
                <w:sz w:val="22"/>
                <w:szCs w:val="22"/>
                <w:vertAlign w:val="superscript"/>
                <w:lang w:eastAsia="en-US"/>
              </w:rPr>
              <w:footnoteReference w:id="5"/>
            </w:r>
            <w:r w:rsidRPr="00C833EB">
              <w:rPr>
                <w:rFonts w:ascii="Times New Roman" w:eastAsiaTheme="minorHAnsi" w:hAnsi="Times New Roman" w:cstheme="minorBidi"/>
                <w:b/>
                <w:color w:val="C00000"/>
                <w:sz w:val="22"/>
                <w:szCs w:val="22"/>
                <w:lang w:eastAsia="en-US"/>
              </w:rPr>
              <w:t xml:space="preserve"> </w:t>
            </w:r>
          </w:p>
        </w:tc>
      </w:tr>
      <w:tr w:rsidR="005F4497" w:rsidRPr="00C833EB" w14:paraId="61B88ADE" w14:textId="77777777" w:rsidTr="00C402CD">
        <w:trPr>
          <w:trHeight w:val="141"/>
        </w:trPr>
        <w:tc>
          <w:tcPr>
            <w:tcW w:w="562" w:type="dxa"/>
            <w:shd w:val="clear" w:color="auto" w:fill="auto"/>
            <w:vAlign w:val="center"/>
          </w:tcPr>
          <w:p w14:paraId="3F4D23D6" w14:textId="77777777" w:rsidR="005F4497" w:rsidRPr="00C833EB" w:rsidRDefault="005F4497" w:rsidP="005F4497">
            <w:pPr>
              <w:spacing w:after="160" w:line="259" w:lineRule="auto"/>
              <w:jc w:val="center"/>
              <w:rPr>
                <w:rFonts w:ascii="Times New Roman" w:eastAsia="Calibri" w:hAnsi="Times New Roman" w:cstheme="minorBidi"/>
                <w:i/>
                <w:sz w:val="18"/>
                <w:szCs w:val="22"/>
                <w:lang w:eastAsia="en-US"/>
              </w:rPr>
            </w:pPr>
            <w:r w:rsidRPr="00C833EB">
              <w:rPr>
                <w:rFonts w:ascii="Times New Roman" w:eastAsia="Calibri" w:hAnsi="Times New Roman" w:cstheme="minorBidi"/>
                <w:i/>
                <w:sz w:val="18"/>
                <w:szCs w:val="22"/>
                <w:lang w:eastAsia="en-US"/>
              </w:rPr>
              <w:t>1</w:t>
            </w:r>
          </w:p>
        </w:tc>
        <w:tc>
          <w:tcPr>
            <w:tcW w:w="1843" w:type="dxa"/>
            <w:shd w:val="clear" w:color="auto" w:fill="auto"/>
            <w:vAlign w:val="center"/>
          </w:tcPr>
          <w:p w14:paraId="0D64AC53" w14:textId="77777777" w:rsidR="005F4497" w:rsidRPr="00C833EB" w:rsidRDefault="005F4497" w:rsidP="005F4497">
            <w:pPr>
              <w:spacing w:after="160" w:line="259" w:lineRule="auto"/>
              <w:jc w:val="center"/>
              <w:rPr>
                <w:rFonts w:ascii="Times New Roman" w:eastAsia="Calibri" w:hAnsi="Times New Roman" w:cstheme="minorBidi"/>
                <w:i/>
                <w:sz w:val="18"/>
                <w:szCs w:val="22"/>
                <w:lang w:eastAsia="en-US"/>
              </w:rPr>
            </w:pPr>
            <w:r w:rsidRPr="00C833EB">
              <w:rPr>
                <w:rFonts w:ascii="Times New Roman" w:eastAsia="Calibri" w:hAnsi="Times New Roman" w:cstheme="minorBidi"/>
                <w:i/>
                <w:sz w:val="18"/>
                <w:szCs w:val="22"/>
                <w:lang w:eastAsia="en-US"/>
              </w:rPr>
              <w:t>2</w:t>
            </w:r>
          </w:p>
        </w:tc>
        <w:tc>
          <w:tcPr>
            <w:tcW w:w="4820" w:type="dxa"/>
            <w:shd w:val="clear" w:color="auto" w:fill="auto"/>
            <w:vAlign w:val="center"/>
          </w:tcPr>
          <w:p w14:paraId="6A33AEFC" w14:textId="77777777" w:rsidR="005F4497" w:rsidRPr="00C833EB" w:rsidRDefault="005F4497" w:rsidP="005F4497">
            <w:pPr>
              <w:spacing w:after="160" w:line="259" w:lineRule="auto"/>
              <w:jc w:val="center"/>
              <w:rPr>
                <w:rFonts w:ascii="Times New Roman" w:eastAsia="Calibri" w:hAnsi="Times New Roman" w:cstheme="minorBidi"/>
                <w:i/>
                <w:sz w:val="18"/>
                <w:szCs w:val="22"/>
                <w:lang w:eastAsia="en-US"/>
              </w:rPr>
            </w:pPr>
            <w:r w:rsidRPr="00C833EB">
              <w:rPr>
                <w:rFonts w:ascii="Times New Roman" w:eastAsia="Calibri" w:hAnsi="Times New Roman" w:cstheme="minorBidi"/>
                <w:i/>
                <w:sz w:val="18"/>
                <w:szCs w:val="22"/>
                <w:lang w:eastAsia="en-US"/>
              </w:rPr>
              <w:t>5</w:t>
            </w:r>
          </w:p>
        </w:tc>
        <w:tc>
          <w:tcPr>
            <w:tcW w:w="2504" w:type="dxa"/>
            <w:shd w:val="clear" w:color="auto" w:fill="auto"/>
            <w:vAlign w:val="center"/>
          </w:tcPr>
          <w:p w14:paraId="5BCCFAA6" w14:textId="77777777" w:rsidR="005F4497" w:rsidRPr="00C833EB" w:rsidRDefault="005F4497" w:rsidP="005F4497">
            <w:pPr>
              <w:spacing w:after="160" w:line="259" w:lineRule="auto"/>
              <w:jc w:val="center"/>
              <w:rPr>
                <w:rFonts w:ascii="Times New Roman" w:eastAsiaTheme="minorHAnsi" w:hAnsi="Times New Roman" w:cstheme="minorBidi"/>
                <w:i/>
                <w:sz w:val="18"/>
                <w:szCs w:val="22"/>
                <w:lang w:eastAsia="en-US"/>
              </w:rPr>
            </w:pPr>
            <w:r w:rsidRPr="00C833EB">
              <w:rPr>
                <w:rFonts w:ascii="Times New Roman" w:eastAsiaTheme="minorHAnsi" w:hAnsi="Times New Roman" w:cstheme="minorBidi"/>
                <w:i/>
                <w:sz w:val="18"/>
                <w:szCs w:val="22"/>
                <w:lang w:eastAsia="en-US"/>
              </w:rPr>
              <w:t>6</w:t>
            </w:r>
          </w:p>
        </w:tc>
      </w:tr>
      <w:tr w:rsidR="005F4497" w:rsidRPr="00C833EB" w14:paraId="337C6E00" w14:textId="77777777" w:rsidTr="00C402CD">
        <w:trPr>
          <w:trHeight w:val="459"/>
        </w:trPr>
        <w:tc>
          <w:tcPr>
            <w:tcW w:w="562" w:type="dxa"/>
            <w:vAlign w:val="center"/>
          </w:tcPr>
          <w:p w14:paraId="7FB45B4F" w14:textId="77777777" w:rsidR="005F4497" w:rsidRPr="00C833EB" w:rsidRDefault="005F4497" w:rsidP="005F4497">
            <w:pPr>
              <w:spacing w:after="160" w:line="259" w:lineRule="auto"/>
              <w:jc w:val="center"/>
              <w:rPr>
                <w:rFonts w:ascii="Times New Roman" w:eastAsia="Calibri" w:hAnsi="Times New Roman" w:cstheme="minorBidi"/>
                <w:sz w:val="22"/>
                <w:szCs w:val="22"/>
                <w:lang w:eastAsia="en-US"/>
              </w:rPr>
            </w:pPr>
            <w:r w:rsidRPr="00C833EB">
              <w:rPr>
                <w:rFonts w:ascii="Times New Roman" w:eastAsia="Calibri" w:hAnsi="Times New Roman" w:cstheme="minorBidi"/>
                <w:sz w:val="22"/>
                <w:szCs w:val="22"/>
                <w:lang w:eastAsia="en-US"/>
              </w:rPr>
              <w:t>1.</w:t>
            </w:r>
          </w:p>
        </w:tc>
        <w:tc>
          <w:tcPr>
            <w:tcW w:w="1843" w:type="dxa"/>
            <w:vAlign w:val="center"/>
          </w:tcPr>
          <w:p w14:paraId="451FDEC9" w14:textId="77777777" w:rsidR="005F4497" w:rsidRPr="00C833EB" w:rsidRDefault="005F4497" w:rsidP="005F4497">
            <w:pPr>
              <w:spacing w:after="160" w:line="259" w:lineRule="auto"/>
              <w:jc w:val="center"/>
              <w:rPr>
                <w:rFonts w:ascii="Times New Roman" w:eastAsia="Calibri" w:hAnsi="Times New Roman" w:cstheme="minorBidi"/>
                <w:sz w:val="22"/>
                <w:szCs w:val="22"/>
                <w:lang w:eastAsia="en-US"/>
              </w:rPr>
            </w:pPr>
          </w:p>
        </w:tc>
        <w:tc>
          <w:tcPr>
            <w:tcW w:w="4820" w:type="dxa"/>
          </w:tcPr>
          <w:p w14:paraId="72B28CDF" w14:textId="65CFD36C" w:rsidR="005F4497" w:rsidRPr="00C833EB" w:rsidRDefault="005F4497" w:rsidP="00A07930">
            <w:pPr>
              <w:spacing w:after="160" w:line="259" w:lineRule="auto"/>
              <w:jc w:val="center"/>
              <w:rPr>
                <w:rFonts w:ascii="Times New Roman" w:eastAsia="Calibri" w:hAnsi="Times New Roman" w:cstheme="minorBidi"/>
                <w:sz w:val="18"/>
                <w:szCs w:val="18"/>
                <w:lang w:eastAsia="en-US"/>
              </w:rPr>
            </w:pPr>
            <w:r w:rsidRPr="00C833EB">
              <w:rPr>
                <w:rFonts w:ascii="Times New Roman" w:eastAsia="Calibri" w:hAnsi="Times New Roman" w:cstheme="minorBidi"/>
                <w:i/>
                <w:color w:val="000000"/>
                <w:sz w:val="18"/>
                <w:szCs w:val="18"/>
                <w:u w:val="single"/>
                <w:lang w:eastAsia="en-US"/>
              </w:rPr>
              <w:t>Pvz.</w:t>
            </w:r>
            <w:r w:rsidRPr="00C833EB">
              <w:rPr>
                <w:rFonts w:ascii="Times New Roman" w:eastAsia="Calibri" w:hAnsi="Times New Roman" w:cstheme="minorBidi"/>
                <w:i/>
                <w:color w:val="000000"/>
                <w:sz w:val="18"/>
                <w:szCs w:val="18"/>
                <w:lang w:eastAsia="en-US"/>
              </w:rPr>
              <w:t xml:space="preserve">: 1. punktas  </w:t>
            </w:r>
            <w:r w:rsidRPr="00465474">
              <w:rPr>
                <w:rFonts w:ascii="Times New Roman" w:eastAsia="Calibri" w:hAnsi="Times New Roman" w:cstheme="minorBidi"/>
                <w:i/>
                <w:color w:val="000000"/>
                <w:sz w:val="16"/>
                <w:szCs w:val="16"/>
                <w:lang w:eastAsia="en-US"/>
              </w:rPr>
              <w:t>–</w:t>
            </w:r>
            <w:r w:rsidRPr="00465474">
              <w:rPr>
                <w:rFonts w:ascii="Times New Roman" w:eastAsia="Calibri" w:hAnsi="Times New Roman" w:cstheme="minorBidi"/>
                <w:i/>
                <w:iCs/>
                <w:sz w:val="16"/>
                <w:szCs w:val="16"/>
                <w:lang w:eastAsia="en-US"/>
              </w:rPr>
              <w:t xml:space="preserve"> yp</w:t>
            </w:r>
            <w:r w:rsidR="00465474" w:rsidRPr="00465474">
              <w:rPr>
                <w:rFonts w:ascii="Times New Roman" w:eastAsia="Calibri" w:hAnsi="Times New Roman" w:cstheme="minorBidi"/>
                <w:i/>
                <w:iCs/>
                <w:sz w:val="16"/>
                <w:szCs w:val="16"/>
                <w:lang w:eastAsia="en-US"/>
              </w:rPr>
              <w:t>atingo statinio projekto vadovas</w:t>
            </w:r>
          </w:p>
        </w:tc>
        <w:tc>
          <w:tcPr>
            <w:tcW w:w="2504" w:type="dxa"/>
          </w:tcPr>
          <w:p w14:paraId="46D34EA2" w14:textId="77777777" w:rsidR="005F4497" w:rsidRPr="00C833EB" w:rsidRDefault="005F4497" w:rsidP="005F4497">
            <w:pPr>
              <w:spacing w:after="160" w:line="259" w:lineRule="auto"/>
              <w:jc w:val="center"/>
              <w:rPr>
                <w:rFonts w:ascii="Times New Roman" w:eastAsia="Calibri" w:hAnsi="Times New Roman" w:cstheme="minorBidi"/>
                <w:i/>
                <w:iCs/>
                <w:sz w:val="22"/>
                <w:szCs w:val="22"/>
                <w:lang w:eastAsia="en-US"/>
              </w:rPr>
            </w:pPr>
          </w:p>
        </w:tc>
      </w:tr>
      <w:tr w:rsidR="005F4497" w:rsidRPr="00C833EB" w14:paraId="3DB781B9" w14:textId="77777777" w:rsidTr="00C402CD">
        <w:trPr>
          <w:trHeight w:val="331"/>
        </w:trPr>
        <w:tc>
          <w:tcPr>
            <w:tcW w:w="562" w:type="dxa"/>
            <w:vAlign w:val="center"/>
          </w:tcPr>
          <w:p w14:paraId="4794C4F9" w14:textId="77777777" w:rsidR="005F4497" w:rsidRPr="00C833EB" w:rsidRDefault="005F4497" w:rsidP="005F4497">
            <w:pPr>
              <w:spacing w:after="160" w:line="259" w:lineRule="auto"/>
              <w:jc w:val="center"/>
              <w:rPr>
                <w:rFonts w:ascii="Times New Roman" w:eastAsia="Calibri" w:hAnsi="Times New Roman" w:cstheme="minorBidi"/>
                <w:sz w:val="22"/>
                <w:szCs w:val="22"/>
                <w:lang w:val="en-US" w:eastAsia="en-US"/>
              </w:rPr>
            </w:pPr>
            <w:r w:rsidRPr="00C833EB">
              <w:rPr>
                <w:rFonts w:ascii="Times New Roman" w:eastAsia="Calibri" w:hAnsi="Times New Roman" w:cstheme="minorBidi"/>
                <w:sz w:val="22"/>
                <w:szCs w:val="22"/>
                <w:lang w:val="en-US" w:eastAsia="en-US"/>
              </w:rPr>
              <w:t>2.</w:t>
            </w:r>
          </w:p>
        </w:tc>
        <w:tc>
          <w:tcPr>
            <w:tcW w:w="1843" w:type="dxa"/>
            <w:vAlign w:val="center"/>
          </w:tcPr>
          <w:p w14:paraId="31556F88" w14:textId="77777777" w:rsidR="005F4497" w:rsidRPr="00C833EB" w:rsidRDefault="005F4497" w:rsidP="005F4497">
            <w:pPr>
              <w:spacing w:after="160" w:line="259" w:lineRule="auto"/>
              <w:jc w:val="center"/>
              <w:rPr>
                <w:rFonts w:ascii="Times New Roman" w:eastAsia="Calibri" w:hAnsi="Times New Roman" w:cstheme="minorBidi"/>
                <w:sz w:val="22"/>
                <w:szCs w:val="22"/>
                <w:lang w:val="en-US" w:eastAsia="en-US"/>
              </w:rPr>
            </w:pPr>
          </w:p>
        </w:tc>
        <w:tc>
          <w:tcPr>
            <w:tcW w:w="4820" w:type="dxa"/>
          </w:tcPr>
          <w:p w14:paraId="35A47D8A" w14:textId="77777777" w:rsidR="005F4497" w:rsidRPr="00C833EB" w:rsidRDefault="005F4497" w:rsidP="005F4497">
            <w:pPr>
              <w:spacing w:after="160" w:line="259" w:lineRule="auto"/>
              <w:jc w:val="center"/>
              <w:rPr>
                <w:rFonts w:ascii="Times New Roman" w:eastAsia="Calibri" w:hAnsi="Times New Roman" w:cstheme="minorBidi"/>
                <w:i/>
                <w:sz w:val="22"/>
                <w:szCs w:val="22"/>
                <w:lang w:val="en-US" w:eastAsia="en-US"/>
              </w:rPr>
            </w:pPr>
          </w:p>
        </w:tc>
        <w:tc>
          <w:tcPr>
            <w:tcW w:w="2504" w:type="dxa"/>
          </w:tcPr>
          <w:p w14:paraId="0270D567" w14:textId="77777777" w:rsidR="005F4497" w:rsidRPr="00C833EB" w:rsidRDefault="005F4497" w:rsidP="005F4497">
            <w:pPr>
              <w:spacing w:after="160" w:line="259" w:lineRule="auto"/>
              <w:jc w:val="center"/>
              <w:rPr>
                <w:rFonts w:ascii="Times New Roman" w:eastAsia="Calibri" w:hAnsi="Times New Roman" w:cstheme="minorBidi"/>
                <w:i/>
                <w:iCs/>
                <w:sz w:val="22"/>
                <w:szCs w:val="22"/>
                <w:lang w:val="en-US" w:eastAsia="en-US"/>
              </w:rPr>
            </w:pPr>
          </w:p>
        </w:tc>
      </w:tr>
      <w:tr w:rsidR="005F4497" w:rsidRPr="00C833EB" w14:paraId="50B1D60C" w14:textId="77777777" w:rsidTr="00C402CD">
        <w:trPr>
          <w:trHeight w:val="267"/>
        </w:trPr>
        <w:tc>
          <w:tcPr>
            <w:tcW w:w="562" w:type="dxa"/>
            <w:vAlign w:val="center"/>
          </w:tcPr>
          <w:p w14:paraId="43F85D9E" w14:textId="77777777" w:rsidR="005F4497" w:rsidRPr="00C833EB" w:rsidRDefault="005F4497" w:rsidP="005F4497">
            <w:pPr>
              <w:spacing w:after="160" w:line="259" w:lineRule="auto"/>
              <w:jc w:val="center"/>
              <w:rPr>
                <w:rFonts w:ascii="Times New Roman" w:eastAsia="Calibri" w:hAnsi="Times New Roman" w:cstheme="minorBidi"/>
                <w:sz w:val="22"/>
                <w:szCs w:val="22"/>
                <w:lang w:val="en-US" w:eastAsia="en-US"/>
              </w:rPr>
            </w:pPr>
            <w:r w:rsidRPr="00C833EB">
              <w:rPr>
                <w:rFonts w:ascii="Times New Roman" w:eastAsia="Calibri" w:hAnsi="Times New Roman" w:cstheme="minorBidi"/>
                <w:sz w:val="22"/>
                <w:szCs w:val="22"/>
                <w:lang w:val="en-US" w:eastAsia="en-US"/>
              </w:rPr>
              <w:t>...</w:t>
            </w:r>
          </w:p>
        </w:tc>
        <w:tc>
          <w:tcPr>
            <w:tcW w:w="1843" w:type="dxa"/>
            <w:vAlign w:val="center"/>
          </w:tcPr>
          <w:p w14:paraId="2A2C44DA" w14:textId="77777777" w:rsidR="005F4497" w:rsidRPr="00C833EB" w:rsidRDefault="005F4497" w:rsidP="005F4497">
            <w:pPr>
              <w:spacing w:after="160" w:line="259" w:lineRule="auto"/>
              <w:jc w:val="center"/>
              <w:rPr>
                <w:rFonts w:ascii="Times New Roman" w:eastAsia="Calibri" w:hAnsi="Times New Roman" w:cstheme="minorBidi"/>
                <w:sz w:val="22"/>
                <w:szCs w:val="22"/>
                <w:lang w:val="en-US" w:eastAsia="en-US"/>
              </w:rPr>
            </w:pPr>
          </w:p>
        </w:tc>
        <w:tc>
          <w:tcPr>
            <w:tcW w:w="4820" w:type="dxa"/>
          </w:tcPr>
          <w:p w14:paraId="7F5A197C" w14:textId="77777777" w:rsidR="005F4497" w:rsidRPr="00C833EB" w:rsidRDefault="005F4497" w:rsidP="005F4497">
            <w:pPr>
              <w:spacing w:after="160" w:line="259" w:lineRule="auto"/>
              <w:jc w:val="center"/>
              <w:rPr>
                <w:rFonts w:ascii="Times New Roman" w:eastAsia="Calibri" w:hAnsi="Times New Roman" w:cstheme="minorBidi"/>
                <w:i/>
                <w:sz w:val="22"/>
                <w:szCs w:val="22"/>
                <w:lang w:val="en-US" w:eastAsia="en-US"/>
              </w:rPr>
            </w:pPr>
          </w:p>
        </w:tc>
        <w:tc>
          <w:tcPr>
            <w:tcW w:w="2504" w:type="dxa"/>
          </w:tcPr>
          <w:p w14:paraId="3E90B663" w14:textId="77777777" w:rsidR="005F4497" w:rsidRPr="00C833EB" w:rsidRDefault="005F4497" w:rsidP="005F4497">
            <w:pPr>
              <w:spacing w:after="160" w:line="259" w:lineRule="auto"/>
              <w:jc w:val="center"/>
              <w:rPr>
                <w:rFonts w:ascii="Times New Roman" w:eastAsia="Calibri" w:hAnsi="Times New Roman" w:cstheme="minorBidi"/>
                <w:i/>
                <w:iCs/>
                <w:sz w:val="22"/>
                <w:szCs w:val="22"/>
                <w:lang w:val="en-US" w:eastAsia="en-US"/>
              </w:rPr>
            </w:pPr>
          </w:p>
        </w:tc>
      </w:tr>
    </w:tbl>
    <w:p w14:paraId="516D5B48" w14:textId="77777777" w:rsidR="005F4497" w:rsidRPr="00D14217" w:rsidRDefault="005F4497" w:rsidP="005F4497">
      <w:pPr>
        <w:tabs>
          <w:tab w:val="left" w:pos="284"/>
          <w:tab w:val="left" w:pos="851"/>
        </w:tabs>
        <w:spacing w:after="0" w:line="240" w:lineRule="auto"/>
        <w:contextualSpacing/>
        <w:jc w:val="both"/>
        <w:rPr>
          <w:rFonts w:ascii="Times New Roman" w:eastAsia="Times New Roman" w:hAnsi="Times New Roman" w:cs="Times New Roman"/>
        </w:rPr>
      </w:pPr>
      <w:r w:rsidRPr="00A07930">
        <w:rPr>
          <w:rFonts w:ascii="Times New Roman" w:eastAsia="Times New Roman" w:hAnsi="Times New Roman" w:cs="Times New Roman"/>
          <w:color w:val="0070C0"/>
          <w:u w:val="single"/>
        </w:rPr>
        <w:t>PASTABA:</w:t>
      </w:r>
      <w:r w:rsidRPr="00D14217">
        <w:rPr>
          <w:rFonts w:ascii="Times New Roman" w:eastAsia="Times New Roman" w:hAnsi="Times New Roman" w:cs="Times New Roman"/>
        </w:rPr>
        <w:t xml:space="preserve"> VPT direktoriaus 2017-06-29 įsakymu Nr. 1S-105 (2021-11-03 įsakymo Nr. 1S-159 redakcija) patvirtintoje Tiekėjo kvalifikacijos reikalavimų nustatymo metodikoje (toliau – Metodika) vartojamos sąvokos:</w:t>
      </w:r>
    </w:p>
    <w:p w14:paraId="6B53B996" w14:textId="77777777" w:rsidR="005F4497" w:rsidRPr="00D14217" w:rsidRDefault="005F4497" w:rsidP="005F4497">
      <w:pPr>
        <w:tabs>
          <w:tab w:val="left" w:pos="284"/>
          <w:tab w:val="left" w:pos="851"/>
        </w:tabs>
        <w:spacing w:after="0" w:line="240" w:lineRule="auto"/>
        <w:contextualSpacing/>
        <w:jc w:val="both"/>
        <w:rPr>
          <w:rFonts w:ascii="Times New Roman" w:eastAsia="Times New Roman" w:hAnsi="Times New Roman" w:cs="Times New Roman"/>
        </w:rPr>
      </w:pPr>
      <w:r w:rsidRPr="00D14217">
        <w:rPr>
          <w:rFonts w:ascii="Times New Roman" w:eastAsia="Times New Roman" w:hAnsi="Times New Roman" w:cs="Times New Roman"/>
        </w:rPr>
        <w:lastRenderedPageBreak/>
        <w:t>1)</w:t>
      </w:r>
      <w:r w:rsidRPr="00D14217">
        <w:rPr>
          <w:rFonts w:ascii="Times New Roman" w:eastAsia="Times New Roman" w:hAnsi="Times New Roman" w:cs="Times New Roman"/>
        </w:rPr>
        <w:tab/>
      </w:r>
      <w:r w:rsidRPr="00A07930">
        <w:rPr>
          <w:rFonts w:ascii="Times New Roman" w:eastAsia="Times New Roman" w:hAnsi="Times New Roman" w:cs="Times New Roman"/>
          <w:color w:val="0070C0"/>
        </w:rPr>
        <w:t xml:space="preserve">Ūkio subjektas, kurio pajėgumais remiamasi </w:t>
      </w:r>
      <w:r w:rsidRPr="00D14217">
        <w:rPr>
          <w:rFonts w:ascii="Times New Roman" w:eastAsia="Times New Roman" w:hAnsi="Times New Roman" w:cs="Times New Roman"/>
        </w:rPr>
        <w:t>– tiekėjo pirkimo sutarties vykdymui pasitelkiamas trečiasis asmuo, kurio kvalifikacija tiekėjas remiasi, kad atitiktų kvalifikacijos reikalavimus.</w:t>
      </w:r>
    </w:p>
    <w:p w14:paraId="0603A6EF" w14:textId="77777777" w:rsidR="005F4497" w:rsidRPr="00D14217" w:rsidRDefault="005F4497" w:rsidP="005F4497">
      <w:pPr>
        <w:tabs>
          <w:tab w:val="left" w:pos="284"/>
          <w:tab w:val="left" w:pos="851"/>
        </w:tabs>
        <w:spacing w:after="0" w:line="240" w:lineRule="auto"/>
        <w:contextualSpacing/>
        <w:jc w:val="both"/>
        <w:rPr>
          <w:rFonts w:ascii="Times New Roman" w:eastAsia="Times New Roman" w:hAnsi="Times New Roman" w:cs="Times New Roman"/>
        </w:rPr>
      </w:pPr>
      <w:r w:rsidRPr="00D14217">
        <w:rPr>
          <w:rFonts w:ascii="Times New Roman" w:eastAsia="Times New Roman" w:hAnsi="Times New Roman" w:cs="Times New Roman"/>
        </w:rPr>
        <w:t>2)</w:t>
      </w:r>
      <w:r w:rsidRPr="00D14217">
        <w:rPr>
          <w:rFonts w:ascii="Times New Roman" w:eastAsia="Times New Roman" w:hAnsi="Times New Roman" w:cs="Times New Roman"/>
        </w:rPr>
        <w:tab/>
      </w:r>
      <w:r w:rsidRPr="00A07930">
        <w:rPr>
          <w:rFonts w:ascii="Times New Roman" w:eastAsia="Times New Roman" w:hAnsi="Times New Roman" w:cs="Times New Roman"/>
          <w:color w:val="0070C0"/>
        </w:rPr>
        <w:t>Kvazisubtiekėjas –</w:t>
      </w:r>
      <w:r w:rsidRPr="00D14217">
        <w:rPr>
          <w:rFonts w:ascii="Times New Roman" w:eastAsia="Times New Roman" w:hAnsi="Times New Roman" w:cs="Times New Roman"/>
        </w:rPr>
        <w:t xml:space="preserve"> specialistas, kurio kvalifikacija tiekėjas remiasi, ir kuris pasiūlymo teikimo metu dar nėra tiekėjo, ūkio subjekto, kurio pajėgumais tiekėjas remiasi, darbuotojas, tačiau jį ketinama įdarbinti, jei pasiūlymas bus pripažintas laimėjusiu.   </w:t>
      </w:r>
    </w:p>
    <w:p w14:paraId="5527C09E" w14:textId="77777777" w:rsidR="005F4497" w:rsidRPr="00D14217" w:rsidRDefault="005F4497" w:rsidP="005F4497">
      <w:pPr>
        <w:tabs>
          <w:tab w:val="left" w:pos="284"/>
          <w:tab w:val="left" w:pos="851"/>
        </w:tabs>
        <w:spacing w:after="0" w:line="240" w:lineRule="auto"/>
        <w:contextualSpacing/>
        <w:jc w:val="both"/>
        <w:rPr>
          <w:rFonts w:ascii="Times New Roman" w:eastAsia="Times New Roman" w:hAnsi="Times New Roman" w:cs="Times New Roman"/>
        </w:rPr>
      </w:pPr>
      <w:r w:rsidRPr="00D14217">
        <w:rPr>
          <w:rFonts w:ascii="Times New Roman" w:eastAsia="Times New Roman" w:hAnsi="Times New Roman" w:cs="Times New Roman"/>
        </w:rPr>
        <w:t>3)</w:t>
      </w:r>
      <w:r w:rsidRPr="00D14217">
        <w:rPr>
          <w:rFonts w:ascii="Times New Roman" w:eastAsia="Times New Roman" w:hAnsi="Times New Roman" w:cs="Times New Roman"/>
        </w:rPr>
        <w:tab/>
      </w:r>
      <w:r w:rsidRPr="00A07930">
        <w:rPr>
          <w:rFonts w:ascii="Times New Roman" w:eastAsia="Times New Roman" w:hAnsi="Times New Roman" w:cs="Times New Roman"/>
          <w:color w:val="0070C0"/>
        </w:rPr>
        <w:t>Subtiekėjas</w:t>
      </w:r>
      <w:r w:rsidRPr="00D14217">
        <w:rPr>
          <w:rFonts w:ascii="Times New Roman" w:eastAsia="Times New Roman" w:hAnsi="Times New Roman" w:cs="Times New Roman"/>
        </w:rPr>
        <w:t>, kurio pajėgumais tiekėjas nesiremia (toliau – subtiekėjas) – tiekėjo  pirkimo sutarties vykdymui pasitelkiamas trečiasis asmuo, kurio kvalifikacija tiekėjas nesiremia, kad atitiktų kvalifikacijos reikalavimus.</w:t>
      </w:r>
    </w:p>
    <w:p w14:paraId="7115442A" w14:textId="77777777" w:rsidR="005F4497" w:rsidRPr="00C833EB" w:rsidRDefault="005F4497" w:rsidP="005F4497">
      <w:pPr>
        <w:tabs>
          <w:tab w:val="left" w:pos="284"/>
          <w:tab w:val="left" w:pos="851"/>
        </w:tabs>
        <w:spacing w:after="0" w:line="240" w:lineRule="auto"/>
        <w:contextualSpacing/>
        <w:jc w:val="both"/>
        <w:rPr>
          <w:rFonts w:ascii="Times New Roman" w:eastAsia="Times New Roman" w:hAnsi="Times New Roman" w:cs="Times New Roman"/>
        </w:rPr>
      </w:pPr>
    </w:p>
    <w:p w14:paraId="57E4E622" w14:textId="77777777" w:rsidR="005F4497" w:rsidRPr="0022333A" w:rsidRDefault="005F4497" w:rsidP="005F4497">
      <w:pPr>
        <w:spacing w:after="0" w:line="240" w:lineRule="auto"/>
        <w:contextualSpacing/>
        <w:jc w:val="both"/>
        <w:rPr>
          <w:rFonts w:ascii="Times New Roman" w:eastAsia="Times New Roman" w:hAnsi="Times New Roman" w:cs="Times New Roman"/>
          <w:b/>
          <w:spacing w:val="-4"/>
          <w:sz w:val="24"/>
          <w:szCs w:val="24"/>
        </w:rPr>
      </w:pPr>
      <w:r>
        <w:rPr>
          <w:rFonts w:ascii="Times New Roman" w:eastAsia="Times New Roman" w:hAnsi="Times New Roman" w:cs="Times New Roman"/>
          <w:b/>
          <w:spacing w:val="-4"/>
          <w:sz w:val="24"/>
          <w:szCs w:val="24"/>
        </w:rPr>
        <w:t xml:space="preserve">5. </w:t>
      </w:r>
      <w:r w:rsidRPr="00D14217">
        <w:rPr>
          <w:rFonts w:ascii="Times New Roman" w:eastAsia="Times New Roman" w:hAnsi="Times New Roman" w:cs="Times New Roman"/>
          <w:b/>
          <w:spacing w:val="-4"/>
          <w:sz w:val="24"/>
          <w:szCs w:val="24"/>
        </w:rPr>
        <w:t xml:space="preserve">INFORMACIJA APIE </w:t>
      </w:r>
      <w:r w:rsidRPr="0022333A">
        <w:rPr>
          <w:rFonts w:ascii="Times New Roman" w:eastAsia="Calibri" w:hAnsi="Times New Roman" w:cs="Times New Roman"/>
          <w:b/>
          <w:sz w:val="24"/>
          <w:szCs w:val="24"/>
        </w:rPr>
        <w:t xml:space="preserve">VISUS SUBTIEKĖJUS, KURIŲ PAJĖGUMAIS TIEKĖJAS NESIREMIA, </w:t>
      </w:r>
      <w:r w:rsidRPr="0022333A">
        <w:rPr>
          <w:rFonts w:ascii="Times New Roman" w:eastAsia="Calibri" w:hAnsi="Times New Roman" w:cs="Times New Roman"/>
          <w:sz w:val="24"/>
          <w:szCs w:val="24"/>
        </w:rPr>
        <w:t xml:space="preserve">KAD ATITIKTŲ KVALIFIKACIJOS REIKALAVIMUS IR </w:t>
      </w:r>
      <w:r w:rsidRPr="0022333A">
        <w:rPr>
          <w:rFonts w:ascii="Times New Roman" w:eastAsia="Calibri" w:hAnsi="Times New Roman" w:cs="Times New Roman"/>
          <w:b/>
          <w:sz w:val="24"/>
          <w:szCs w:val="24"/>
        </w:rPr>
        <w:t>KURIE BUS PASITELKIAMI VYKDANT PASLAUGŲ PIRKIMO-PARDAVIMO SUTARTĮ.</w:t>
      </w:r>
    </w:p>
    <w:p w14:paraId="035D8F55" w14:textId="77777777" w:rsidR="005F4497" w:rsidRPr="00D14217" w:rsidRDefault="005F4497" w:rsidP="005F4497">
      <w:pPr>
        <w:tabs>
          <w:tab w:val="left" w:pos="284"/>
          <w:tab w:val="left" w:pos="426"/>
        </w:tabs>
        <w:spacing w:after="0" w:line="240" w:lineRule="auto"/>
        <w:contextualSpacing/>
        <w:jc w:val="both"/>
        <w:rPr>
          <w:rFonts w:ascii="Times New Roman" w:eastAsia="Times New Roman" w:hAnsi="Times New Roman" w:cs="Times New Roman"/>
          <w:u w:val="single"/>
        </w:rPr>
      </w:pPr>
      <w:r w:rsidRPr="00D14217">
        <w:rPr>
          <w:rFonts w:ascii="Times New Roman" w:eastAsia="Times New Roman" w:hAnsi="Times New Roman" w:cs="Times New Roman"/>
          <w:spacing w:val="-4"/>
          <w:szCs w:val="24"/>
        </w:rPr>
        <w:t>5.1.</w:t>
      </w:r>
      <w:r>
        <w:rPr>
          <w:rFonts w:ascii="Times New Roman" w:eastAsia="Times New Roman" w:hAnsi="Times New Roman" w:cs="Times New Roman"/>
          <w:i/>
          <w:spacing w:val="-4"/>
          <w:szCs w:val="24"/>
        </w:rPr>
        <w:t xml:space="preserve"> </w:t>
      </w:r>
      <w:r w:rsidRPr="00D14217">
        <w:rPr>
          <w:rFonts w:ascii="Times New Roman" w:eastAsia="Calibri" w:hAnsi="Times New Roman" w:cs="Times New Roman"/>
        </w:rPr>
        <w:t xml:space="preserve">Tiekėjas su Pasiūlymu </w:t>
      </w:r>
      <w:r w:rsidRPr="00C402CD">
        <w:rPr>
          <w:rFonts w:ascii="Times New Roman" w:eastAsia="Calibri" w:hAnsi="Times New Roman" w:cs="Times New Roman"/>
          <w:bCs/>
          <w:color w:val="0070C0"/>
        </w:rPr>
        <w:t>privalo</w:t>
      </w:r>
      <w:r w:rsidRPr="00D14217">
        <w:rPr>
          <w:rFonts w:ascii="Times New Roman" w:eastAsia="Calibri" w:hAnsi="Times New Roman" w:cs="Times New Roman"/>
        </w:rPr>
        <w:t xml:space="preserve"> išviešinti subtiekimui perduodamą Sutarties dalį ir </w:t>
      </w:r>
      <w:r w:rsidRPr="00C402CD">
        <w:rPr>
          <w:rFonts w:ascii="Times New Roman" w:eastAsia="Calibri" w:hAnsi="Times New Roman" w:cs="Times New Roman"/>
          <w:bCs/>
          <w:color w:val="0070C0"/>
        </w:rPr>
        <w:t xml:space="preserve">gali </w:t>
      </w:r>
      <w:r w:rsidRPr="00C402CD">
        <w:rPr>
          <w:rFonts w:ascii="Times New Roman" w:eastAsia="Calibri" w:hAnsi="Times New Roman" w:cs="Times New Roman"/>
        </w:rPr>
        <w:t>n</w:t>
      </w:r>
      <w:r w:rsidRPr="00D14217">
        <w:rPr>
          <w:rFonts w:ascii="Times New Roman" w:eastAsia="Calibri" w:hAnsi="Times New Roman" w:cs="Times New Roman"/>
        </w:rPr>
        <w:t>urodyti tuo metu žinomus Subtiekėjus.</w:t>
      </w:r>
    </w:p>
    <w:p w14:paraId="37504F5A" w14:textId="77777777" w:rsidR="005F4497" w:rsidRPr="00D14217" w:rsidRDefault="005F4497" w:rsidP="005F4497">
      <w:pPr>
        <w:tabs>
          <w:tab w:val="left" w:pos="284"/>
          <w:tab w:val="left" w:pos="426"/>
        </w:tabs>
        <w:spacing w:after="0" w:line="240" w:lineRule="auto"/>
        <w:contextualSpacing/>
        <w:jc w:val="both"/>
        <w:rPr>
          <w:rFonts w:ascii="Times New Roman" w:eastAsia="Times New Roman" w:hAnsi="Times New Roman" w:cs="Times New Roman"/>
        </w:rPr>
      </w:pPr>
      <w:r>
        <w:rPr>
          <w:rFonts w:ascii="Times New Roman" w:eastAsia="Times New Roman" w:hAnsi="Times New Roman" w:cs="Times New Roman"/>
        </w:rPr>
        <w:t xml:space="preserve">5.2. </w:t>
      </w:r>
      <w:r w:rsidRPr="00D14217">
        <w:rPr>
          <w:rFonts w:ascii="Times New Roman" w:eastAsia="Times New Roman" w:hAnsi="Times New Roman" w:cs="Times New Roman"/>
        </w:rPr>
        <w:t xml:space="preserve">Jei ketinama pasitelkti, tačiau konkretus pavadinimas nėra žinomas, nurodoma </w:t>
      </w:r>
      <w:r w:rsidRPr="00D14217">
        <w:rPr>
          <w:rFonts w:ascii="Times New Roman" w:eastAsia="Times New Roman" w:hAnsi="Times New Roman" w:cs="Times New Roman"/>
          <w:b/>
          <w:u w:val="single"/>
        </w:rPr>
        <w:t>„Nežinomas“</w:t>
      </w:r>
      <w:r w:rsidRPr="00D14217">
        <w:rPr>
          <w:rFonts w:ascii="Times New Roman" w:eastAsia="Times New Roman" w:hAnsi="Times New Roman" w:cs="Times New Roman"/>
        </w:rPr>
        <w:t xml:space="preserve">. Jei konkretus Subtiekėjas nėra žinomas Pasiūlymo pateikimo metu, </w:t>
      </w:r>
      <w:r w:rsidRPr="00D14217">
        <w:rPr>
          <w:rFonts w:ascii="Times New Roman" w:eastAsia="Times New Roman" w:hAnsi="Times New Roman" w:cs="Times New Roman"/>
          <w:bCs/>
        </w:rPr>
        <w:t>Tiekėjas patvirtina, kad Sutarties vykdymui bus pasitelkiami tik tokie Subtiekėjai, kurie neatitiks nei vienos iš VPĮ 45 straipsnio 2</w:t>
      </w:r>
      <w:r w:rsidRPr="00D14217">
        <w:rPr>
          <w:rFonts w:ascii="Times New Roman" w:eastAsia="Times New Roman" w:hAnsi="Times New Roman" w:cs="Times New Roman"/>
          <w:bCs/>
          <w:vertAlign w:val="superscript"/>
        </w:rPr>
        <w:t>1</w:t>
      </w:r>
      <w:r w:rsidRPr="00D14217">
        <w:rPr>
          <w:rFonts w:ascii="Times New Roman" w:eastAsia="Times New Roman" w:hAnsi="Times New Roman" w:cs="Times New Roman"/>
          <w:bCs/>
        </w:rPr>
        <w:t xml:space="preserve"> dalyje nustatytų sąlygų.</w:t>
      </w:r>
    </w:p>
    <w:p w14:paraId="1F00EE43" w14:textId="005BEFBA" w:rsidR="005F4497" w:rsidRPr="00D14217" w:rsidRDefault="00A07930" w:rsidP="00A07930">
      <w:pPr>
        <w:spacing w:after="0" w:line="256" w:lineRule="auto"/>
        <w:jc w:val="right"/>
        <w:rPr>
          <w:rFonts w:ascii="Times New Roman" w:hAnsi="Times New Roman" w:cs="Times New Roman"/>
          <w:b/>
          <w:szCs w:val="24"/>
        </w:rPr>
      </w:pPr>
      <w:r>
        <w:rPr>
          <w:rFonts w:ascii="Times New Roman" w:hAnsi="Times New Roman" w:cs="Times New Roman"/>
          <w:b/>
          <w:color w:val="0070C0"/>
          <w:szCs w:val="24"/>
        </w:rPr>
        <w:t>6</w:t>
      </w:r>
      <w:r w:rsidRPr="00EE0D27">
        <w:rPr>
          <w:rFonts w:ascii="Times New Roman" w:hAnsi="Times New Roman" w:cs="Times New Roman"/>
          <w:b/>
          <w:color w:val="0070C0"/>
          <w:szCs w:val="24"/>
        </w:rPr>
        <w:t xml:space="preserve"> lentelė</w:t>
      </w:r>
    </w:p>
    <w:tbl>
      <w:tblPr>
        <w:tblStyle w:val="TableGrid7"/>
        <w:tblW w:w="9776" w:type="dxa"/>
        <w:tblLayout w:type="fixed"/>
        <w:tblLook w:val="04A0" w:firstRow="1" w:lastRow="0" w:firstColumn="1" w:lastColumn="0" w:noHBand="0" w:noVBand="1"/>
      </w:tblPr>
      <w:tblGrid>
        <w:gridCol w:w="540"/>
        <w:gridCol w:w="2290"/>
        <w:gridCol w:w="3544"/>
        <w:gridCol w:w="3402"/>
      </w:tblGrid>
      <w:tr w:rsidR="005F4497" w:rsidRPr="00D14217" w14:paraId="2A7E9B10" w14:textId="77777777" w:rsidTr="00A07930">
        <w:trPr>
          <w:trHeight w:val="646"/>
        </w:trPr>
        <w:tc>
          <w:tcPr>
            <w:tcW w:w="540" w:type="dxa"/>
            <w:shd w:val="clear" w:color="auto" w:fill="E2EFD9" w:themeFill="accent6" w:themeFillTint="33"/>
            <w:vAlign w:val="center"/>
          </w:tcPr>
          <w:p w14:paraId="01C14D85" w14:textId="77777777" w:rsidR="005F4497" w:rsidRPr="00D14217" w:rsidRDefault="005F4497" w:rsidP="005F4497">
            <w:pPr>
              <w:jc w:val="center"/>
              <w:rPr>
                <w:rFonts w:ascii="Times New Roman" w:hAnsi="Times New Roman" w:cs="Times New Roman"/>
                <w:b/>
              </w:rPr>
            </w:pPr>
            <w:r w:rsidRPr="00D14217">
              <w:rPr>
                <w:rFonts w:ascii="Times New Roman" w:hAnsi="Times New Roman" w:cs="Times New Roman"/>
                <w:b/>
              </w:rPr>
              <w:t>Eil. Nr.</w:t>
            </w:r>
          </w:p>
        </w:tc>
        <w:tc>
          <w:tcPr>
            <w:tcW w:w="2290" w:type="dxa"/>
            <w:shd w:val="clear" w:color="auto" w:fill="E2EFD9" w:themeFill="accent6" w:themeFillTint="33"/>
            <w:vAlign w:val="center"/>
          </w:tcPr>
          <w:p w14:paraId="6FC79E3C" w14:textId="77777777" w:rsidR="005F4497" w:rsidRPr="00D14217" w:rsidRDefault="005F4497" w:rsidP="005F4497">
            <w:pPr>
              <w:jc w:val="center"/>
              <w:rPr>
                <w:rFonts w:ascii="Times New Roman" w:hAnsi="Times New Roman" w:cs="Times New Roman"/>
                <w:b/>
              </w:rPr>
            </w:pPr>
            <w:r w:rsidRPr="00D14217">
              <w:rPr>
                <w:rFonts w:ascii="Times New Roman" w:hAnsi="Times New Roman" w:cs="Times New Roman"/>
                <w:b/>
              </w:rPr>
              <w:t>Subtiekėjo pavadinimas</w:t>
            </w:r>
          </w:p>
        </w:tc>
        <w:tc>
          <w:tcPr>
            <w:tcW w:w="3544" w:type="dxa"/>
            <w:shd w:val="clear" w:color="auto" w:fill="E2EFD9" w:themeFill="accent6" w:themeFillTint="33"/>
            <w:vAlign w:val="center"/>
          </w:tcPr>
          <w:p w14:paraId="580E6978" w14:textId="77777777" w:rsidR="005F4497" w:rsidRPr="00D14217" w:rsidRDefault="005F4497" w:rsidP="005F4497">
            <w:pPr>
              <w:jc w:val="center"/>
              <w:rPr>
                <w:rFonts w:ascii="Times New Roman" w:hAnsi="Times New Roman" w:cs="Times New Roman"/>
                <w:b/>
              </w:rPr>
            </w:pPr>
            <w:r w:rsidRPr="00D14217">
              <w:rPr>
                <w:rFonts w:ascii="Times New Roman" w:hAnsi="Times New Roman" w:cs="Times New Roman"/>
                <w:b/>
                <w:bCs/>
              </w:rPr>
              <w:t>Perduodamų paslaugų  apibūdinimas (kokiai paslaugai ir k</w:t>
            </w:r>
            <w:r>
              <w:rPr>
                <w:rFonts w:ascii="Times New Roman" w:hAnsi="Times New Roman" w:cs="Times New Roman"/>
                <w:b/>
                <w:bCs/>
              </w:rPr>
              <w:t>t.</w:t>
            </w:r>
            <w:r w:rsidRPr="00D14217">
              <w:rPr>
                <w:rFonts w:ascii="Times New Roman" w:hAnsi="Times New Roman" w:cs="Times New Roman"/>
                <w:b/>
                <w:bCs/>
              </w:rPr>
              <w:t xml:space="preserve">), </w:t>
            </w:r>
            <w:r w:rsidRPr="00D14217">
              <w:rPr>
                <w:rFonts w:ascii="Times New Roman" w:hAnsi="Times New Roman" w:cs="Times New Roman"/>
                <w:b/>
              </w:rPr>
              <w:t>kuriai nekeliami kvalifikacijos reikalavimai</w:t>
            </w:r>
          </w:p>
        </w:tc>
        <w:tc>
          <w:tcPr>
            <w:tcW w:w="3402" w:type="dxa"/>
            <w:shd w:val="clear" w:color="auto" w:fill="E2EFD9" w:themeFill="accent6" w:themeFillTint="33"/>
          </w:tcPr>
          <w:p w14:paraId="3BF1134F" w14:textId="77777777" w:rsidR="005F4497" w:rsidRPr="00D14217" w:rsidRDefault="005F4497" w:rsidP="005F4497">
            <w:pPr>
              <w:jc w:val="center"/>
              <w:rPr>
                <w:rFonts w:ascii="Times New Roman" w:hAnsi="Times New Roman" w:cs="Times New Roman"/>
                <w:b/>
                <w:bCs/>
              </w:rPr>
            </w:pPr>
            <w:r w:rsidRPr="00D14217">
              <w:rPr>
                <w:rFonts w:ascii="Times New Roman" w:hAnsi="Times New Roman" w:cs="Times New Roman"/>
                <w:b/>
              </w:rPr>
              <w:t>Pirkimo sutarties dalis (procentais) pasiūlymo kainoje, kuriai ketinama pasitelkti subtiekėjus</w:t>
            </w:r>
          </w:p>
        </w:tc>
      </w:tr>
      <w:tr w:rsidR="005F4497" w:rsidRPr="00D14217" w14:paraId="0069E05F" w14:textId="77777777" w:rsidTr="00A07930">
        <w:trPr>
          <w:trHeight w:val="152"/>
        </w:trPr>
        <w:tc>
          <w:tcPr>
            <w:tcW w:w="540" w:type="dxa"/>
            <w:shd w:val="clear" w:color="auto" w:fill="auto"/>
            <w:vAlign w:val="center"/>
          </w:tcPr>
          <w:p w14:paraId="560F74BA" w14:textId="77777777" w:rsidR="005F4497" w:rsidRPr="00D14217" w:rsidRDefault="005F4497" w:rsidP="005F4497">
            <w:pPr>
              <w:jc w:val="center"/>
              <w:rPr>
                <w:rFonts w:ascii="Times New Roman" w:hAnsi="Times New Roman" w:cs="Times New Roman"/>
                <w:i/>
                <w:sz w:val="18"/>
              </w:rPr>
            </w:pPr>
            <w:r w:rsidRPr="00D14217">
              <w:rPr>
                <w:rFonts w:ascii="Times New Roman" w:hAnsi="Times New Roman" w:cs="Times New Roman"/>
                <w:i/>
                <w:sz w:val="18"/>
              </w:rPr>
              <w:t>1</w:t>
            </w:r>
          </w:p>
        </w:tc>
        <w:tc>
          <w:tcPr>
            <w:tcW w:w="2290" w:type="dxa"/>
            <w:shd w:val="clear" w:color="auto" w:fill="auto"/>
            <w:vAlign w:val="center"/>
          </w:tcPr>
          <w:p w14:paraId="29FDDB17" w14:textId="77777777" w:rsidR="005F4497" w:rsidRPr="00D14217" w:rsidRDefault="005F4497" w:rsidP="005F4497">
            <w:pPr>
              <w:jc w:val="center"/>
              <w:rPr>
                <w:rFonts w:ascii="Times New Roman" w:hAnsi="Times New Roman" w:cs="Times New Roman"/>
                <w:i/>
                <w:sz w:val="18"/>
              </w:rPr>
            </w:pPr>
            <w:r w:rsidRPr="00D14217">
              <w:rPr>
                <w:rFonts w:ascii="Times New Roman" w:hAnsi="Times New Roman" w:cs="Times New Roman"/>
                <w:i/>
                <w:sz w:val="18"/>
              </w:rPr>
              <w:t>2</w:t>
            </w:r>
          </w:p>
        </w:tc>
        <w:tc>
          <w:tcPr>
            <w:tcW w:w="3544" w:type="dxa"/>
            <w:shd w:val="clear" w:color="auto" w:fill="auto"/>
            <w:vAlign w:val="center"/>
          </w:tcPr>
          <w:p w14:paraId="0ACABAD4" w14:textId="77777777" w:rsidR="005F4497" w:rsidRPr="00D14217" w:rsidRDefault="005F4497" w:rsidP="005F4497">
            <w:pPr>
              <w:jc w:val="center"/>
              <w:rPr>
                <w:rFonts w:ascii="Times New Roman" w:hAnsi="Times New Roman" w:cs="Times New Roman"/>
                <w:bCs/>
                <w:i/>
                <w:sz w:val="18"/>
              </w:rPr>
            </w:pPr>
            <w:r w:rsidRPr="00D14217">
              <w:rPr>
                <w:rFonts w:ascii="Times New Roman" w:hAnsi="Times New Roman" w:cs="Times New Roman"/>
                <w:bCs/>
                <w:i/>
                <w:sz w:val="18"/>
              </w:rPr>
              <w:t>5</w:t>
            </w:r>
          </w:p>
        </w:tc>
        <w:tc>
          <w:tcPr>
            <w:tcW w:w="3402" w:type="dxa"/>
            <w:shd w:val="clear" w:color="auto" w:fill="auto"/>
            <w:vAlign w:val="center"/>
          </w:tcPr>
          <w:p w14:paraId="1E6E16B5" w14:textId="77777777" w:rsidR="005F4497" w:rsidRPr="00D14217" w:rsidRDefault="005F4497" w:rsidP="005F4497">
            <w:pPr>
              <w:jc w:val="center"/>
              <w:rPr>
                <w:rFonts w:ascii="Times New Roman" w:hAnsi="Times New Roman" w:cs="Times New Roman"/>
                <w:i/>
                <w:sz w:val="18"/>
              </w:rPr>
            </w:pPr>
            <w:r w:rsidRPr="00D14217">
              <w:rPr>
                <w:rFonts w:ascii="Times New Roman" w:hAnsi="Times New Roman" w:cs="Times New Roman"/>
                <w:i/>
                <w:sz w:val="18"/>
              </w:rPr>
              <w:t>6</w:t>
            </w:r>
          </w:p>
        </w:tc>
      </w:tr>
      <w:tr w:rsidR="005F4497" w:rsidRPr="00D14217" w14:paraId="69DA9C9F" w14:textId="77777777" w:rsidTr="00A07930">
        <w:trPr>
          <w:trHeight w:val="542"/>
        </w:trPr>
        <w:tc>
          <w:tcPr>
            <w:tcW w:w="540" w:type="dxa"/>
            <w:vAlign w:val="center"/>
          </w:tcPr>
          <w:p w14:paraId="78D13BFA" w14:textId="77777777" w:rsidR="005F4497" w:rsidRPr="00D14217" w:rsidRDefault="005F4497" w:rsidP="005F4497">
            <w:pPr>
              <w:jc w:val="center"/>
              <w:rPr>
                <w:rFonts w:ascii="Times New Roman" w:hAnsi="Times New Roman" w:cs="Times New Roman"/>
              </w:rPr>
            </w:pPr>
            <w:r w:rsidRPr="00D14217">
              <w:rPr>
                <w:rFonts w:ascii="Times New Roman" w:hAnsi="Times New Roman" w:cs="Times New Roman"/>
              </w:rPr>
              <w:t>1.</w:t>
            </w:r>
          </w:p>
        </w:tc>
        <w:tc>
          <w:tcPr>
            <w:tcW w:w="2290" w:type="dxa"/>
            <w:vAlign w:val="center"/>
          </w:tcPr>
          <w:p w14:paraId="0DF6F11E" w14:textId="77777777" w:rsidR="005F4497" w:rsidRPr="00D14217" w:rsidRDefault="005F4497" w:rsidP="005F4497">
            <w:pPr>
              <w:jc w:val="center"/>
              <w:rPr>
                <w:rFonts w:ascii="Times New Roman" w:hAnsi="Times New Roman" w:cs="Times New Roman"/>
              </w:rPr>
            </w:pPr>
          </w:p>
        </w:tc>
        <w:tc>
          <w:tcPr>
            <w:tcW w:w="3544" w:type="dxa"/>
            <w:vAlign w:val="center"/>
          </w:tcPr>
          <w:p w14:paraId="558CC12C" w14:textId="77777777" w:rsidR="005F4497" w:rsidRPr="00D14217" w:rsidRDefault="005F4497" w:rsidP="005F4497">
            <w:pPr>
              <w:spacing w:before="60" w:after="60"/>
              <w:jc w:val="center"/>
              <w:rPr>
                <w:rFonts w:ascii="Times New Roman" w:hAnsi="Times New Roman" w:cs="Times New Roman"/>
                <w:sz w:val="18"/>
                <w:szCs w:val="18"/>
              </w:rPr>
            </w:pPr>
            <w:r w:rsidRPr="00D14217">
              <w:rPr>
                <w:rFonts w:ascii="Times New Roman" w:hAnsi="Times New Roman" w:cs="Times New Roman"/>
                <w:i/>
                <w:sz w:val="18"/>
                <w:szCs w:val="18"/>
                <w:u w:val="single"/>
              </w:rPr>
              <w:t>Pvz.:</w:t>
            </w:r>
            <w:r w:rsidRPr="00D14217">
              <w:rPr>
                <w:rFonts w:ascii="Times New Roman" w:hAnsi="Times New Roman" w:cs="Times New Roman"/>
                <w:i/>
                <w:sz w:val="18"/>
                <w:szCs w:val="18"/>
              </w:rPr>
              <w:t xml:space="preserve"> perduodama dalis – ataskaitos parengimas</w:t>
            </w:r>
          </w:p>
        </w:tc>
        <w:tc>
          <w:tcPr>
            <w:tcW w:w="3402" w:type="dxa"/>
          </w:tcPr>
          <w:p w14:paraId="13DB9472" w14:textId="77777777" w:rsidR="005F4497" w:rsidRPr="00D14217" w:rsidRDefault="005F4497" w:rsidP="005F4497">
            <w:pPr>
              <w:spacing w:before="60" w:after="60"/>
              <w:jc w:val="center"/>
              <w:rPr>
                <w:rFonts w:ascii="Times New Roman" w:hAnsi="Times New Roman" w:cs="Times New Roman"/>
                <w:i/>
                <w:u w:val="single"/>
              </w:rPr>
            </w:pPr>
          </w:p>
        </w:tc>
      </w:tr>
      <w:tr w:rsidR="005F4497" w:rsidRPr="00D14217" w14:paraId="6A752EBB" w14:textId="77777777" w:rsidTr="00A07930">
        <w:trPr>
          <w:trHeight w:val="264"/>
        </w:trPr>
        <w:tc>
          <w:tcPr>
            <w:tcW w:w="540" w:type="dxa"/>
            <w:vAlign w:val="center"/>
          </w:tcPr>
          <w:p w14:paraId="02B77D58" w14:textId="77777777" w:rsidR="005F4497" w:rsidRPr="00D14217" w:rsidRDefault="005F4497" w:rsidP="005F4497">
            <w:pPr>
              <w:jc w:val="center"/>
              <w:rPr>
                <w:rFonts w:ascii="Times New Roman" w:hAnsi="Times New Roman" w:cs="Times New Roman"/>
              </w:rPr>
            </w:pPr>
            <w:r w:rsidRPr="00D14217">
              <w:rPr>
                <w:rFonts w:ascii="Times New Roman" w:hAnsi="Times New Roman" w:cs="Times New Roman"/>
              </w:rPr>
              <w:t>2.</w:t>
            </w:r>
          </w:p>
        </w:tc>
        <w:tc>
          <w:tcPr>
            <w:tcW w:w="2290" w:type="dxa"/>
            <w:vAlign w:val="center"/>
          </w:tcPr>
          <w:p w14:paraId="54505CEE" w14:textId="77777777" w:rsidR="005F4497" w:rsidRPr="00D14217" w:rsidRDefault="005F4497" w:rsidP="005F4497">
            <w:pPr>
              <w:jc w:val="center"/>
              <w:rPr>
                <w:rFonts w:ascii="Times New Roman" w:hAnsi="Times New Roman" w:cs="Times New Roman"/>
              </w:rPr>
            </w:pPr>
          </w:p>
        </w:tc>
        <w:tc>
          <w:tcPr>
            <w:tcW w:w="3544" w:type="dxa"/>
            <w:vAlign w:val="center"/>
          </w:tcPr>
          <w:p w14:paraId="2A09E6A3" w14:textId="77777777" w:rsidR="005F4497" w:rsidRPr="00D14217" w:rsidRDefault="005F4497" w:rsidP="005F4497">
            <w:pPr>
              <w:spacing w:before="60" w:after="60"/>
              <w:jc w:val="center"/>
              <w:rPr>
                <w:rFonts w:ascii="Times New Roman" w:hAnsi="Times New Roman" w:cs="Times New Roman"/>
                <w:i/>
                <w:u w:val="single"/>
              </w:rPr>
            </w:pPr>
          </w:p>
        </w:tc>
        <w:tc>
          <w:tcPr>
            <w:tcW w:w="3402" w:type="dxa"/>
          </w:tcPr>
          <w:p w14:paraId="58E1D354" w14:textId="77777777" w:rsidR="005F4497" w:rsidRPr="00D14217" w:rsidRDefault="005F4497" w:rsidP="005F4497">
            <w:pPr>
              <w:spacing w:before="60" w:after="60"/>
              <w:jc w:val="center"/>
              <w:rPr>
                <w:rFonts w:ascii="Times New Roman" w:hAnsi="Times New Roman" w:cs="Times New Roman"/>
                <w:i/>
                <w:u w:val="single"/>
              </w:rPr>
            </w:pPr>
          </w:p>
        </w:tc>
      </w:tr>
      <w:tr w:rsidR="005F4497" w:rsidRPr="00D14217" w14:paraId="2064F323" w14:textId="77777777" w:rsidTr="00A07930">
        <w:trPr>
          <w:trHeight w:val="242"/>
        </w:trPr>
        <w:tc>
          <w:tcPr>
            <w:tcW w:w="540" w:type="dxa"/>
            <w:vAlign w:val="center"/>
          </w:tcPr>
          <w:p w14:paraId="2C8EA762" w14:textId="77777777" w:rsidR="005F4497" w:rsidRPr="00D14217" w:rsidRDefault="005F4497" w:rsidP="005F4497">
            <w:pPr>
              <w:jc w:val="center"/>
              <w:rPr>
                <w:rFonts w:ascii="Times New Roman" w:hAnsi="Times New Roman" w:cs="Times New Roman"/>
              </w:rPr>
            </w:pPr>
            <w:r w:rsidRPr="00D14217">
              <w:rPr>
                <w:rFonts w:ascii="Times New Roman" w:hAnsi="Times New Roman" w:cs="Times New Roman"/>
              </w:rPr>
              <w:t>...</w:t>
            </w:r>
          </w:p>
        </w:tc>
        <w:tc>
          <w:tcPr>
            <w:tcW w:w="2290" w:type="dxa"/>
            <w:vAlign w:val="center"/>
          </w:tcPr>
          <w:p w14:paraId="77B82035" w14:textId="77777777" w:rsidR="005F4497" w:rsidRPr="00D14217" w:rsidRDefault="005F4497" w:rsidP="005F4497">
            <w:pPr>
              <w:jc w:val="center"/>
              <w:rPr>
                <w:rFonts w:ascii="Times New Roman" w:hAnsi="Times New Roman" w:cs="Times New Roman"/>
              </w:rPr>
            </w:pPr>
          </w:p>
        </w:tc>
        <w:tc>
          <w:tcPr>
            <w:tcW w:w="3544" w:type="dxa"/>
            <w:vAlign w:val="center"/>
          </w:tcPr>
          <w:p w14:paraId="6DB887A3" w14:textId="77777777" w:rsidR="005F4497" w:rsidRPr="00D14217" w:rsidRDefault="005F4497" w:rsidP="005F4497">
            <w:pPr>
              <w:spacing w:before="60" w:after="60"/>
              <w:jc w:val="center"/>
              <w:rPr>
                <w:rFonts w:ascii="Times New Roman" w:hAnsi="Times New Roman" w:cs="Times New Roman"/>
                <w:i/>
                <w:u w:val="single"/>
              </w:rPr>
            </w:pPr>
          </w:p>
        </w:tc>
        <w:tc>
          <w:tcPr>
            <w:tcW w:w="3402" w:type="dxa"/>
          </w:tcPr>
          <w:p w14:paraId="5B38781E" w14:textId="77777777" w:rsidR="005F4497" w:rsidRPr="00D14217" w:rsidRDefault="005F4497" w:rsidP="005F4497">
            <w:pPr>
              <w:spacing w:before="60" w:after="60"/>
              <w:jc w:val="center"/>
              <w:rPr>
                <w:rFonts w:ascii="Times New Roman" w:hAnsi="Times New Roman" w:cs="Times New Roman"/>
                <w:i/>
                <w:u w:val="single"/>
              </w:rPr>
            </w:pPr>
          </w:p>
        </w:tc>
      </w:tr>
    </w:tbl>
    <w:p w14:paraId="5BD05031" w14:textId="77777777" w:rsidR="005F4497" w:rsidRPr="00D14217" w:rsidRDefault="005F4497" w:rsidP="005F4497">
      <w:pPr>
        <w:spacing w:after="0" w:line="240" w:lineRule="auto"/>
        <w:rPr>
          <w:rFonts w:ascii="Times New Roman" w:eastAsia="Times New Roman" w:hAnsi="Times New Roman" w:cs="Times New Roman"/>
          <w:sz w:val="24"/>
          <w:szCs w:val="24"/>
        </w:rPr>
      </w:pPr>
    </w:p>
    <w:p w14:paraId="61A156C5" w14:textId="77777777" w:rsidR="005F4497" w:rsidRPr="00D14217" w:rsidRDefault="005F4497" w:rsidP="005F4497">
      <w:pPr>
        <w:spacing w:after="0"/>
        <w:ind w:left="709" w:hanging="283"/>
        <w:contextualSpacing/>
        <w:rPr>
          <w:rFonts w:ascii="Times New Roman" w:eastAsia="Calibri" w:hAnsi="Times New Roman" w:cs="Times New Roman"/>
          <w:b/>
          <w:bCs/>
        </w:rPr>
      </w:pPr>
    </w:p>
    <w:p w14:paraId="31D3CFCF" w14:textId="7707C94B" w:rsidR="005F4497" w:rsidRPr="00C402CD" w:rsidRDefault="005F4497" w:rsidP="00C402CD">
      <w:pPr>
        <w:spacing w:after="0"/>
        <w:rPr>
          <w:sz w:val="24"/>
          <w:szCs w:val="24"/>
        </w:rPr>
      </w:pPr>
      <w:r w:rsidRPr="00C402CD">
        <w:rPr>
          <w:rFonts w:ascii="Times New Roman" w:hAnsi="Times New Roman" w:cs="Times New Roman"/>
          <w:b/>
          <w:bCs/>
          <w:sz w:val="24"/>
          <w:szCs w:val="24"/>
        </w:rPr>
        <w:t>6. SU PASIŪLYMU PATEIKIAMI DOKUMENTAI IR JŲ KONFIDENCIALUMAS.</w:t>
      </w:r>
    </w:p>
    <w:p w14:paraId="25D7FCFC" w14:textId="77777777" w:rsidR="005F4497" w:rsidRPr="00A07930" w:rsidRDefault="005F4497" w:rsidP="005F4497">
      <w:pPr>
        <w:tabs>
          <w:tab w:val="left" w:pos="0"/>
        </w:tabs>
        <w:suppressAutoHyphens/>
        <w:spacing w:after="0" w:line="240" w:lineRule="auto"/>
        <w:jc w:val="right"/>
        <w:rPr>
          <w:rFonts w:ascii="Times New Roman" w:eastAsia="Times New Roman" w:hAnsi="Times New Roman" w:cs="Times New Roman"/>
          <w:b/>
          <w:color w:val="0070C0"/>
        </w:rPr>
      </w:pPr>
      <w:r w:rsidRPr="00A07930">
        <w:rPr>
          <w:rFonts w:ascii="Times New Roman" w:eastAsia="Times New Roman" w:hAnsi="Times New Roman" w:cs="Times New Roman"/>
          <w:b/>
          <w:color w:val="0070C0"/>
        </w:rPr>
        <w:t>7 lentelė</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828"/>
        <w:gridCol w:w="1134"/>
        <w:gridCol w:w="1559"/>
        <w:gridCol w:w="2693"/>
      </w:tblGrid>
      <w:tr w:rsidR="005F4497" w:rsidRPr="008E4A27" w14:paraId="5D05EED5" w14:textId="77777777" w:rsidTr="00A07930">
        <w:tc>
          <w:tcPr>
            <w:tcW w:w="567" w:type="dxa"/>
            <w:shd w:val="clear" w:color="auto" w:fill="E2EFD9" w:themeFill="accent6" w:themeFillTint="33"/>
            <w:vAlign w:val="center"/>
          </w:tcPr>
          <w:p w14:paraId="6A111FA5" w14:textId="77777777" w:rsidR="005F4497" w:rsidRPr="008E4A27" w:rsidRDefault="005F4497" w:rsidP="005F4497">
            <w:pPr>
              <w:tabs>
                <w:tab w:val="left" w:pos="470"/>
                <w:tab w:val="left" w:pos="851"/>
              </w:tabs>
              <w:spacing w:after="0" w:line="240" w:lineRule="auto"/>
              <w:jc w:val="both"/>
              <w:rPr>
                <w:rFonts w:ascii="Times New Roman" w:eastAsia="Times New Roman" w:hAnsi="Times New Roman" w:cs="Times New Roman"/>
                <w:b/>
              </w:rPr>
            </w:pPr>
            <w:r w:rsidRPr="008E4A27">
              <w:rPr>
                <w:rFonts w:ascii="Times New Roman" w:eastAsia="Times New Roman" w:hAnsi="Times New Roman" w:cs="Times New Roman"/>
                <w:b/>
              </w:rPr>
              <w:t>Eil. Nr.</w:t>
            </w:r>
          </w:p>
        </w:tc>
        <w:tc>
          <w:tcPr>
            <w:tcW w:w="3828" w:type="dxa"/>
            <w:shd w:val="clear" w:color="auto" w:fill="E2EFD9" w:themeFill="accent6" w:themeFillTint="33"/>
            <w:vAlign w:val="center"/>
          </w:tcPr>
          <w:p w14:paraId="2DF7DD73" w14:textId="77777777" w:rsidR="005F4497" w:rsidRPr="00FA06E6" w:rsidRDefault="005F4497" w:rsidP="005F4497">
            <w:pPr>
              <w:tabs>
                <w:tab w:val="left" w:pos="851"/>
              </w:tabs>
              <w:spacing w:after="0" w:line="240" w:lineRule="auto"/>
              <w:jc w:val="both"/>
              <w:rPr>
                <w:rFonts w:ascii="Times New Roman" w:eastAsia="Times New Roman" w:hAnsi="Times New Roman" w:cs="Times New Roman"/>
                <w:b/>
              </w:rPr>
            </w:pPr>
            <w:r w:rsidRPr="00FA06E6">
              <w:rPr>
                <w:rFonts w:ascii="Times New Roman" w:eastAsia="Times New Roman" w:hAnsi="Times New Roman" w:cs="Times New Roman"/>
                <w:b/>
              </w:rPr>
              <w:t>Dokumentų (ar jų dalių) pavadinimai</w:t>
            </w:r>
          </w:p>
        </w:tc>
        <w:tc>
          <w:tcPr>
            <w:tcW w:w="1134" w:type="dxa"/>
            <w:shd w:val="clear" w:color="auto" w:fill="E2EFD9" w:themeFill="accent6" w:themeFillTint="33"/>
            <w:vAlign w:val="center"/>
          </w:tcPr>
          <w:p w14:paraId="18F75CD2" w14:textId="77777777" w:rsidR="005F4497" w:rsidRPr="008E4A27" w:rsidRDefault="005F4497" w:rsidP="005F4497">
            <w:pPr>
              <w:tabs>
                <w:tab w:val="left" w:pos="851"/>
              </w:tabs>
              <w:spacing w:after="0" w:line="240" w:lineRule="auto"/>
              <w:jc w:val="center"/>
              <w:rPr>
                <w:rFonts w:ascii="Times New Roman" w:eastAsia="Times New Roman" w:hAnsi="Times New Roman" w:cs="Times New Roman"/>
                <w:b/>
              </w:rPr>
            </w:pPr>
            <w:r w:rsidRPr="008E4A27">
              <w:rPr>
                <w:rFonts w:ascii="Times New Roman" w:eastAsia="Times New Roman" w:hAnsi="Times New Roman" w:cs="Times New Roman"/>
                <w:b/>
              </w:rPr>
              <w:t>Lapų skaičius</w:t>
            </w:r>
          </w:p>
        </w:tc>
        <w:tc>
          <w:tcPr>
            <w:tcW w:w="1559" w:type="dxa"/>
            <w:shd w:val="clear" w:color="auto" w:fill="E2EFD9" w:themeFill="accent6" w:themeFillTint="33"/>
            <w:vAlign w:val="center"/>
          </w:tcPr>
          <w:p w14:paraId="64B0A82C" w14:textId="77777777" w:rsidR="005F4497" w:rsidRPr="008E4A27" w:rsidRDefault="005F4497" w:rsidP="005F4497">
            <w:pPr>
              <w:tabs>
                <w:tab w:val="left" w:pos="851"/>
              </w:tabs>
              <w:spacing w:after="0" w:line="240" w:lineRule="auto"/>
              <w:jc w:val="center"/>
              <w:rPr>
                <w:rFonts w:ascii="Times New Roman" w:eastAsia="Times New Roman" w:hAnsi="Times New Roman" w:cs="Times New Roman"/>
                <w:b/>
              </w:rPr>
            </w:pPr>
            <w:r w:rsidRPr="008E4A27">
              <w:rPr>
                <w:rFonts w:ascii="Times New Roman" w:eastAsia="Times New Roman" w:hAnsi="Times New Roman" w:cs="Times New Roman"/>
                <w:b/>
              </w:rPr>
              <w:t>Konfidenciali informacija</w:t>
            </w:r>
          </w:p>
          <w:p w14:paraId="68308F8D" w14:textId="77777777" w:rsidR="005F4497" w:rsidRPr="008E4A27" w:rsidRDefault="005F4497" w:rsidP="005F4497">
            <w:pPr>
              <w:tabs>
                <w:tab w:val="left" w:pos="851"/>
              </w:tabs>
              <w:spacing w:after="0" w:line="240" w:lineRule="auto"/>
              <w:jc w:val="center"/>
              <w:rPr>
                <w:rFonts w:ascii="Times New Roman" w:eastAsia="Times New Roman" w:hAnsi="Times New Roman" w:cs="Times New Roman"/>
                <w:b/>
              </w:rPr>
            </w:pPr>
            <w:r w:rsidRPr="008E4A27">
              <w:rPr>
                <w:rFonts w:ascii="Times New Roman" w:eastAsia="Times New Roman" w:hAnsi="Times New Roman" w:cs="Times New Roman"/>
                <w:b/>
              </w:rPr>
              <w:t>(</w:t>
            </w:r>
            <w:r w:rsidRPr="008E4A27">
              <w:rPr>
                <w:rFonts w:ascii="Times New Roman" w:eastAsia="Times New Roman" w:hAnsi="Times New Roman" w:cs="Times New Roman"/>
                <w:b/>
                <w:i/>
              </w:rPr>
              <w:t>Taip/Ne</w:t>
            </w:r>
            <w:r w:rsidRPr="008E4A27">
              <w:rPr>
                <w:rFonts w:ascii="Times New Roman" w:eastAsia="Times New Roman" w:hAnsi="Times New Roman" w:cs="Times New Roman"/>
                <w:b/>
              </w:rPr>
              <w:t>)</w:t>
            </w:r>
          </w:p>
        </w:tc>
        <w:tc>
          <w:tcPr>
            <w:tcW w:w="2693" w:type="dxa"/>
            <w:shd w:val="clear" w:color="auto" w:fill="E2EFD9" w:themeFill="accent6" w:themeFillTint="33"/>
          </w:tcPr>
          <w:p w14:paraId="29FFFFD2" w14:textId="77777777" w:rsidR="005F4497" w:rsidRPr="008E4A27" w:rsidRDefault="005F4497" w:rsidP="005F4497">
            <w:pPr>
              <w:tabs>
                <w:tab w:val="left" w:pos="851"/>
              </w:tabs>
              <w:spacing w:after="0" w:line="240" w:lineRule="auto"/>
              <w:jc w:val="both"/>
              <w:rPr>
                <w:rFonts w:ascii="Times New Roman" w:eastAsia="Times New Roman" w:hAnsi="Times New Roman" w:cs="Times New Roman"/>
                <w:b/>
              </w:rPr>
            </w:pPr>
            <w:r w:rsidRPr="008E4A27">
              <w:rPr>
                <w:rFonts w:ascii="Times New Roman" w:eastAsia="Times New Roman" w:hAnsi="Times New Roman" w:cs="Times New Roman"/>
                <w:b/>
                <w:bCs/>
              </w:rPr>
              <w:t xml:space="preserve">Nurodytos konfidencialios informacijos pagrindimas </w:t>
            </w:r>
            <w:r w:rsidRPr="008E4A27">
              <w:rPr>
                <w:rFonts w:ascii="Times New Roman" w:eastAsia="Times New Roman" w:hAnsi="Times New Roman" w:cs="Times New Roman"/>
                <w:bCs/>
              </w:rPr>
              <w:t>(paaiškinimas, kuri konkreti informacija dokumente yra konfidenciali)</w:t>
            </w:r>
          </w:p>
        </w:tc>
      </w:tr>
      <w:tr w:rsidR="005F4497" w:rsidRPr="00A07930" w14:paraId="5BE8BB7E" w14:textId="77777777" w:rsidTr="00A07930">
        <w:tc>
          <w:tcPr>
            <w:tcW w:w="567" w:type="dxa"/>
          </w:tcPr>
          <w:p w14:paraId="47A84F86" w14:textId="77777777" w:rsidR="005F4497" w:rsidRPr="00A07930" w:rsidRDefault="005F4497" w:rsidP="005F4497">
            <w:pPr>
              <w:tabs>
                <w:tab w:val="left" w:pos="851"/>
              </w:tabs>
              <w:spacing w:after="0" w:line="240" w:lineRule="auto"/>
              <w:jc w:val="center"/>
              <w:rPr>
                <w:rFonts w:ascii="Times New Roman" w:eastAsia="Times New Roman" w:hAnsi="Times New Roman" w:cs="Times New Roman"/>
                <w:i/>
                <w:sz w:val="18"/>
              </w:rPr>
            </w:pPr>
            <w:r w:rsidRPr="00A07930">
              <w:rPr>
                <w:rFonts w:ascii="Times New Roman" w:eastAsia="Times New Roman" w:hAnsi="Times New Roman" w:cs="Times New Roman"/>
                <w:i/>
                <w:sz w:val="18"/>
              </w:rPr>
              <w:t>1</w:t>
            </w:r>
          </w:p>
        </w:tc>
        <w:tc>
          <w:tcPr>
            <w:tcW w:w="3828" w:type="dxa"/>
          </w:tcPr>
          <w:p w14:paraId="1EFFA1F8" w14:textId="77777777" w:rsidR="005F4497" w:rsidRPr="00A07930" w:rsidRDefault="005F4497" w:rsidP="005F4497">
            <w:pPr>
              <w:tabs>
                <w:tab w:val="left" w:pos="851"/>
              </w:tabs>
              <w:spacing w:after="0" w:line="240" w:lineRule="auto"/>
              <w:jc w:val="center"/>
              <w:rPr>
                <w:rFonts w:ascii="Times New Roman" w:eastAsia="Times New Roman" w:hAnsi="Times New Roman" w:cs="Times New Roman"/>
                <w:i/>
                <w:sz w:val="18"/>
              </w:rPr>
            </w:pPr>
            <w:r w:rsidRPr="00A07930">
              <w:rPr>
                <w:rFonts w:ascii="Times New Roman" w:eastAsia="Times New Roman" w:hAnsi="Times New Roman" w:cs="Times New Roman"/>
                <w:i/>
                <w:sz w:val="18"/>
              </w:rPr>
              <w:t>2</w:t>
            </w:r>
          </w:p>
        </w:tc>
        <w:tc>
          <w:tcPr>
            <w:tcW w:w="1134" w:type="dxa"/>
          </w:tcPr>
          <w:p w14:paraId="4FF57C36" w14:textId="77777777" w:rsidR="005F4497" w:rsidRPr="00A07930" w:rsidRDefault="005F4497" w:rsidP="005F4497">
            <w:pPr>
              <w:tabs>
                <w:tab w:val="left" w:pos="851"/>
              </w:tabs>
              <w:spacing w:after="0" w:line="240" w:lineRule="auto"/>
              <w:jc w:val="center"/>
              <w:rPr>
                <w:rFonts w:ascii="Times New Roman" w:eastAsia="Times New Roman" w:hAnsi="Times New Roman" w:cs="Times New Roman"/>
                <w:i/>
                <w:sz w:val="18"/>
              </w:rPr>
            </w:pPr>
            <w:r w:rsidRPr="00A07930">
              <w:rPr>
                <w:rFonts w:ascii="Times New Roman" w:eastAsia="Times New Roman" w:hAnsi="Times New Roman" w:cs="Times New Roman"/>
                <w:i/>
                <w:sz w:val="18"/>
              </w:rPr>
              <w:t>3</w:t>
            </w:r>
          </w:p>
        </w:tc>
        <w:tc>
          <w:tcPr>
            <w:tcW w:w="1559" w:type="dxa"/>
          </w:tcPr>
          <w:p w14:paraId="17AB0AA5" w14:textId="77777777" w:rsidR="005F4497" w:rsidRPr="00A07930" w:rsidRDefault="005F4497" w:rsidP="005F4497">
            <w:pPr>
              <w:tabs>
                <w:tab w:val="left" w:pos="851"/>
              </w:tabs>
              <w:spacing w:after="0" w:line="240" w:lineRule="auto"/>
              <w:jc w:val="center"/>
              <w:rPr>
                <w:rFonts w:ascii="Times New Roman" w:eastAsia="Times New Roman" w:hAnsi="Times New Roman" w:cs="Times New Roman"/>
                <w:i/>
                <w:sz w:val="18"/>
              </w:rPr>
            </w:pPr>
            <w:r w:rsidRPr="00A07930">
              <w:rPr>
                <w:rFonts w:ascii="Times New Roman" w:eastAsia="Times New Roman" w:hAnsi="Times New Roman" w:cs="Times New Roman"/>
                <w:i/>
                <w:sz w:val="18"/>
              </w:rPr>
              <w:t>4</w:t>
            </w:r>
          </w:p>
        </w:tc>
        <w:tc>
          <w:tcPr>
            <w:tcW w:w="2693" w:type="dxa"/>
          </w:tcPr>
          <w:p w14:paraId="17C42C6B" w14:textId="77777777" w:rsidR="005F4497" w:rsidRPr="00A07930" w:rsidRDefault="005F4497" w:rsidP="005F4497">
            <w:pPr>
              <w:tabs>
                <w:tab w:val="left" w:pos="851"/>
              </w:tabs>
              <w:spacing w:after="0" w:line="240" w:lineRule="auto"/>
              <w:jc w:val="center"/>
              <w:rPr>
                <w:rFonts w:ascii="Times New Roman" w:eastAsia="Times New Roman" w:hAnsi="Times New Roman" w:cs="Times New Roman"/>
                <w:i/>
                <w:sz w:val="18"/>
              </w:rPr>
            </w:pPr>
            <w:r w:rsidRPr="00A07930">
              <w:rPr>
                <w:rFonts w:ascii="Times New Roman" w:eastAsia="Times New Roman" w:hAnsi="Times New Roman" w:cs="Times New Roman"/>
                <w:i/>
                <w:sz w:val="18"/>
              </w:rPr>
              <w:t>5</w:t>
            </w:r>
          </w:p>
        </w:tc>
      </w:tr>
      <w:tr w:rsidR="005F4497" w:rsidRPr="008E4A27" w14:paraId="1EF9DF6D" w14:textId="77777777" w:rsidTr="00A07930">
        <w:tc>
          <w:tcPr>
            <w:tcW w:w="567" w:type="dxa"/>
          </w:tcPr>
          <w:p w14:paraId="0A6DBA93" w14:textId="77777777" w:rsidR="005F4497" w:rsidRPr="008E4A27" w:rsidRDefault="005F4497" w:rsidP="005F4497">
            <w:pPr>
              <w:tabs>
                <w:tab w:val="left" w:pos="851"/>
              </w:tabs>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r w:rsidRPr="008E4A27">
              <w:rPr>
                <w:rFonts w:ascii="Times New Roman" w:eastAsia="Times New Roman" w:hAnsi="Times New Roman" w:cs="Times New Roman"/>
              </w:rPr>
              <w:t>.</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2E9B5F29" w14:textId="77777777" w:rsidR="005F4497" w:rsidRPr="008E4A27" w:rsidRDefault="005F4497" w:rsidP="005F4497">
            <w:pPr>
              <w:tabs>
                <w:tab w:val="left" w:pos="851"/>
              </w:tabs>
              <w:spacing w:after="0" w:line="240" w:lineRule="auto"/>
              <w:rPr>
                <w:rFonts w:ascii="Times New Roman" w:eastAsia="Times New Roman" w:hAnsi="Times New Roman" w:cs="Times New Roman"/>
                <w:i/>
              </w:rPr>
            </w:pPr>
            <w:r w:rsidRPr="008E4A27">
              <w:rPr>
                <w:rFonts w:ascii="Times New Roman" w:hAnsi="Times New Roman" w:cs="Times New Roman"/>
              </w:rPr>
              <w:t>Europos bendrasis viešųjų pirkimų dokumentas</w:t>
            </w:r>
          </w:p>
        </w:tc>
        <w:tc>
          <w:tcPr>
            <w:tcW w:w="1134" w:type="dxa"/>
          </w:tcPr>
          <w:p w14:paraId="199E85DB" w14:textId="77777777" w:rsidR="005F4497" w:rsidRPr="008E4A27" w:rsidRDefault="005F4497" w:rsidP="005F4497">
            <w:pPr>
              <w:tabs>
                <w:tab w:val="left" w:pos="851"/>
              </w:tabs>
              <w:spacing w:after="0" w:line="240" w:lineRule="auto"/>
              <w:ind w:firstLine="567"/>
              <w:jc w:val="center"/>
              <w:rPr>
                <w:rFonts w:ascii="Times New Roman" w:eastAsia="Times New Roman" w:hAnsi="Times New Roman" w:cs="Times New Roman"/>
              </w:rPr>
            </w:pPr>
          </w:p>
        </w:tc>
        <w:tc>
          <w:tcPr>
            <w:tcW w:w="1559" w:type="dxa"/>
          </w:tcPr>
          <w:p w14:paraId="7181F3DA" w14:textId="77777777" w:rsidR="005F4497" w:rsidRPr="008E4A27" w:rsidRDefault="005F4497" w:rsidP="005F4497">
            <w:pPr>
              <w:tabs>
                <w:tab w:val="left" w:pos="851"/>
              </w:tabs>
              <w:spacing w:after="0" w:line="240" w:lineRule="auto"/>
              <w:ind w:firstLine="567"/>
              <w:jc w:val="center"/>
              <w:rPr>
                <w:rFonts w:ascii="Times New Roman" w:eastAsia="Times New Roman" w:hAnsi="Times New Roman" w:cs="Times New Roman"/>
              </w:rPr>
            </w:pPr>
          </w:p>
        </w:tc>
        <w:tc>
          <w:tcPr>
            <w:tcW w:w="2693" w:type="dxa"/>
          </w:tcPr>
          <w:p w14:paraId="2174F579" w14:textId="77777777" w:rsidR="005F4497" w:rsidRPr="008E4A27" w:rsidRDefault="005F4497" w:rsidP="005F4497">
            <w:pPr>
              <w:tabs>
                <w:tab w:val="left" w:pos="851"/>
              </w:tabs>
              <w:spacing w:after="0" w:line="240" w:lineRule="auto"/>
              <w:ind w:firstLine="567"/>
              <w:jc w:val="center"/>
              <w:rPr>
                <w:rFonts w:ascii="Times New Roman" w:eastAsia="Times New Roman" w:hAnsi="Times New Roman" w:cs="Times New Roman"/>
              </w:rPr>
            </w:pPr>
          </w:p>
        </w:tc>
      </w:tr>
      <w:tr w:rsidR="005F4497" w:rsidRPr="008E4A27" w14:paraId="2F6AF5B7" w14:textId="77777777" w:rsidTr="00A07930">
        <w:tc>
          <w:tcPr>
            <w:tcW w:w="567" w:type="dxa"/>
          </w:tcPr>
          <w:p w14:paraId="72FD2279" w14:textId="77777777" w:rsidR="005F4497" w:rsidRPr="008E4A27" w:rsidRDefault="005F4497" w:rsidP="005F4497">
            <w:pPr>
              <w:tabs>
                <w:tab w:val="left" w:pos="851"/>
              </w:tabs>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r w:rsidRPr="008E4A27">
              <w:rPr>
                <w:rFonts w:ascii="Times New Roman" w:eastAsia="Times New Roman" w:hAnsi="Times New Roman" w:cs="Times New Roman"/>
              </w:rPr>
              <w:t>.</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74207FE7" w14:textId="07B57AEE" w:rsidR="005F4497" w:rsidRPr="008E4A27" w:rsidRDefault="005F4497" w:rsidP="005F4497">
            <w:pPr>
              <w:tabs>
                <w:tab w:val="left" w:pos="851"/>
              </w:tabs>
              <w:spacing w:after="0" w:line="240" w:lineRule="auto"/>
              <w:rPr>
                <w:rFonts w:ascii="Times New Roman" w:eastAsia="Times New Roman" w:hAnsi="Times New Roman" w:cs="Times New Roman"/>
                <w:i/>
              </w:rPr>
            </w:pPr>
            <w:r w:rsidRPr="008E4A27">
              <w:rPr>
                <w:rFonts w:ascii="Times New Roman" w:eastAsia="Arial Unicode MS" w:hAnsi="Times New Roman" w:cs="Times New Roman"/>
                <w:bdr w:val="nil"/>
              </w:rPr>
              <w:t xml:space="preserve">Tiekėjo deklaracija dėl atitikimo nacionalinio saugumo reikalavimams </w:t>
            </w:r>
            <w:r w:rsidR="0022333A">
              <w:rPr>
                <w:rFonts w:ascii="Times New Roman" w:eastAsia="Arial Unicode MS" w:hAnsi="Times New Roman" w:cs="Times New Roman"/>
                <w:bdr w:val="nil"/>
              </w:rPr>
              <w:t>(Pirkimo sąlygų 11</w:t>
            </w:r>
            <w:r>
              <w:rPr>
                <w:rFonts w:ascii="Times New Roman" w:eastAsia="Arial Unicode MS" w:hAnsi="Times New Roman" w:cs="Times New Roman"/>
                <w:bdr w:val="nil"/>
              </w:rPr>
              <w:t xml:space="preserve"> priedas).</w:t>
            </w:r>
          </w:p>
        </w:tc>
        <w:tc>
          <w:tcPr>
            <w:tcW w:w="1134" w:type="dxa"/>
          </w:tcPr>
          <w:p w14:paraId="1DD7BC2D" w14:textId="77777777" w:rsidR="005F4497" w:rsidRPr="008E4A27" w:rsidRDefault="005F4497" w:rsidP="005F4497">
            <w:pPr>
              <w:tabs>
                <w:tab w:val="left" w:pos="851"/>
              </w:tabs>
              <w:spacing w:after="0" w:line="240" w:lineRule="auto"/>
              <w:ind w:firstLine="567"/>
              <w:jc w:val="center"/>
              <w:rPr>
                <w:rFonts w:ascii="Times New Roman" w:eastAsia="Times New Roman" w:hAnsi="Times New Roman" w:cs="Times New Roman"/>
              </w:rPr>
            </w:pPr>
          </w:p>
        </w:tc>
        <w:tc>
          <w:tcPr>
            <w:tcW w:w="1559" w:type="dxa"/>
          </w:tcPr>
          <w:p w14:paraId="785ADC8A" w14:textId="77777777" w:rsidR="005F4497" w:rsidRPr="008E4A27" w:rsidRDefault="005F4497" w:rsidP="005F4497">
            <w:pPr>
              <w:tabs>
                <w:tab w:val="left" w:pos="851"/>
              </w:tabs>
              <w:spacing w:after="0" w:line="240" w:lineRule="auto"/>
              <w:ind w:firstLine="567"/>
              <w:jc w:val="center"/>
              <w:rPr>
                <w:rFonts w:ascii="Times New Roman" w:eastAsia="Times New Roman" w:hAnsi="Times New Roman" w:cs="Times New Roman"/>
              </w:rPr>
            </w:pPr>
          </w:p>
        </w:tc>
        <w:tc>
          <w:tcPr>
            <w:tcW w:w="2693" w:type="dxa"/>
          </w:tcPr>
          <w:p w14:paraId="50CBA44D" w14:textId="77777777" w:rsidR="005F4497" w:rsidRPr="008E4A27" w:rsidRDefault="005F4497" w:rsidP="005F4497">
            <w:pPr>
              <w:tabs>
                <w:tab w:val="left" w:pos="851"/>
              </w:tabs>
              <w:spacing w:after="0" w:line="240" w:lineRule="auto"/>
              <w:ind w:firstLine="567"/>
              <w:jc w:val="center"/>
              <w:rPr>
                <w:rFonts w:ascii="Times New Roman" w:eastAsia="Times New Roman" w:hAnsi="Times New Roman" w:cs="Times New Roman"/>
              </w:rPr>
            </w:pPr>
          </w:p>
        </w:tc>
      </w:tr>
      <w:tr w:rsidR="005F4497" w:rsidRPr="008E4A27" w14:paraId="3F6C171B" w14:textId="77777777" w:rsidTr="00A07930">
        <w:tc>
          <w:tcPr>
            <w:tcW w:w="567" w:type="dxa"/>
          </w:tcPr>
          <w:p w14:paraId="35613BDB" w14:textId="77777777" w:rsidR="005F4497" w:rsidRPr="008E4A27" w:rsidRDefault="005F4497" w:rsidP="005F4497">
            <w:pPr>
              <w:tabs>
                <w:tab w:val="left" w:pos="851"/>
              </w:tabs>
              <w:spacing w:after="0" w:line="240" w:lineRule="auto"/>
              <w:jc w:val="center"/>
              <w:rPr>
                <w:rFonts w:ascii="Times New Roman" w:eastAsia="Times New Roman" w:hAnsi="Times New Roman" w:cs="Times New Roman"/>
              </w:rPr>
            </w:pPr>
            <w:r>
              <w:rPr>
                <w:rFonts w:ascii="Times New Roman" w:eastAsia="Times New Roman" w:hAnsi="Times New Roman" w:cs="Times New Roman"/>
              </w:rPr>
              <w:t>3</w:t>
            </w:r>
            <w:r w:rsidRPr="008E4A27">
              <w:rPr>
                <w:rFonts w:ascii="Times New Roman" w:eastAsia="Times New Roman" w:hAnsi="Times New Roman" w:cs="Times New Roman"/>
              </w:rPr>
              <w:t>.</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6E421A3F" w14:textId="77777777" w:rsidR="005F4497" w:rsidRPr="008E4A27" w:rsidRDefault="005F4497" w:rsidP="005F4497">
            <w:pPr>
              <w:tabs>
                <w:tab w:val="left" w:pos="851"/>
              </w:tabs>
              <w:spacing w:after="0" w:line="240" w:lineRule="auto"/>
              <w:rPr>
                <w:rFonts w:ascii="Times New Roman" w:eastAsia="Times New Roman" w:hAnsi="Times New Roman" w:cs="Times New Roman"/>
              </w:rPr>
            </w:pPr>
            <w:r w:rsidRPr="008E4A27">
              <w:rPr>
                <w:rFonts w:ascii="Times New Roman" w:hAnsi="Times New Roman" w:cs="Times New Roman"/>
              </w:rPr>
              <w:t>Jungtinės veiklos sutartis, jei pasiūlymą pateikia jungtinės veiklos sutarties pagrindu veikianti ūkio subjektų grupė (jei taikoma)</w:t>
            </w:r>
          </w:p>
        </w:tc>
        <w:tc>
          <w:tcPr>
            <w:tcW w:w="1134" w:type="dxa"/>
          </w:tcPr>
          <w:p w14:paraId="78F5CCFB" w14:textId="77777777" w:rsidR="005F4497" w:rsidRPr="008E4A27" w:rsidRDefault="005F4497" w:rsidP="005F4497">
            <w:pPr>
              <w:tabs>
                <w:tab w:val="left" w:pos="851"/>
              </w:tabs>
              <w:spacing w:after="0" w:line="240" w:lineRule="auto"/>
              <w:ind w:firstLine="567"/>
              <w:jc w:val="center"/>
              <w:rPr>
                <w:rFonts w:ascii="Times New Roman" w:eastAsia="Times New Roman" w:hAnsi="Times New Roman" w:cs="Times New Roman"/>
              </w:rPr>
            </w:pPr>
          </w:p>
        </w:tc>
        <w:tc>
          <w:tcPr>
            <w:tcW w:w="1559" w:type="dxa"/>
          </w:tcPr>
          <w:p w14:paraId="08C5C12F" w14:textId="77777777" w:rsidR="005F4497" w:rsidRPr="008E4A27" w:rsidRDefault="005F4497" w:rsidP="005F4497">
            <w:pPr>
              <w:tabs>
                <w:tab w:val="left" w:pos="851"/>
              </w:tabs>
              <w:spacing w:after="0" w:line="240" w:lineRule="auto"/>
              <w:ind w:firstLine="567"/>
              <w:jc w:val="center"/>
              <w:rPr>
                <w:rFonts w:ascii="Times New Roman" w:eastAsia="Times New Roman" w:hAnsi="Times New Roman" w:cs="Times New Roman"/>
              </w:rPr>
            </w:pPr>
          </w:p>
        </w:tc>
        <w:tc>
          <w:tcPr>
            <w:tcW w:w="2693" w:type="dxa"/>
          </w:tcPr>
          <w:p w14:paraId="2590CF43" w14:textId="77777777" w:rsidR="005F4497" w:rsidRPr="008E4A27" w:rsidRDefault="005F4497" w:rsidP="005F4497">
            <w:pPr>
              <w:tabs>
                <w:tab w:val="left" w:pos="851"/>
              </w:tabs>
              <w:spacing w:after="0" w:line="240" w:lineRule="auto"/>
              <w:ind w:firstLine="567"/>
              <w:jc w:val="center"/>
              <w:rPr>
                <w:rFonts w:ascii="Times New Roman" w:eastAsia="Times New Roman" w:hAnsi="Times New Roman" w:cs="Times New Roman"/>
              </w:rPr>
            </w:pPr>
          </w:p>
        </w:tc>
      </w:tr>
      <w:tr w:rsidR="005F4497" w:rsidRPr="008E4A27" w14:paraId="6807EB95" w14:textId="77777777" w:rsidTr="00A07930">
        <w:tc>
          <w:tcPr>
            <w:tcW w:w="567" w:type="dxa"/>
          </w:tcPr>
          <w:p w14:paraId="30BF3183" w14:textId="77777777" w:rsidR="005F4497" w:rsidRPr="008E4A27" w:rsidRDefault="005F4497" w:rsidP="005F4497">
            <w:pPr>
              <w:tabs>
                <w:tab w:val="left" w:pos="851"/>
              </w:tabs>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r w:rsidRPr="008E4A27">
              <w:rPr>
                <w:rFonts w:ascii="Times New Roman" w:eastAsia="Times New Roman" w:hAnsi="Times New Roman" w:cs="Times New Roman"/>
              </w:rPr>
              <w:t>.</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31DB4C1A" w14:textId="77777777" w:rsidR="005F4497" w:rsidRPr="008E4A27" w:rsidRDefault="005F4497" w:rsidP="005F4497">
            <w:pPr>
              <w:tabs>
                <w:tab w:val="left" w:pos="851"/>
              </w:tabs>
              <w:spacing w:after="0" w:line="240" w:lineRule="auto"/>
              <w:rPr>
                <w:rFonts w:ascii="Times New Roman" w:eastAsia="Times New Roman" w:hAnsi="Times New Roman" w:cs="Times New Roman"/>
              </w:rPr>
            </w:pPr>
            <w:r w:rsidRPr="008E4A27">
              <w:rPr>
                <w:rFonts w:ascii="Times New Roman" w:hAnsi="Times New Roman" w:cs="Times New Roman"/>
              </w:rPr>
              <w:t>Įgaliojimo pasirašyti pasiūlymą, jei jį pasirašė ne pats pasiūlymą pateikęs fizinis asmuo arba pasiūlymą pateikusios įmonės vadovas (jei taikoma)</w:t>
            </w:r>
          </w:p>
        </w:tc>
        <w:tc>
          <w:tcPr>
            <w:tcW w:w="1134" w:type="dxa"/>
          </w:tcPr>
          <w:p w14:paraId="45034F4C" w14:textId="77777777" w:rsidR="005F4497" w:rsidRPr="008E4A27" w:rsidRDefault="005F4497" w:rsidP="005F4497">
            <w:pPr>
              <w:tabs>
                <w:tab w:val="left" w:pos="851"/>
              </w:tabs>
              <w:spacing w:after="0" w:line="240" w:lineRule="auto"/>
              <w:ind w:firstLine="567"/>
              <w:jc w:val="center"/>
              <w:rPr>
                <w:rFonts w:ascii="Times New Roman" w:eastAsia="Times New Roman" w:hAnsi="Times New Roman" w:cs="Times New Roman"/>
              </w:rPr>
            </w:pPr>
          </w:p>
        </w:tc>
        <w:tc>
          <w:tcPr>
            <w:tcW w:w="1559" w:type="dxa"/>
          </w:tcPr>
          <w:p w14:paraId="2B05E5E3" w14:textId="77777777" w:rsidR="005F4497" w:rsidRPr="008E4A27" w:rsidRDefault="005F4497" w:rsidP="005F4497">
            <w:pPr>
              <w:tabs>
                <w:tab w:val="left" w:pos="851"/>
              </w:tabs>
              <w:spacing w:after="0" w:line="240" w:lineRule="auto"/>
              <w:ind w:firstLine="567"/>
              <w:jc w:val="center"/>
              <w:rPr>
                <w:rFonts w:ascii="Times New Roman" w:eastAsia="Times New Roman" w:hAnsi="Times New Roman" w:cs="Times New Roman"/>
              </w:rPr>
            </w:pPr>
          </w:p>
        </w:tc>
        <w:tc>
          <w:tcPr>
            <w:tcW w:w="2693" w:type="dxa"/>
          </w:tcPr>
          <w:p w14:paraId="1C50EFB0" w14:textId="77777777" w:rsidR="005F4497" w:rsidRPr="008E4A27" w:rsidRDefault="005F4497" w:rsidP="005F4497">
            <w:pPr>
              <w:tabs>
                <w:tab w:val="left" w:pos="851"/>
              </w:tabs>
              <w:spacing w:after="0" w:line="240" w:lineRule="auto"/>
              <w:ind w:firstLine="567"/>
              <w:jc w:val="center"/>
              <w:rPr>
                <w:rFonts w:ascii="Times New Roman" w:eastAsia="Times New Roman" w:hAnsi="Times New Roman" w:cs="Times New Roman"/>
              </w:rPr>
            </w:pPr>
          </w:p>
        </w:tc>
      </w:tr>
      <w:tr w:rsidR="005F4497" w:rsidRPr="008E4A27" w14:paraId="19787355" w14:textId="77777777" w:rsidTr="00A07930">
        <w:tc>
          <w:tcPr>
            <w:tcW w:w="567" w:type="dxa"/>
          </w:tcPr>
          <w:p w14:paraId="12E59942" w14:textId="77777777" w:rsidR="005F4497" w:rsidRPr="008E4A27" w:rsidRDefault="005F4497" w:rsidP="005F4497">
            <w:pPr>
              <w:tabs>
                <w:tab w:val="left" w:pos="851"/>
              </w:tabs>
              <w:spacing w:after="0" w:line="240" w:lineRule="auto"/>
              <w:jc w:val="center"/>
              <w:rPr>
                <w:rFonts w:ascii="Times New Roman" w:eastAsia="Times New Roman" w:hAnsi="Times New Roman" w:cs="Times New Roman"/>
              </w:rPr>
            </w:pPr>
            <w:r>
              <w:rPr>
                <w:rFonts w:ascii="Times New Roman" w:eastAsia="Times New Roman" w:hAnsi="Times New Roman" w:cs="Times New Roman"/>
              </w:rPr>
              <w:lastRenderedPageBreak/>
              <w:t>5</w:t>
            </w:r>
            <w:r w:rsidRPr="008E4A27">
              <w:rPr>
                <w:rFonts w:ascii="Times New Roman" w:eastAsia="Times New Roman" w:hAnsi="Times New Roman" w:cs="Times New Roman"/>
              </w:rPr>
              <w:t>.</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0D35428F" w14:textId="26B1FDCD" w:rsidR="005F4497" w:rsidRPr="008E4A27" w:rsidRDefault="005F4497" w:rsidP="00A07930">
            <w:pPr>
              <w:tabs>
                <w:tab w:val="left" w:pos="851"/>
              </w:tabs>
              <w:spacing w:after="0" w:line="240" w:lineRule="auto"/>
              <w:rPr>
                <w:rFonts w:ascii="Times New Roman" w:eastAsia="Arial Unicode MS" w:hAnsi="Times New Roman" w:cs="Times New Roman"/>
                <w:i/>
                <w:bdr w:val="nil"/>
              </w:rPr>
            </w:pPr>
            <w:r w:rsidRPr="008E4A27">
              <w:rPr>
                <w:rFonts w:ascii="Times New Roman" w:hAnsi="Times New Roman" w:cs="Times New Roman"/>
              </w:rPr>
              <w:t xml:space="preserve">Kiekvieno pasitelkto ūkio subjekto, kurių pajėgumais tiekėjas remiasi (jei tokius </w:t>
            </w:r>
            <w:r w:rsidRPr="00152645">
              <w:rPr>
                <w:rFonts w:ascii="Times New Roman" w:hAnsi="Times New Roman" w:cs="Times New Roman"/>
              </w:rPr>
              <w:t>nurodė 5 lentelėje), pasirašytos</w:t>
            </w:r>
            <w:r w:rsidRPr="008E4A27">
              <w:rPr>
                <w:rFonts w:ascii="Times New Roman" w:hAnsi="Times New Roman" w:cs="Times New Roman"/>
              </w:rPr>
              <w:t xml:space="preserve"> laisvos formos deklaracijos ar kito dokumento, patvirtinančio sutikimą dalyvauti šiame viešajame pirkime ir atlikti jam tiekėjo pavestas paslaugas, skaitmeninė kopija </w:t>
            </w:r>
          </w:p>
        </w:tc>
        <w:tc>
          <w:tcPr>
            <w:tcW w:w="1134" w:type="dxa"/>
          </w:tcPr>
          <w:p w14:paraId="4F4729A9" w14:textId="77777777" w:rsidR="005F4497" w:rsidRPr="008E4A27" w:rsidRDefault="005F4497" w:rsidP="005F4497">
            <w:pPr>
              <w:tabs>
                <w:tab w:val="left" w:pos="851"/>
              </w:tabs>
              <w:spacing w:after="0" w:line="240" w:lineRule="auto"/>
              <w:ind w:firstLine="567"/>
              <w:jc w:val="center"/>
              <w:rPr>
                <w:rFonts w:ascii="Times New Roman" w:eastAsia="Times New Roman" w:hAnsi="Times New Roman" w:cs="Times New Roman"/>
              </w:rPr>
            </w:pPr>
          </w:p>
        </w:tc>
        <w:tc>
          <w:tcPr>
            <w:tcW w:w="1559" w:type="dxa"/>
          </w:tcPr>
          <w:p w14:paraId="78161DB2" w14:textId="77777777" w:rsidR="005F4497" w:rsidRPr="008E4A27" w:rsidRDefault="005F4497" w:rsidP="005F4497">
            <w:pPr>
              <w:tabs>
                <w:tab w:val="left" w:pos="851"/>
              </w:tabs>
              <w:spacing w:after="0" w:line="240" w:lineRule="auto"/>
              <w:ind w:firstLine="567"/>
              <w:jc w:val="center"/>
              <w:rPr>
                <w:rFonts w:ascii="Times New Roman" w:eastAsia="Times New Roman" w:hAnsi="Times New Roman" w:cs="Times New Roman"/>
              </w:rPr>
            </w:pPr>
          </w:p>
        </w:tc>
        <w:tc>
          <w:tcPr>
            <w:tcW w:w="2693" w:type="dxa"/>
          </w:tcPr>
          <w:p w14:paraId="037E25B0" w14:textId="77777777" w:rsidR="005F4497" w:rsidRPr="008E4A27" w:rsidRDefault="005F4497" w:rsidP="005F4497">
            <w:pPr>
              <w:tabs>
                <w:tab w:val="left" w:pos="851"/>
              </w:tabs>
              <w:spacing w:after="0" w:line="240" w:lineRule="auto"/>
              <w:ind w:firstLine="567"/>
              <w:jc w:val="center"/>
              <w:rPr>
                <w:rFonts w:ascii="Times New Roman" w:eastAsia="Times New Roman" w:hAnsi="Times New Roman" w:cs="Times New Roman"/>
              </w:rPr>
            </w:pPr>
          </w:p>
        </w:tc>
      </w:tr>
      <w:tr w:rsidR="005F4497" w:rsidRPr="008E4A27" w14:paraId="38C4F362" w14:textId="77777777" w:rsidTr="00A07930">
        <w:tc>
          <w:tcPr>
            <w:tcW w:w="567" w:type="dxa"/>
          </w:tcPr>
          <w:p w14:paraId="3CED45AB" w14:textId="77777777" w:rsidR="005F4497" w:rsidRPr="008E4A27" w:rsidRDefault="005F4497" w:rsidP="005F4497">
            <w:pPr>
              <w:tabs>
                <w:tab w:val="left" w:pos="851"/>
              </w:tabs>
              <w:spacing w:after="0"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3828" w:type="dxa"/>
          </w:tcPr>
          <w:p w14:paraId="75967707" w14:textId="0CF5E113" w:rsidR="005F4497" w:rsidRPr="008E4A27" w:rsidRDefault="005F4497" w:rsidP="00A07930">
            <w:pPr>
              <w:tabs>
                <w:tab w:val="left" w:pos="851"/>
              </w:tabs>
              <w:spacing w:after="0" w:line="240" w:lineRule="auto"/>
              <w:rPr>
                <w:rFonts w:ascii="Times New Roman" w:eastAsia="Arial Unicode MS" w:hAnsi="Times New Roman" w:cs="Times New Roman"/>
                <w:i/>
                <w:bdr w:val="nil"/>
              </w:rPr>
            </w:pPr>
            <w:r w:rsidRPr="008E4A27">
              <w:rPr>
                <w:rFonts w:ascii="Times New Roman" w:hAnsi="Times New Roman" w:cs="Times New Roman"/>
              </w:rPr>
              <w:t>Kiekvieno specialisto, kuriuos ketina įdarbinti (toliau – kvazisubtiekėjai) (t. y. jei jis nėra tiekėjo ar kito ūkio subjekto darbuotojas) (jei tokius nurodė</w:t>
            </w:r>
            <w:r>
              <w:rPr>
                <w:rFonts w:ascii="Times New Roman" w:hAnsi="Times New Roman" w:cs="Times New Roman"/>
              </w:rPr>
              <w:t xml:space="preserve"> 5 lentelėje</w:t>
            </w:r>
            <w:r w:rsidRPr="008E4A27">
              <w:rPr>
                <w:rFonts w:ascii="Times New Roman" w:hAnsi="Times New Roman" w:cs="Times New Roman"/>
              </w:rPr>
              <w:t xml:space="preserve">), pasirašytos laisvos formos sutikimas, ar kitas dokumentas,  atlikti sutartyje nurodytas paslaugas, skaitmeninė kopija </w:t>
            </w:r>
          </w:p>
        </w:tc>
        <w:tc>
          <w:tcPr>
            <w:tcW w:w="1134" w:type="dxa"/>
          </w:tcPr>
          <w:p w14:paraId="28613371" w14:textId="77777777" w:rsidR="005F4497" w:rsidRPr="008E4A27" w:rsidRDefault="005F4497" w:rsidP="005F4497">
            <w:pPr>
              <w:tabs>
                <w:tab w:val="left" w:pos="851"/>
              </w:tabs>
              <w:spacing w:after="0" w:line="240" w:lineRule="auto"/>
              <w:ind w:firstLine="567"/>
              <w:jc w:val="center"/>
              <w:rPr>
                <w:rFonts w:ascii="Times New Roman" w:eastAsia="Times New Roman" w:hAnsi="Times New Roman" w:cs="Times New Roman"/>
              </w:rPr>
            </w:pPr>
          </w:p>
        </w:tc>
        <w:tc>
          <w:tcPr>
            <w:tcW w:w="1559" w:type="dxa"/>
          </w:tcPr>
          <w:p w14:paraId="33FF3F1B" w14:textId="77777777" w:rsidR="005F4497" w:rsidRPr="008E4A27" w:rsidRDefault="005F4497" w:rsidP="005F4497">
            <w:pPr>
              <w:tabs>
                <w:tab w:val="left" w:pos="851"/>
              </w:tabs>
              <w:spacing w:after="0" w:line="240" w:lineRule="auto"/>
              <w:ind w:firstLine="567"/>
              <w:jc w:val="center"/>
              <w:rPr>
                <w:rFonts w:ascii="Times New Roman" w:eastAsia="Times New Roman" w:hAnsi="Times New Roman" w:cs="Times New Roman"/>
              </w:rPr>
            </w:pPr>
          </w:p>
        </w:tc>
        <w:tc>
          <w:tcPr>
            <w:tcW w:w="2693" w:type="dxa"/>
          </w:tcPr>
          <w:p w14:paraId="6224CC78" w14:textId="77777777" w:rsidR="005F4497" w:rsidRPr="008E4A27" w:rsidRDefault="005F4497" w:rsidP="005F4497">
            <w:pPr>
              <w:tabs>
                <w:tab w:val="left" w:pos="851"/>
              </w:tabs>
              <w:spacing w:after="0" w:line="240" w:lineRule="auto"/>
              <w:ind w:firstLine="567"/>
              <w:jc w:val="center"/>
              <w:rPr>
                <w:rFonts w:ascii="Times New Roman" w:eastAsia="Times New Roman" w:hAnsi="Times New Roman" w:cs="Times New Roman"/>
              </w:rPr>
            </w:pPr>
          </w:p>
        </w:tc>
      </w:tr>
      <w:tr w:rsidR="005F4497" w:rsidRPr="008E4A27" w14:paraId="214BA04E" w14:textId="77777777" w:rsidTr="00A07930">
        <w:tc>
          <w:tcPr>
            <w:tcW w:w="567" w:type="dxa"/>
          </w:tcPr>
          <w:p w14:paraId="76B9BDA1" w14:textId="77777777" w:rsidR="005F4497" w:rsidRPr="008E4A27" w:rsidRDefault="005F4497" w:rsidP="005F4497">
            <w:pPr>
              <w:tabs>
                <w:tab w:val="left" w:pos="851"/>
              </w:tabs>
              <w:spacing w:after="0" w:line="240" w:lineRule="auto"/>
              <w:jc w:val="center"/>
              <w:rPr>
                <w:rFonts w:ascii="Times New Roman" w:eastAsia="Times New Roman" w:hAnsi="Times New Roman" w:cs="Times New Roman"/>
              </w:rPr>
            </w:pPr>
            <w:r>
              <w:rPr>
                <w:rFonts w:ascii="Times New Roman" w:eastAsia="Times New Roman" w:hAnsi="Times New Roman" w:cs="Times New Roman"/>
              </w:rPr>
              <w:t>7</w:t>
            </w:r>
            <w:r w:rsidRPr="008E4A27">
              <w:rPr>
                <w:rFonts w:ascii="Times New Roman" w:eastAsia="Times New Roman" w:hAnsi="Times New Roman" w:cs="Times New Roman"/>
              </w:rPr>
              <w:t>.</w:t>
            </w:r>
          </w:p>
        </w:tc>
        <w:tc>
          <w:tcPr>
            <w:tcW w:w="3828" w:type="dxa"/>
          </w:tcPr>
          <w:p w14:paraId="4EACD12F" w14:textId="1CD92439" w:rsidR="005F4497" w:rsidRPr="008E4A27" w:rsidRDefault="005F4497" w:rsidP="00C402CD">
            <w:pPr>
              <w:tabs>
                <w:tab w:val="left" w:pos="851"/>
              </w:tabs>
              <w:spacing w:after="0" w:line="240" w:lineRule="auto"/>
              <w:rPr>
                <w:rFonts w:ascii="Times New Roman" w:hAnsi="Times New Roman" w:cs="Times New Roman"/>
              </w:rPr>
            </w:pPr>
            <w:r w:rsidRPr="00D14217">
              <w:rPr>
                <w:rFonts w:ascii="Times New Roman" w:hAnsi="Times New Roman" w:cs="Times New Roman"/>
              </w:rPr>
              <w:t>8 pried</w:t>
            </w:r>
            <w:r w:rsidR="00C402CD">
              <w:rPr>
                <w:rFonts w:ascii="Times New Roman" w:hAnsi="Times New Roman" w:cs="Times New Roman"/>
              </w:rPr>
              <w:t>a</w:t>
            </w:r>
            <w:r w:rsidRPr="00D14217">
              <w:rPr>
                <w:rFonts w:ascii="Times New Roman" w:hAnsi="Times New Roman" w:cs="Times New Roman"/>
              </w:rPr>
              <w:t>s PARENGTŲ (ĮVYKDYTŲ) PROJEKTŲ SĄRAŠAS</w:t>
            </w:r>
          </w:p>
        </w:tc>
        <w:tc>
          <w:tcPr>
            <w:tcW w:w="1134" w:type="dxa"/>
          </w:tcPr>
          <w:p w14:paraId="56E1D01D" w14:textId="77777777" w:rsidR="005F4497" w:rsidRPr="008E4A27" w:rsidRDefault="005F4497" w:rsidP="005F4497">
            <w:pPr>
              <w:tabs>
                <w:tab w:val="left" w:pos="851"/>
              </w:tabs>
              <w:spacing w:after="0" w:line="240" w:lineRule="auto"/>
              <w:ind w:firstLine="567"/>
              <w:jc w:val="center"/>
              <w:rPr>
                <w:rFonts w:ascii="Times New Roman" w:eastAsia="Times New Roman" w:hAnsi="Times New Roman" w:cs="Times New Roman"/>
              </w:rPr>
            </w:pPr>
          </w:p>
        </w:tc>
        <w:tc>
          <w:tcPr>
            <w:tcW w:w="1559" w:type="dxa"/>
          </w:tcPr>
          <w:p w14:paraId="2FF9D2C9" w14:textId="77777777" w:rsidR="005F4497" w:rsidRPr="008E4A27" w:rsidRDefault="005F4497" w:rsidP="005F4497">
            <w:pPr>
              <w:tabs>
                <w:tab w:val="left" w:pos="851"/>
              </w:tabs>
              <w:spacing w:after="0" w:line="240" w:lineRule="auto"/>
              <w:ind w:firstLine="567"/>
              <w:jc w:val="center"/>
              <w:rPr>
                <w:rFonts w:ascii="Times New Roman" w:eastAsia="Times New Roman" w:hAnsi="Times New Roman" w:cs="Times New Roman"/>
              </w:rPr>
            </w:pPr>
          </w:p>
        </w:tc>
        <w:tc>
          <w:tcPr>
            <w:tcW w:w="2693" w:type="dxa"/>
          </w:tcPr>
          <w:p w14:paraId="1E18323A" w14:textId="77777777" w:rsidR="005F4497" w:rsidRPr="008E4A27" w:rsidRDefault="005F4497" w:rsidP="005F4497">
            <w:pPr>
              <w:tabs>
                <w:tab w:val="left" w:pos="851"/>
              </w:tabs>
              <w:spacing w:after="0" w:line="240" w:lineRule="auto"/>
              <w:ind w:firstLine="567"/>
              <w:jc w:val="center"/>
              <w:rPr>
                <w:rFonts w:ascii="Times New Roman" w:eastAsia="Times New Roman" w:hAnsi="Times New Roman" w:cs="Times New Roman"/>
              </w:rPr>
            </w:pPr>
          </w:p>
        </w:tc>
      </w:tr>
      <w:tr w:rsidR="005F4497" w:rsidRPr="008E4A27" w14:paraId="55D6A2D2" w14:textId="77777777" w:rsidTr="00A07930">
        <w:tc>
          <w:tcPr>
            <w:tcW w:w="567" w:type="dxa"/>
          </w:tcPr>
          <w:p w14:paraId="6D51A3E1" w14:textId="4D6620F6" w:rsidR="005F4497" w:rsidRDefault="0022333A" w:rsidP="005F4497">
            <w:pPr>
              <w:tabs>
                <w:tab w:val="left" w:pos="851"/>
              </w:tabs>
              <w:spacing w:after="0" w:line="240" w:lineRule="auto"/>
              <w:jc w:val="center"/>
              <w:rPr>
                <w:rFonts w:ascii="Times New Roman" w:eastAsia="Times New Roman" w:hAnsi="Times New Roman" w:cs="Times New Roman"/>
              </w:rPr>
            </w:pPr>
            <w:r>
              <w:rPr>
                <w:rFonts w:ascii="Times New Roman" w:eastAsia="Times New Roman" w:hAnsi="Times New Roman" w:cs="Times New Roman"/>
              </w:rPr>
              <w:t>8.</w:t>
            </w:r>
          </w:p>
        </w:tc>
        <w:tc>
          <w:tcPr>
            <w:tcW w:w="3828" w:type="dxa"/>
          </w:tcPr>
          <w:p w14:paraId="7008DCE1" w14:textId="6FD449EC" w:rsidR="005F4497" w:rsidRPr="00D14217" w:rsidRDefault="0022333A" w:rsidP="005F4497">
            <w:pPr>
              <w:tabs>
                <w:tab w:val="left" w:pos="851"/>
              </w:tabs>
              <w:spacing w:after="0" w:line="240" w:lineRule="auto"/>
              <w:rPr>
                <w:rFonts w:ascii="Times New Roman" w:hAnsi="Times New Roman" w:cs="Times New Roman"/>
              </w:rPr>
            </w:pPr>
            <w:r w:rsidRPr="0022333A">
              <w:rPr>
                <w:rFonts w:ascii="Times New Roman" w:hAnsi="Times New Roman" w:cs="Times New Roman"/>
              </w:rPr>
              <w:t>Tiekėjo deklaracija dėl atitikties Reglamento nuostatoms</w:t>
            </w:r>
            <w:r>
              <w:rPr>
                <w:rFonts w:ascii="Times New Roman" w:hAnsi="Times New Roman" w:cs="Times New Roman"/>
              </w:rPr>
              <w:t xml:space="preserve"> (9 arba 10 priedas)</w:t>
            </w:r>
          </w:p>
        </w:tc>
        <w:tc>
          <w:tcPr>
            <w:tcW w:w="1134" w:type="dxa"/>
          </w:tcPr>
          <w:p w14:paraId="1F0EA48B" w14:textId="77777777" w:rsidR="005F4497" w:rsidRPr="008E4A27" w:rsidRDefault="005F4497" w:rsidP="005F4497">
            <w:pPr>
              <w:tabs>
                <w:tab w:val="left" w:pos="851"/>
              </w:tabs>
              <w:spacing w:after="0" w:line="240" w:lineRule="auto"/>
              <w:ind w:firstLine="567"/>
              <w:jc w:val="center"/>
              <w:rPr>
                <w:rFonts w:ascii="Times New Roman" w:eastAsia="Times New Roman" w:hAnsi="Times New Roman" w:cs="Times New Roman"/>
              </w:rPr>
            </w:pPr>
          </w:p>
        </w:tc>
        <w:tc>
          <w:tcPr>
            <w:tcW w:w="1559" w:type="dxa"/>
          </w:tcPr>
          <w:p w14:paraId="0FCB2544" w14:textId="77777777" w:rsidR="005F4497" w:rsidRPr="008E4A27" w:rsidRDefault="005F4497" w:rsidP="005F4497">
            <w:pPr>
              <w:tabs>
                <w:tab w:val="left" w:pos="851"/>
              </w:tabs>
              <w:spacing w:after="0" w:line="240" w:lineRule="auto"/>
              <w:ind w:firstLine="567"/>
              <w:jc w:val="center"/>
              <w:rPr>
                <w:rFonts w:ascii="Times New Roman" w:eastAsia="Times New Roman" w:hAnsi="Times New Roman" w:cs="Times New Roman"/>
              </w:rPr>
            </w:pPr>
          </w:p>
        </w:tc>
        <w:tc>
          <w:tcPr>
            <w:tcW w:w="2693" w:type="dxa"/>
          </w:tcPr>
          <w:p w14:paraId="7F616117" w14:textId="77777777" w:rsidR="005F4497" w:rsidRPr="008E4A27" w:rsidRDefault="005F4497" w:rsidP="005F4497">
            <w:pPr>
              <w:tabs>
                <w:tab w:val="left" w:pos="851"/>
              </w:tabs>
              <w:spacing w:after="0" w:line="240" w:lineRule="auto"/>
              <w:ind w:firstLine="567"/>
              <w:jc w:val="center"/>
              <w:rPr>
                <w:rFonts w:ascii="Times New Roman" w:eastAsia="Times New Roman" w:hAnsi="Times New Roman" w:cs="Times New Roman"/>
              </w:rPr>
            </w:pPr>
          </w:p>
        </w:tc>
      </w:tr>
      <w:tr w:rsidR="005F4497" w:rsidRPr="008E4A27" w14:paraId="325805DC" w14:textId="77777777" w:rsidTr="00A07930">
        <w:tc>
          <w:tcPr>
            <w:tcW w:w="567" w:type="dxa"/>
          </w:tcPr>
          <w:p w14:paraId="263128AF" w14:textId="704861C1" w:rsidR="005F4497" w:rsidRDefault="006B78ED" w:rsidP="005F4497">
            <w:pPr>
              <w:tabs>
                <w:tab w:val="left" w:pos="851"/>
              </w:tabs>
              <w:spacing w:after="0" w:line="240" w:lineRule="auto"/>
              <w:jc w:val="center"/>
              <w:rPr>
                <w:rFonts w:ascii="Times New Roman" w:eastAsia="Times New Roman" w:hAnsi="Times New Roman" w:cs="Times New Roman"/>
              </w:rPr>
            </w:pPr>
            <w:r>
              <w:rPr>
                <w:rFonts w:ascii="Times New Roman" w:eastAsia="Times New Roman" w:hAnsi="Times New Roman" w:cs="Times New Roman"/>
              </w:rPr>
              <w:t>9</w:t>
            </w:r>
            <w:r w:rsidR="005F4497">
              <w:rPr>
                <w:rFonts w:ascii="Times New Roman" w:eastAsia="Times New Roman" w:hAnsi="Times New Roman" w:cs="Times New Roman"/>
              </w:rPr>
              <w:t>.</w:t>
            </w:r>
          </w:p>
        </w:tc>
        <w:tc>
          <w:tcPr>
            <w:tcW w:w="3828" w:type="dxa"/>
          </w:tcPr>
          <w:p w14:paraId="46F2859C" w14:textId="7A4CC3FC" w:rsidR="005F4497" w:rsidRPr="00D14217" w:rsidRDefault="006B78ED" w:rsidP="006B78ED">
            <w:pPr>
              <w:tabs>
                <w:tab w:val="left" w:pos="851"/>
              </w:tabs>
              <w:spacing w:after="0" w:line="240" w:lineRule="auto"/>
              <w:rPr>
                <w:rFonts w:ascii="Times New Roman" w:hAnsi="Times New Roman" w:cs="Times New Roman"/>
              </w:rPr>
            </w:pPr>
            <w:r w:rsidRPr="006B78ED">
              <w:rPr>
                <w:rFonts w:ascii="Times New Roman" w:hAnsi="Times New Roman" w:cs="Times New Roman"/>
              </w:rPr>
              <w:t>4 PRIEDO 1 PRIEDĖLIS  „</w:t>
            </w:r>
            <w:r>
              <w:rPr>
                <w:rFonts w:ascii="Times New Roman" w:hAnsi="Times New Roman" w:cs="Times New Roman"/>
              </w:rPr>
              <w:t>T</w:t>
            </w:r>
            <w:r w:rsidRPr="006B78ED">
              <w:rPr>
                <w:rFonts w:ascii="Times New Roman" w:hAnsi="Times New Roman" w:cs="Times New Roman"/>
              </w:rPr>
              <w:t>iekėjo vadovaujančių darbuotojų (specialistų) ir asmenų, atsakingų už sutarties vykdymą sąrašas</w:t>
            </w:r>
            <w:r>
              <w:rPr>
                <w:rFonts w:ascii="Times New Roman" w:hAnsi="Times New Roman" w:cs="Times New Roman"/>
              </w:rPr>
              <w:t>“</w:t>
            </w:r>
          </w:p>
        </w:tc>
        <w:tc>
          <w:tcPr>
            <w:tcW w:w="1134" w:type="dxa"/>
          </w:tcPr>
          <w:p w14:paraId="60FC88D0" w14:textId="77777777" w:rsidR="005F4497" w:rsidRPr="008E4A27" w:rsidRDefault="005F4497" w:rsidP="005F4497">
            <w:pPr>
              <w:tabs>
                <w:tab w:val="left" w:pos="851"/>
              </w:tabs>
              <w:spacing w:after="0" w:line="240" w:lineRule="auto"/>
              <w:ind w:firstLine="567"/>
              <w:jc w:val="center"/>
              <w:rPr>
                <w:rFonts w:ascii="Times New Roman" w:eastAsia="Times New Roman" w:hAnsi="Times New Roman" w:cs="Times New Roman"/>
              </w:rPr>
            </w:pPr>
          </w:p>
        </w:tc>
        <w:tc>
          <w:tcPr>
            <w:tcW w:w="1559" w:type="dxa"/>
          </w:tcPr>
          <w:p w14:paraId="531976EB" w14:textId="77777777" w:rsidR="005F4497" w:rsidRPr="008E4A27" w:rsidRDefault="005F4497" w:rsidP="005F4497">
            <w:pPr>
              <w:tabs>
                <w:tab w:val="left" w:pos="851"/>
              </w:tabs>
              <w:spacing w:after="0" w:line="240" w:lineRule="auto"/>
              <w:ind w:firstLine="567"/>
              <w:jc w:val="center"/>
              <w:rPr>
                <w:rFonts w:ascii="Times New Roman" w:eastAsia="Times New Roman" w:hAnsi="Times New Roman" w:cs="Times New Roman"/>
              </w:rPr>
            </w:pPr>
          </w:p>
        </w:tc>
        <w:tc>
          <w:tcPr>
            <w:tcW w:w="2693" w:type="dxa"/>
          </w:tcPr>
          <w:p w14:paraId="12F3E9AB" w14:textId="77777777" w:rsidR="005F4497" w:rsidRPr="008E4A27" w:rsidRDefault="005F4497" w:rsidP="005F4497">
            <w:pPr>
              <w:tabs>
                <w:tab w:val="left" w:pos="851"/>
              </w:tabs>
              <w:spacing w:after="0" w:line="240" w:lineRule="auto"/>
              <w:ind w:firstLine="567"/>
              <w:jc w:val="center"/>
              <w:rPr>
                <w:rFonts w:ascii="Times New Roman" w:eastAsia="Times New Roman" w:hAnsi="Times New Roman" w:cs="Times New Roman"/>
              </w:rPr>
            </w:pPr>
          </w:p>
        </w:tc>
      </w:tr>
      <w:tr w:rsidR="006B78ED" w:rsidRPr="008E4A27" w14:paraId="1526A5AB" w14:textId="77777777" w:rsidTr="00A07930">
        <w:tc>
          <w:tcPr>
            <w:tcW w:w="567" w:type="dxa"/>
          </w:tcPr>
          <w:p w14:paraId="3BC4A0DA" w14:textId="36046CEB" w:rsidR="006B78ED" w:rsidRDefault="006B78ED" w:rsidP="005F4497">
            <w:pPr>
              <w:tabs>
                <w:tab w:val="left" w:pos="851"/>
              </w:tabs>
              <w:spacing w:after="0" w:line="240" w:lineRule="auto"/>
              <w:jc w:val="center"/>
              <w:rPr>
                <w:rFonts w:ascii="Times New Roman" w:eastAsia="Times New Roman" w:hAnsi="Times New Roman" w:cs="Times New Roman"/>
              </w:rPr>
            </w:pPr>
            <w:r>
              <w:rPr>
                <w:rFonts w:ascii="Times New Roman" w:eastAsia="Times New Roman" w:hAnsi="Times New Roman" w:cs="Times New Roman"/>
              </w:rPr>
              <w:t>10.</w:t>
            </w:r>
          </w:p>
        </w:tc>
        <w:tc>
          <w:tcPr>
            <w:tcW w:w="3828" w:type="dxa"/>
          </w:tcPr>
          <w:p w14:paraId="015BADA8" w14:textId="4665E819" w:rsidR="006B78ED" w:rsidRPr="006B78ED" w:rsidRDefault="006B78ED" w:rsidP="006B78ED">
            <w:pPr>
              <w:tabs>
                <w:tab w:val="left" w:pos="851"/>
              </w:tabs>
              <w:spacing w:after="0" w:line="240" w:lineRule="auto"/>
              <w:rPr>
                <w:rFonts w:ascii="Times New Roman" w:hAnsi="Times New Roman" w:cs="Times New Roman"/>
              </w:rPr>
            </w:pPr>
            <w:r>
              <w:rPr>
                <w:rFonts w:ascii="Times New Roman" w:hAnsi="Times New Roman" w:cs="Times New Roman"/>
              </w:rPr>
              <w:t>...</w:t>
            </w:r>
          </w:p>
        </w:tc>
        <w:tc>
          <w:tcPr>
            <w:tcW w:w="1134" w:type="dxa"/>
          </w:tcPr>
          <w:p w14:paraId="3521AD12" w14:textId="77777777" w:rsidR="006B78ED" w:rsidRPr="008E4A27" w:rsidRDefault="006B78ED" w:rsidP="005F4497">
            <w:pPr>
              <w:tabs>
                <w:tab w:val="left" w:pos="851"/>
              </w:tabs>
              <w:spacing w:after="0" w:line="240" w:lineRule="auto"/>
              <w:ind w:firstLine="567"/>
              <w:jc w:val="center"/>
              <w:rPr>
                <w:rFonts w:ascii="Times New Roman" w:eastAsia="Times New Roman" w:hAnsi="Times New Roman" w:cs="Times New Roman"/>
              </w:rPr>
            </w:pPr>
          </w:p>
        </w:tc>
        <w:tc>
          <w:tcPr>
            <w:tcW w:w="1559" w:type="dxa"/>
          </w:tcPr>
          <w:p w14:paraId="67F9575E" w14:textId="77777777" w:rsidR="006B78ED" w:rsidRPr="008E4A27" w:rsidRDefault="006B78ED" w:rsidP="005F4497">
            <w:pPr>
              <w:tabs>
                <w:tab w:val="left" w:pos="851"/>
              </w:tabs>
              <w:spacing w:after="0" w:line="240" w:lineRule="auto"/>
              <w:ind w:firstLine="567"/>
              <w:jc w:val="center"/>
              <w:rPr>
                <w:rFonts w:ascii="Times New Roman" w:eastAsia="Times New Roman" w:hAnsi="Times New Roman" w:cs="Times New Roman"/>
              </w:rPr>
            </w:pPr>
          </w:p>
        </w:tc>
        <w:tc>
          <w:tcPr>
            <w:tcW w:w="2693" w:type="dxa"/>
          </w:tcPr>
          <w:p w14:paraId="63998F98" w14:textId="77777777" w:rsidR="006B78ED" w:rsidRPr="008E4A27" w:rsidRDefault="006B78ED" w:rsidP="005F4497">
            <w:pPr>
              <w:tabs>
                <w:tab w:val="left" w:pos="851"/>
              </w:tabs>
              <w:spacing w:after="0" w:line="240" w:lineRule="auto"/>
              <w:ind w:firstLine="567"/>
              <w:jc w:val="center"/>
              <w:rPr>
                <w:rFonts w:ascii="Times New Roman" w:eastAsia="Times New Roman" w:hAnsi="Times New Roman" w:cs="Times New Roman"/>
              </w:rPr>
            </w:pPr>
          </w:p>
        </w:tc>
      </w:tr>
      <w:tr w:rsidR="006B78ED" w:rsidRPr="008E4A27" w14:paraId="518976B0" w14:textId="77777777" w:rsidTr="00A07930">
        <w:tc>
          <w:tcPr>
            <w:tcW w:w="567" w:type="dxa"/>
          </w:tcPr>
          <w:p w14:paraId="0C8A3BE1" w14:textId="2000CEA6" w:rsidR="006B78ED" w:rsidRDefault="006B78ED" w:rsidP="005F4497">
            <w:pPr>
              <w:tabs>
                <w:tab w:val="left" w:pos="851"/>
              </w:tabs>
              <w:spacing w:after="0" w:line="240" w:lineRule="auto"/>
              <w:jc w:val="center"/>
              <w:rPr>
                <w:rFonts w:ascii="Times New Roman" w:eastAsia="Times New Roman" w:hAnsi="Times New Roman" w:cs="Times New Roman"/>
              </w:rPr>
            </w:pPr>
            <w:r>
              <w:rPr>
                <w:rFonts w:ascii="Times New Roman" w:eastAsia="Times New Roman" w:hAnsi="Times New Roman" w:cs="Times New Roman"/>
              </w:rPr>
              <w:t>...</w:t>
            </w:r>
          </w:p>
        </w:tc>
        <w:tc>
          <w:tcPr>
            <w:tcW w:w="3828" w:type="dxa"/>
          </w:tcPr>
          <w:p w14:paraId="2E27E59B" w14:textId="77777777" w:rsidR="006B78ED" w:rsidRPr="006B78ED" w:rsidRDefault="006B78ED" w:rsidP="006B78ED">
            <w:pPr>
              <w:tabs>
                <w:tab w:val="left" w:pos="851"/>
              </w:tabs>
              <w:spacing w:after="0" w:line="240" w:lineRule="auto"/>
              <w:rPr>
                <w:rFonts w:ascii="Times New Roman" w:hAnsi="Times New Roman" w:cs="Times New Roman"/>
              </w:rPr>
            </w:pPr>
          </w:p>
        </w:tc>
        <w:tc>
          <w:tcPr>
            <w:tcW w:w="1134" w:type="dxa"/>
          </w:tcPr>
          <w:p w14:paraId="4BA02DFF" w14:textId="77777777" w:rsidR="006B78ED" w:rsidRPr="008E4A27" w:rsidRDefault="006B78ED" w:rsidP="005F4497">
            <w:pPr>
              <w:tabs>
                <w:tab w:val="left" w:pos="851"/>
              </w:tabs>
              <w:spacing w:after="0" w:line="240" w:lineRule="auto"/>
              <w:ind w:firstLine="567"/>
              <w:jc w:val="center"/>
              <w:rPr>
                <w:rFonts w:ascii="Times New Roman" w:eastAsia="Times New Roman" w:hAnsi="Times New Roman" w:cs="Times New Roman"/>
              </w:rPr>
            </w:pPr>
          </w:p>
        </w:tc>
        <w:tc>
          <w:tcPr>
            <w:tcW w:w="1559" w:type="dxa"/>
          </w:tcPr>
          <w:p w14:paraId="5B115C70" w14:textId="77777777" w:rsidR="006B78ED" w:rsidRPr="008E4A27" w:rsidRDefault="006B78ED" w:rsidP="005F4497">
            <w:pPr>
              <w:tabs>
                <w:tab w:val="left" w:pos="851"/>
              </w:tabs>
              <w:spacing w:after="0" w:line="240" w:lineRule="auto"/>
              <w:ind w:firstLine="567"/>
              <w:jc w:val="center"/>
              <w:rPr>
                <w:rFonts w:ascii="Times New Roman" w:eastAsia="Times New Roman" w:hAnsi="Times New Roman" w:cs="Times New Roman"/>
              </w:rPr>
            </w:pPr>
          </w:p>
        </w:tc>
        <w:tc>
          <w:tcPr>
            <w:tcW w:w="2693" w:type="dxa"/>
          </w:tcPr>
          <w:p w14:paraId="4414157F" w14:textId="77777777" w:rsidR="006B78ED" w:rsidRPr="008E4A27" w:rsidRDefault="006B78ED" w:rsidP="005F4497">
            <w:pPr>
              <w:tabs>
                <w:tab w:val="left" w:pos="851"/>
              </w:tabs>
              <w:spacing w:after="0" w:line="240" w:lineRule="auto"/>
              <w:ind w:firstLine="567"/>
              <w:jc w:val="center"/>
              <w:rPr>
                <w:rFonts w:ascii="Times New Roman" w:eastAsia="Times New Roman" w:hAnsi="Times New Roman" w:cs="Times New Roman"/>
              </w:rPr>
            </w:pPr>
          </w:p>
        </w:tc>
      </w:tr>
      <w:tr w:rsidR="006B78ED" w:rsidRPr="008E4A27" w14:paraId="4871F508" w14:textId="77777777" w:rsidTr="00A07930">
        <w:tc>
          <w:tcPr>
            <w:tcW w:w="567" w:type="dxa"/>
          </w:tcPr>
          <w:p w14:paraId="6760B050" w14:textId="3AF256C2" w:rsidR="006B78ED" w:rsidRDefault="006B78ED" w:rsidP="005F4497">
            <w:pPr>
              <w:tabs>
                <w:tab w:val="left" w:pos="851"/>
              </w:tabs>
              <w:spacing w:after="0" w:line="240" w:lineRule="auto"/>
              <w:jc w:val="center"/>
              <w:rPr>
                <w:rFonts w:ascii="Times New Roman" w:eastAsia="Times New Roman" w:hAnsi="Times New Roman" w:cs="Times New Roman"/>
              </w:rPr>
            </w:pPr>
            <w:r>
              <w:rPr>
                <w:rFonts w:ascii="Times New Roman" w:eastAsia="Times New Roman" w:hAnsi="Times New Roman" w:cs="Times New Roman"/>
              </w:rPr>
              <w:t>...</w:t>
            </w:r>
          </w:p>
        </w:tc>
        <w:tc>
          <w:tcPr>
            <w:tcW w:w="3828" w:type="dxa"/>
          </w:tcPr>
          <w:p w14:paraId="0358E314" w14:textId="77777777" w:rsidR="006B78ED" w:rsidRPr="006B78ED" w:rsidRDefault="006B78ED" w:rsidP="006B78ED">
            <w:pPr>
              <w:tabs>
                <w:tab w:val="left" w:pos="851"/>
              </w:tabs>
              <w:spacing w:after="0" w:line="240" w:lineRule="auto"/>
              <w:rPr>
                <w:rFonts w:ascii="Times New Roman" w:hAnsi="Times New Roman" w:cs="Times New Roman"/>
              </w:rPr>
            </w:pPr>
          </w:p>
        </w:tc>
        <w:tc>
          <w:tcPr>
            <w:tcW w:w="1134" w:type="dxa"/>
          </w:tcPr>
          <w:p w14:paraId="040C2CF8" w14:textId="77777777" w:rsidR="006B78ED" w:rsidRPr="008E4A27" w:rsidRDefault="006B78ED" w:rsidP="005F4497">
            <w:pPr>
              <w:tabs>
                <w:tab w:val="left" w:pos="851"/>
              </w:tabs>
              <w:spacing w:after="0" w:line="240" w:lineRule="auto"/>
              <w:ind w:firstLine="567"/>
              <w:jc w:val="center"/>
              <w:rPr>
                <w:rFonts w:ascii="Times New Roman" w:eastAsia="Times New Roman" w:hAnsi="Times New Roman" w:cs="Times New Roman"/>
              </w:rPr>
            </w:pPr>
          </w:p>
        </w:tc>
        <w:tc>
          <w:tcPr>
            <w:tcW w:w="1559" w:type="dxa"/>
          </w:tcPr>
          <w:p w14:paraId="6225CA22" w14:textId="77777777" w:rsidR="006B78ED" w:rsidRPr="008E4A27" w:rsidRDefault="006B78ED" w:rsidP="005F4497">
            <w:pPr>
              <w:tabs>
                <w:tab w:val="left" w:pos="851"/>
              </w:tabs>
              <w:spacing w:after="0" w:line="240" w:lineRule="auto"/>
              <w:ind w:firstLine="567"/>
              <w:jc w:val="center"/>
              <w:rPr>
                <w:rFonts w:ascii="Times New Roman" w:eastAsia="Times New Roman" w:hAnsi="Times New Roman" w:cs="Times New Roman"/>
              </w:rPr>
            </w:pPr>
          </w:p>
        </w:tc>
        <w:tc>
          <w:tcPr>
            <w:tcW w:w="2693" w:type="dxa"/>
          </w:tcPr>
          <w:p w14:paraId="5EC8625A" w14:textId="77777777" w:rsidR="006B78ED" w:rsidRPr="008E4A27" w:rsidRDefault="006B78ED" w:rsidP="005F4497">
            <w:pPr>
              <w:tabs>
                <w:tab w:val="left" w:pos="851"/>
              </w:tabs>
              <w:spacing w:after="0" w:line="240" w:lineRule="auto"/>
              <w:ind w:firstLine="567"/>
              <w:jc w:val="center"/>
              <w:rPr>
                <w:rFonts w:ascii="Times New Roman" w:eastAsia="Times New Roman" w:hAnsi="Times New Roman" w:cs="Times New Roman"/>
              </w:rPr>
            </w:pPr>
          </w:p>
        </w:tc>
      </w:tr>
    </w:tbl>
    <w:p w14:paraId="28D8C238" w14:textId="77777777" w:rsidR="00C402CD" w:rsidRDefault="005F4497" w:rsidP="00C402CD">
      <w:pPr>
        <w:pStyle w:val="BodyText"/>
        <w:spacing w:after="0"/>
        <w:rPr>
          <w:rFonts w:ascii="Times New Roman" w:hAnsi="Times New Roman" w:cs="Times New Roman"/>
          <w:b/>
          <w:color w:val="000000" w:themeColor="text1"/>
          <w:sz w:val="20"/>
          <w:szCs w:val="22"/>
        </w:rPr>
      </w:pPr>
      <w:r w:rsidRPr="00C402CD">
        <w:rPr>
          <w:rFonts w:ascii="Times New Roman" w:hAnsi="Times New Roman" w:cs="Times New Roman"/>
          <w:b/>
          <w:color w:val="000000" w:themeColor="text1"/>
          <w:sz w:val="20"/>
          <w:szCs w:val="22"/>
        </w:rPr>
        <w:t>Pastabos:</w:t>
      </w:r>
    </w:p>
    <w:p w14:paraId="5BE70F04" w14:textId="15EADDA6" w:rsidR="00C402CD" w:rsidRDefault="005F4497" w:rsidP="00C402CD">
      <w:pPr>
        <w:pStyle w:val="BodyText"/>
        <w:spacing w:after="0" w:line="240" w:lineRule="auto"/>
        <w:rPr>
          <w:rFonts w:ascii="Times New Roman" w:hAnsi="Times New Roman" w:cs="Times New Roman"/>
          <w:color w:val="000000" w:themeColor="text1"/>
          <w:sz w:val="20"/>
          <w:szCs w:val="22"/>
        </w:rPr>
      </w:pPr>
      <w:r w:rsidRPr="00C402CD">
        <w:rPr>
          <w:rFonts w:ascii="Times New Roman" w:hAnsi="Times New Roman" w:cs="Times New Roman"/>
          <w:color w:val="000000" w:themeColor="text1"/>
          <w:sz w:val="20"/>
          <w:szCs w:val="22"/>
        </w:rPr>
        <w:t>Dalyvis, nurodantis konfidencialią informaciją, privalo vadovautis Viešųjų pirkimų įstatymo 20 straipsnio 2 dalimi.</w:t>
      </w:r>
    </w:p>
    <w:p w14:paraId="65FB12A0" w14:textId="21934340" w:rsidR="005F4497" w:rsidRPr="00C402CD" w:rsidRDefault="005F4497" w:rsidP="00C402CD">
      <w:pPr>
        <w:pStyle w:val="BodyText"/>
        <w:spacing w:after="0" w:line="240" w:lineRule="auto"/>
        <w:rPr>
          <w:rFonts w:ascii="Times New Roman" w:hAnsi="Times New Roman" w:cs="Times New Roman"/>
          <w:color w:val="000000" w:themeColor="text1"/>
          <w:sz w:val="20"/>
          <w:szCs w:val="22"/>
        </w:rPr>
      </w:pPr>
      <w:r w:rsidRPr="00C402CD">
        <w:rPr>
          <w:rFonts w:ascii="Times New Roman" w:hAnsi="Times New Roman" w:cs="Times New Roman"/>
          <w:color w:val="000000" w:themeColor="text1"/>
          <w:sz w:val="20"/>
          <w:szCs w:val="22"/>
        </w:rPr>
        <w:t>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6C067AA9" w14:textId="50AB5E82" w:rsidR="005F4497" w:rsidRPr="00C402CD" w:rsidRDefault="005F4497" w:rsidP="00C402CD">
      <w:pPr>
        <w:pStyle w:val="BodyText"/>
        <w:spacing w:line="240" w:lineRule="auto"/>
        <w:rPr>
          <w:rFonts w:ascii="Times New Roman" w:hAnsi="Times New Roman" w:cs="Times New Roman"/>
          <w:color w:val="000000" w:themeColor="text1"/>
          <w:sz w:val="20"/>
          <w:szCs w:val="22"/>
        </w:rPr>
      </w:pPr>
      <w:r w:rsidRPr="00C402CD">
        <w:rPr>
          <w:rFonts w:ascii="Times New Roman" w:hAnsi="Times New Roman" w:cs="Times New Roman"/>
          <w:color w:val="000000" w:themeColor="text1"/>
          <w:sz w:val="20"/>
          <w:szCs w:val="22"/>
        </w:rPr>
        <w:t>Jei dalyvis šios lentelės neužpildo ir (ar) failo (bylos) pavadinime nenurodo „konfidencialu“, perkančioji organizacija laiko, kad jo pateiktame pasiūlyme nėra konfidencialios informacijos.</w:t>
      </w:r>
    </w:p>
    <w:p w14:paraId="0D4AD33C" w14:textId="77777777" w:rsidR="00C402CD" w:rsidRPr="00C402CD" w:rsidRDefault="00C402CD" w:rsidP="00C402CD">
      <w:pPr>
        <w:pStyle w:val="ListParagraph"/>
        <w:tabs>
          <w:tab w:val="left" w:pos="284"/>
          <w:tab w:val="left" w:pos="426"/>
        </w:tabs>
        <w:spacing w:after="0" w:line="240" w:lineRule="auto"/>
        <w:ind w:left="0"/>
        <w:jc w:val="both"/>
        <w:rPr>
          <w:rFonts w:ascii="Times New Roman" w:hAnsi="Times New Roman" w:cs="Times New Roman"/>
          <w:sz w:val="24"/>
          <w:szCs w:val="24"/>
        </w:rPr>
      </w:pPr>
      <w:r w:rsidRPr="0022333A">
        <w:rPr>
          <w:rFonts w:ascii="Times New Roman" w:hAnsi="Times New Roman" w:cs="Times New Roman"/>
          <w:b/>
          <w:sz w:val="24"/>
          <w:szCs w:val="24"/>
        </w:rPr>
        <w:t>7.</w:t>
      </w:r>
      <w:r w:rsidRPr="00C402CD">
        <w:rPr>
          <w:rFonts w:ascii="Times New Roman" w:hAnsi="Times New Roman" w:cs="Times New Roman"/>
          <w:sz w:val="24"/>
          <w:szCs w:val="24"/>
        </w:rPr>
        <w:t xml:space="preserve"> </w:t>
      </w:r>
      <w:r w:rsidR="005F4497" w:rsidRPr="00C402CD">
        <w:rPr>
          <w:rFonts w:ascii="Times New Roman" w:hAnsi="Times New Roman" w:cs="Times New Roman"/>
          <w:sz w:val="24"/>
          <w:szCs w:val="24"/>
        </w:rPr>
        <w:t>Tuo atveju, jei mūsų pasiūlymas laimės šį viešąjį pirkimą, įsipareigojame paslaugas atlikti pe</w:t>
      </w:r>
      <w:r w:rsidRPr="00C402CD">
        <w:rPr>
          <w:rFonts w:ascii="Times New Roman" w:hAnsi="Times New Roman" w:cs="Times New Roman"/>
          <w:sz w:val="24"/>
          <w:szCs w:val="24"/>
        </w:rPr>
        <w:t xml:space="preserve">r sutartyje nustatytą terminą. </w:t>
      </w:r>
    </w:p>
    <w:p w14:paraId="6179E6F4" w14:textId="25AFA19F" w:rsidR="005F4497" w:rsidRPr="00C402CD" w:rsidRDefault="00C402CD" w:rsidP="00C402CD">
      <w:pPr>
        <w:pStyle w:val="ListParagraph"/>
        <w:tabs>
          <w:tab w:val="left" w:pos="284"/>
          <w:tab w:val="left" w:pos="426"/>
        </w:tabs>
        <w:spacing w:after="0" w:line="240" w:lineRule="auto"/>
        <w:ind w:left="0"/>
        <w:jc w:val="both"/>
        <w:rPr>
          <w:rFonts w:ascii="Times New Roman" w:hAnsi="Times New Roman" w:cs="Times New Roman"/>
          <w:color w:val="0070C0"/>
          <w:sz w:val="24"/>
          <w:szCs w:val="24"/>
        </w:rPr>
      </w:pPr>
      <w:r w:rsidRPr="00C402CD">
        <w:rPr>
          <w:rFonts w:ascii="Times New Roman" w:hAnsi="Times New Roman" w:cs="Times New Roman"/>
          <w:b/>
          <w:sz w:val="24"/>
          <w:szCs w:val="24"/>
        </w:rPr>
        <w:t>8.</w:t>
      </w:r>
      <w:r w:rsidRPr="00C402CD">
        <w:rPr>
          <w:rFonts w:ascii="Times New Roman" w:hAnsi="Times New Roman" w:cs="Times New Roman"/>
          <w:sz w:val="24"/>
          <w:szCs w:val="24"/>
        </w:rPr>
        <w:t xml:space="preserve"> </w:t>
      </w:r>
      <w:r w:rsidR="005F4497" w:rsidRPr="00C402CD">
        <w:rPr>
          <w:rFonts w:ascii="Times New Roman" w:hAnsi="Times New Roman" w:cs="Times New Roman"/>
          <w:b/>
          <w:color w:val="0070C0"/>
          <w:sz w:val="24"/>
          <w:szCs w:val="24"/>
          <w:u w:val="single"/>
        </w:rPr>
        <w:t>Jeigu kvalifikacija dėl teisės verstis atitinkama veikla nebuvo tikrinama arba tikrinama ne visa apimtimi, įsipareigojame perkančiajai organizacijai, kad pirkimo sutartį vykdys tik tokią teisę turintys asmenys.</w:t>
      </w:r>
    </w:p>
    <w:p w14:paraId="1C9E0692" w14:textId="5EE038AA" w:rsidR="005F4497" w:rsidRPr="00C402CD" w:rsidRDefault="00C402CD" w:rsidP="00C402CD">
      <w:pPr>
        <w:tabs>
          <w:tab w:val="left" w:pos="284"/>
          <w:tab w:val="left" w:pos="426"/>
        </w:tabs>
        <w:spacing w:after="0" w:line="240" w:lineRule="auto"/>
        <w:jc w:val="both"/>
        <w:rPr>
          <w:rFonts w:ascii="Times New Roman" w:hAnsi="Times New Roman" w:cs="Times New Roman"/>
          <w:sz w:val="24"/>
          <w:szCs w:val="24"/>
        </w:rPr>
      </w:pPr>
      <w:r w:rsidRPr="00C402CD">
        <w:rPr>
          <w:rFonts w:ascii="Times New Roman" w:hAnsi="Times New Roman" w:cs="Times New Roman"/>
          <w:b/>
          <w:sz w:val="24"/>
          <w:szCs w:val="24"/>
        </w:rPr>
        <w:t>9.</w:t>
      </w:r>
      <w:r w:rsidRPr="00C402CD">
        <w:rPr>
          <w:rFonts w:ascii="Times New Roman" w:hAnsi="Times New Roman" w:cs="Times New Roman"/>
          <w:sz w:val="24"/>
          <w:szCs w:val="24"/>
        </w:rPr>
        <w:t xml:space="preserve"> </w:t>
      </w:r>
      <w:r w:rsidR="005F4497" w:rsidRPr="00C402CD">
        <w:rPr>
          <w:rFonts w:ascii="Times New Roman" w:hAnsi="Times New Roman" w:cs="Times New Roman"/>
          <w:sz w:val="24"/>
          <w:szCs w:val="24"/>
        </w:rPr>
        <w:t>Pasiūlymas galioja iki pirkimo dokumentuose nurodyto termino pabaigos.</w:t>
      </w:r>
    </w:p>
    <w:p w14:paraId="756EC00A" w14:textId="77777777" w:rsidR="005F4497" w:rsidRDefault="005F4497" w:rsidP="005F4497">
      <w:pPr>
        <w:spacing w:after="0" w:line="360" w:lineRule="auto"/>
        <w:rPr>
          <w:rFonts w:ascii="Times New Roman" w:eastAsia="Calibri" w:hAnsi="Times New Roman" w:cs="Times New Roman"/>
          <w:sz w:val="24"/>
          <w:szCs w:val="24"/>
        </w:rPr>
      </w:pPr>
    </w:p>
    <w:tbl>
      <w:tblPr>
        <w:tblW w:w="9889" w:type="dxa"/>
        <w:tblLayout w:type="fixed"/>
        <w:tblLook w:val="04A0" w:firstRow="1" w:lastRow="0" w:firstColumn="1" w:lastColumn="0" w:noHBand="0" w:noVBand="1"/>
      </w:tblPr>
      <w:tblGrid>
        <w:gridCol w:w="5070"/>
        <w:gridCol w:w="240"/>
        <w:gridCol w:w="1560"/>
        <w:gridCol w:w="240"/>
        <w:gridCol w:w="2779"/>
      </w:tblGrid>
      <w:tr w:rsidR="005F4497" w:rsidRPr="0035548A" w14:paraId="09375969" w14:textId="77777777" w:rsidTr="005F4497">
        <w:trPr>
          <w:trHeight w:val="285"/>
        </w:trPr>
        <w:tc>
          <w:tcPr>
            <w:tcW w:w="5070" w:type="dxa"/>
            <w:tcBorders>
              <w:top w:val="nil"/>
              <w:left w:val="nil"/>
              <w:bottom w:val="single" w:sz="4" w:space="0" w:color="auto"/>
              <w:right w:val="nil"/>
            </w:tcBorders>
          </w:tcPr>
          <w:p w14:paraId="34CA37E5" w14:textId="77777777" w:rsidR="005F4497" w:rsidRPr="0035548A" w:rsidRDefault="005F4497" w:rsidP="005F4497">
            <w:pPr>
              <w:spacing w:after="0" w:line="240" w:lineRule="auto"/>
              <w:ind w:right="-1"/>
              <w:rPr>
                <w:rFonts w:ascii="Times New Roman" w:eastAsia="Calibri" w:hAnsi="Times New Roman" w:cs="Times New Roman"/>
                <w:sz w:val="24"/>
                <w:szCs w:val="24"/>
              </w:rPr>
            </w:pPr>
          </w:p>
        </w:tc>
        <w:tc>
          <w:tcPr>
            <w:tcW w:w="240" w:type="dxa"/>
          </w:tcPr>
          <w:p w14:paraId="4CCF1432" w14:textId="77777777" w:rsidR="005F4497" w:rsidRPr="0035548A" w:rsidRDefault="005F4497" w:rsidP="005F4497">
            <w:pPr>
              <w:spacing w:after="0" w:line="240" w:lineRule="auto"/>
              <w:ind w:right="-1"/>
              <w:jc w:val="center"/>
              <w:rPr>
                <w:rFonts w:ascii="Times New Roman" w:eastAsia="Calibri" w:hAnsi="Times New Roman" w:cs="Times New Roman"/>
                <w:sz w:val="24"/>
                <w:szCs w:val="24"/>
              </w:rPr>
            </w:pPr>
          </w:p>
        </w:tc>
        <w:tc>
          <w:tcPr>
            <w:tcW w:w="1560" w:type="dxa"/>
            <w:tcBorders>
              <w:top w:val="nil"/>
              <w:left w:val="nil"/>
              <w:bottom w:val="single" w:sz="4" w:space="0" w:color="auto"/>
              <w:right w:val="nil"/>
            </w:tcBorders>
          </w:tcPr>
          <w:p w14:paraId="3F46B15C" w14:textId="77777777" w:rsidR="005F4497" w:rsidRPr="0035548A" w:rsidRDefault="005F4497" w:rsidP="005F4497">
            <w:pPr>
              <w:spacing w:after="0" w:line="240" w:lineRule="auto"/>
              <w:ind w:right="-1"/>
              <w:jc w:val="center"/>
              <w:rPr>
                <w:rFonts w:ascii="Times New Roman" w:eastAsia="Calibri" w:hAnsi="Times New Roman" w:cs="Times New Roman"/>
                <w:sz w:val="24"/>
                <w:szCs w:val="24"/>
              </w:rPr>
            </w:pPr>
          </w:p>
        </w:tc>
        <w:tc>
          <w:tcPr>
            <w:tcW w:w="240" w:type="dxa"/>
          </w:tcPr>
          <w:p w14:paraId="160EDF2E" w14:textId="77777777" w:rsidR="005F4497" w:rsidRPr="0035548A" w:rsidRDefault="005F4497" w:rsidP="005F4497">
            <w:pPr>
              <w:spacing w:after="0" w:line="240" w:lineRule="auto"/>
              <w:ind w:right="-1"/>
              <w:jc w:val="center"/>
              <w:rPr>
                <w:rFonts w:ascii="Times New Roman" w:eastAsia="Calibri" w:hAnsi="Times New Roman" w:cs="Times New Roman"/>
                <w:sz w:val="24"/>
                <w:szCs w:val="24"/>
              </w:rPr>
            </w:pPr>
          </w:p>
        </w:tc>
        <w:tc>
          <w:tcPr>
            <w:tcW w:w="2779" w:type="dxa"/>
            <w:tcBorders>
              <w:top w:val="nil"/>
              <w:left w:val="nil"/>
              <w:bottom w:val="single" w:sz="4" w:space="0" w:color="auto"/>
              <w:right w:val="nil"/>
            </w:tcBorders>
          </w:tcPr>
          <w:p w14:paraId="5394A97F" w14:textId="77777777" w:rsidR="005F4497" w:rsidRPr="0035548A" w:rsidRDefault="005F4497" w:rsidP="005F4497">
            <w:pPr>
              <w:spacing w:after="0" w:line="240" w:lineRule="auto"/>
              <w:ind w:right="-1"/>
              <w:jc w:val="right"/>
              <w:rPr>
                <w:rFonts w:ascii="Times New Roman" w:eastAsia="Calibri" w:hAnsi="Times New Roman" w:cs="Times New Roman"/>
                <w:sz w:val="24"/>
                <w:szCs w:val="24"/>
              </w:rPr>
            </w:pPr>
          </w:p>
        </w:tc>
      </w:tr>
      <w:tr w:rsidR="005F4497" w:rsidRPr="0035548A" w14:paraId="59B6BCA8" w14:textId="77777777" w:rsidTr="005F4497">
        <w:trPr>
          <w:trHeight w:val="186"/>
        </w:trPr>
        <w:tc>
          <w:tcPr>
            <w:tcW w:w="5070" w:type="dxa"/>
            <w:tcBorders>
              <w:top w:val="single" w:sz="4" w:space="0" w:color="auto"/>
              <w:left w:val="nil"/>
              <w:bottom w:val="nil"/>
              <w:right w:val="nil"/>
            </w:tcBorders>
          </w:tcPr>
          <w:p w14:paraId="2B6DD6AE" w14:textId="77777777" w:rsidR="005F4497" w:rsidRPr="0035548A" w:rsidRDefault="005F4497" w:rsidP="005F4497">
            <w:pPr>
              <w:snapToGrid w:val="0"/>
              <w:spacing w:after="0" w:line="240" w:lineRule="auto"/>
              <w:rPr>
                <w:rFonts w:ascii="Times New Roman" w:eastAsia="Calibri" w:hAnsi="Times New Roman" w:cs="Times New Roman"/>
                <w:position w:val="6"/>
                <w:sz w:val="24"/>
                <w:szCs w:val="24"/>
              </w:rPr>
            </w:pPr>
            <w:r w:rsidRPr="0035548A">
              <w:rPr>
                <w:rFonts w:ascii="Times New Roman" w:eastAsia="Calibri" w:hAnsi="Times New Roman" w:cs="Times New Roman"/>
                <w:position w:val="6"/>
                <w:sz w:val="24"/>
                <w:szCs w:val="24"/>
              </w:rPr>
              <w:t>Ti</w:t>
            </w:r>
            <w:r>
              <w:rPr>
                <w:rFonts w:ascii="Times New Roman" w:eastAsia="Calibri" w:hAnsi="Times New Roman" w:cs="Times New Roman"/>
                <w:position w:val="6"/>
                <w:sz w:val="24"/>
                <w:szCs w:val="24"/>
              </w:rPr>
              <w:t>e</w:t>
            </w:r>
            <w:r w:rsidRPr="0035548A">
              <w:rPr>
                <w:rFonts w:ascii="Times New Roman" w:eastAsia="Calibri" w:hAnsi="Times New Roman" w:cs="Times New Roman"/>
                <w:position w:val="6"/>
                <w:sz w:val="24"/>
                <w:szCs w:val="24"/>
              </w:rPr>
              <w:t>kėjo arba jo įgalioto asmens pareigų pavadinimas)</w:t>
            </w:r>
          </w:p>
        </w:tc>
        <w:tc>
          <w:tcPr>
            <w:tcW w:w="240" w:type="dxa"/>
          </w:tcPr>
          <w:p w14:paraId="2FD19A44" w14:textId="77777777" w:rsidR="005F4497" w:rsidRPr="0035548A" w:rsidRDefault="005F4497" w:rsidP="005F4497">
            <w:pPr>
              <w:spacing w:after="0" w:line="240" w:lineRule="auto"/>
              <w:ind w:right="-1"/>
              <w:jc w:val="center"/>
              <w:rPr>
                <w:rFonts w:ascii="Times New Roman" w:eastAsia="Calibri" w:hAnsi="Times New Roman" w:cs="Times New Roman"/>
                <w:sz w:val="24"/>
                <w:szCs w:val="24"/>
              </w:rPr>
            </w:pPr>
          </w:p>
        </w:tc>
        <w:tc>
          <w:tcPr>
            <w:tcW w:w="1560" w:type="dxa"/>
            <w:tcBorders>
              <w:top w:val="single" w:sz="4" w:space="0" w:color="auto"/>
              <w:left w:val="nil"/>
              <w:bottom w:val="nil"/>
              <w:right w:val="nil"/>
            </w:tcBorders>
          </w:tcPr>
          <w:p w14:paraId="1718005E" w14:textId="77777777" w:rsidR="005F4497" w:rsidRPr="0035548A" w:rsidRDefault="005F4497" w:rsidP="005F4497">
            <w:pPr>
              <w:spacing w:after="0" w:line="240" w:lineRule="auto"/>
              <w:ind w:right="-1"/>
              <w:jc w:val="center"/>
              <w:rPr>
                <w:rFonts w:ascii="Times New Roman" w:eastAsia="Calibri" w:hAnsi="Times New Roman" w:cs="Times New Roman"/>
                <w:sz w:val="24"/>
                <w:szCs w:val="24"/>
              </w:rPr>
            </w:pPr>
            <w:r w:rsidRPr="0035548A">
              <w:rPr>
                <w:rFonts w:ascii="Times New Roman" w:eastAsia="Calibri" w:hAnsi="Times New Roman" w:cs="Times New Roman"/>
                <w:position w:val="6"/>
                <w:sz w:val="24"/>
                <w:szCs w:val="24"/>
              </w:rPr>
              <w:t>(Parašas)</w:t>
            </w:r>
          </w:p>
        </w:tc>
        <w:tc>
          <w:tcPr>
            <w:tcW w:w="240" w:type="dxa"/>
          </w:tcPr>
          <w:p w14:paraId="0ED2CB93" w14:textId="77777777" w:rsidR="005F4497" w:rsidRPr="0035548A" w:rsidRDefault="005F4497" w:rsidP="005F4497">
            <w:pPr>
              <w:spacing w:after="0" w:line="240" w:lineRule="auto"/>
              <w:ind w:right="-1"/>
              <w:jc w:val="center"/>
              <w:rPr>
                <w:rFonts w:ascii="Times New Roman" w:eastAsia="Calibri" w:hAnsi="Times New Roman" w:cs="Times New Roman"/>
                <w:sz w:val="24"/>
                <w:szCs w:val="24"/>
              </w:rPr>
            </w:pPr>
          </w:p>
        </w:tc>
        <w:tc>
          <w:tcPr>
            <w:tcW w:w="2779" w:type="dxa"/>
            <w:tcBorders>
              <w:top w:val="single" w:sz="4" w:space="0" w:color="auto"/>
              <w:left w:val="nil"/>
              <w:bottom w:val="nil"/>
              <w:right w:val="nil"/>
            </w:tcBorders>
          </w:tcPr>
          <w:p w14:paraId="47D88D6F" w14:textId="77777777" w:rsidR="005F4497" w:rsidRPr="0035548A" w:rsidRDefault="005F4497" w:rsidP="005F4497">
            <w:pPr>
              <w:spacing w:after="0" w:line="240" w:lineRule="auto"/>
              <w:ind w:right="-1"/>
              <w:jc w:val="center"/>
              <w:rPr>
                <w:rFonts w:ascii="Times New Roman" w:eastAsia="Calibri" w:hAnsi="Times New Roman" w:cs="Times New Roman"/>
                <w:sz w:val="24"/>
                <w:szCs w:val="24"/>
              </w:rPr>
            </w:pPr>
            <w:r w:rsidRPr="0035548A">
              <w:rPr>
                <w:rFonts w:ascii="Times New Roman" w:eastAsia="Calibri" w:hAnsi="Times New Roman" w:cs="Times New Roman"/>
                <w:position w:val="6"/>
                <w:sz w:val="24"/>
                <w:szCs w:val="24"/>
              </w:rPr>
              <w:t>(Vardas ir pavardė)</w:t>
            </w:r>
          </w:p>
        </w:tc>
      </w:tr>
    </w:tbl>
    <w:p w14:paraId="527050FF" w14:textId="77777777" w:rsidR="005F4497" w:rsidRPr="0035548A" w:rsidRDefault="005F4497" w:rsidP="005F4497">
      <w:pPr>
        <w:spacing w:after="0" w:line="360" w:lineRule="auto"/>
        <w:jc w:val="both"/>
        <w:rPr>
          <w:rFonts w:ascii="Times New Roman" w:eastAsia="Calibri" w:hAnsi="Times New Roman" w:cs="Times New Roman"/>
          <w:sz w:val="24"/>
          <w:szCs w:val="24"/>
        </w:rPr>
      </w:pPr>
    </w:p>
    <w:p w14:paraId="5A12B57E" w14:textId="412F7689" w:rsidR="00693D4F" w:rsidRDefault="00693D4F" w:rsidP="00982EE8">
      <w:pPr>
        <w:jc w:val="center"/>
        <w:rPr>
          <w:rFonts w:cstheme="minorHAnsi"/>
          <w:color w:val="7030A0"/>
        </w:rPr>
      </w:pPr>
      <w:r w:rsidRPr="00F0499F">
        <w:rPr>
          <w:rFonts w:cstheme="minorHAnsi"/>
        </w:rPr>
        <w:t>__________</w:t>
      </w:r>
    </w:p>
    <w:p w14:paraId="3D8CCDF3" w14:textId="22A90F79" w:rsidR="008D704D" w:rsidRPr="00514D90" w:rsidRDefault="00693D4F" w:rsidP="006B78ED">
      <w:pPr>
        <w:rPr>
          <w:rFonts w:ascii="Times New Roman" w:eastAsia="Calibri" w:hAnsi="Times New Roman" w:cs="Times New Roman"/>
          <w:color w:val="0070C0"/>
        </w:rPr>
      </w:pPr>
      <w:r>
        <w:rPr>
          <w:rFonts w:cstheme="minorHAnsi"/>
          <w:color w:val="7030A0"/>
        </w:rPr>
        <w:br w:type="page"/>
      </w:r>
      <w:bookmarkStart w:id="65" w:name="_Ref39484039"/>
      <w:bookmarkStart w:id="66" w:name="_Ref40278562"/>
      <w:r w:rsidR="008D704D" w:rsidRPr="00514D90">
        <w:rPr>
          <w:rFonts w:ascii="Times New Roman" w:eastAsia="Calibri" w:hAnsi="Times New Roman" w:cs="Times New Roman"/>
          <w:color w:val="0070C0"/>
        </w:rPr>
        <w:lastRenderedPageBreak/>
        <w:t xml:space="preserve">Pirkimo sąlygų </w:t>
      </w:r>
      <w:r w:rsidR="00910C39" w:rsidRPr="00514D90">
        <w:rPr>
          <w:rFonts w:ascii="Times New Roman" w:eastAsia="Calibri" w:hAnsi="Times New Roman" w:cs="Times New Roman"/>
          <w:b/>
          <w:color w:val="0070C0"/>
        </w:rPr>
        <w:t>7</w:t>
      </w:r>
      <w:r w:rsidR="008D704D" w:rsidRPr="00514D90">
        <w:rPr>
          <w:rFonts w:ascii="Times New Roman" w:eastAsia="Calibri" w:hAnsi="Times New Roman" w:cs="Times New Roman"/>
          <w:b/>
          <w:color w:val="0070C0"/>
        </w:rPr>
        <w:t xml:space="preserve"> priedas</w:t>
      </w:r>
      <w:r w:rsidR="008D704D" w:rsidRPr="00514D90">
        <w:rPr>
          <w:rFonts w:ascii="Times New Roman" w:eastAsia="Calibri" w:hAnsi="Times New Roman" w:cs="Times New Roman"/>
          <w:color w:val="0070C0"/>
        </w:rPr>
        <w:t xml:space="preserve"> „Pasiūlymų vertinimo kriterijai ir sąlygos“</w:t>
      </w:r>
      <w:bookmarkEnd w:id="65"/>
      <w:bookmarkEnd w:id="66"/>
    </w:p>
    <w:p w14:paraId="6A0BFF9D" w14:textId="77777777" w:rsidR="00FE3D7C" w:rsidRPr="00514D90" w:rsidRDefault="00FE3D7C" w:rsidP="00FE3D7C">
      <w:pPr>
        <w:jc w:val="center"/>
        <w:rPr>
          <w:rFonts w:ascii="Times New Roman" w:hAnsi="Times New Roman" w:cs="Times New Roman"/>
          <w:b/>
          <w:szCs w:val="24"/>
        </w:rPr>
      </w:pPr>
    </w:p>
    <w:p w14:paraId="27C8C42F" w14:textId="2A3BC6D3" w:rsidR="00785A32" w:rsidRPr="001C7304" w:rsidRDefault="00FE3D7C" w:rsidP="00B0015A">
      <w:pPr>
        <w:pStyle w:val="Subtitle"/>
        <w:jc w:val="center"/>
        <w:rPr>
          <w:rFonts w:ascii="Times New Roman" w:hAnsi="Times New Roman" w:cs="Times New Roman"/>
          <w:color w:val="auto"/>
          <w:sz w:val="24"/>
          <w:szCs w:val="24"/>
        </w:rPr>
      </w:pPr>
      <w:r w:rsidRPr="00514D90">
        <w:rPr>
          <w:rFonts w:ascii="Times New Roman" w:hAnsi="Times New Roman" w:cs="Times New Roman"/>
        </w:rPr>
        <w:t>PASIŪLYMŲ VERTINIMO KRITERIJAI</w:t>
      </w:r>
      <w:r w:rsidR="00031A62" w:rsidRPr="00514D90">
        <w:rPr>
          <w:rFonts w:ascii="Times New Roman" w:hAnsi="Times New Roman" w:cs="Times New Roman"/>
        </w:rPr>
        <w:t xml:space="preserve"> ir Sąlygos</w:t>
      </w:r>
      <w:r w:rsidR="00785A32" w:rsidRPr="001C7304">
        <w:rPr>
          <w:rFonts w:ascii="Times New Roman" w:hAnsi="Times New Roman" w:cs="Times New Roman"/>
          <w:color w:val="auto"/>
          <w:sz w:val="24"/>
          <w:szCs w:val="24"/>
        </w:rPr>
        <w:tab/>
      </w:r>
    </w:p>
    <w:p w14:paraId="12DA65C0" w14:textId="454DABFE" w:rsidR="00785A32" w:rsidRPr="00434ACB" w:rsidRDefault="00785A32" w:rsidP="00B0015A">
      <w:pPr>
        <w:pStyle w:val="Heading"/>
        <w:rPr>
          <w:rFonts w:cs="Times New Roman"/>
          <w:lang w:val="lt-LT"/>
        </w:rPr>
      </w:pPr>
      <w:bookmarkStart w:id="67" w:name="_Toc231800432"/>
      <w:r w:rsidRPr="007E6021">
        <w:rPr>
          <w:color w:val="auto"/>
          <w:sz w:val="24"/>
          <w:szCs w:val="24"/>
          <w:lang w:val="lt-LT"/>
        </w:rPr>
        <w:t>1. </w:t>
      </w:r>
      <w:r w:rsidRPr="00434ACB">
        <w:rPr>
          <w:rFonts w:cs="Times New Roman"/>
          <w:color w:val="auto"/>
          <w:sz w:val="24"/>
          <w:szCs w:val="24"/>
          <w:lang w:val="lt-LT"/>
        </w:rPr>
        <w:t>BENDROSIOS NUOSTATOS</w:t>
      </w:r>
      <w:bookmarkEnd w:id="67"/>
    </w:p>
    <w:p w14:paraId="5F7E2102" w14:textId="77777777" w:rsidR="00785A32" w:rsidRPr="007E6021" w:rsidRDefault="00785A32" w:rsidP="00785A32">
      <w:pPr>
        <w:pStyle w:val="Body2"/>
        <w:rPr>
          <w:color w:val="auto"/>
          <w:sz w:val="24"/>
          <w:szCs w:val="24"/>
          <w:lang w:val="lt-LT"/>
        </w:rPr>
      </w:pPr>
      <w:r w:rsidRPr="007E6021">
        <w:rPr>
          <w:color w:val="auto"/>
          <w:sz w:val="24"/>
          <w:szCs w:val="24"/>
          <w:lang w:val="lt-LT"/>
        </w:rPr>
        <w:tab/>
        <w:t>1.1. Perkančiosios organizacijos neatmesti pasiūlymai vertinami pagal kainos ir kokybės santykį šiame priede nurodyta tvarka.</w:t>
      </w:r>
    </w:p>
    <w:p w14:paraId="1C81A5DD" w14:textId="1964B9AE" w:rsidR="00785A32" w:rsidRPr="007E6021" w:rsidRDefault="00785A32" w:rsidP="00785A32">
      <w:pPr>
        <w:pStyle w:val="Body2"/>
        <w:rPr>
          <w:color w:val="auto"/>
          <w:sz w:val="24"/>
          <w:szCs w:val="24"/>
          <w:lang w:val="lt-LT"/>
        </w:rPr>
      </w:pPr>
      <w:r w:rsidRPr="007E6021">
        <w:rPr>
          <w:color w:val="auto"/>
          <w:sz w:val="24"/>
          <w:szCs w:val="24"/>
          <w:lang w:val="lt-LT"/>
        </w:rPr>
        <w:tab/>
        <w:t xml:space="preserve">1.2. Ekonomiškai naudingiausias pasiūlymas – </w:t>
      </w:r>
      <w:r w:rsidRPr="007137CF">
        <w:rPr>
          <w:color w:val="auto"/>
          <w:sz w:val="24"/>
          <w:szCs w:val="24"/>
          <w:u w:val="single"/>
          <w:lang w:val="lt-LT"/>
        </w:rPr>
        <w:t xml:space="preserve">tai pasiūlymas, kurio vertinimui naudojama kaina </w:t>
      </w:r>
      <w:r w:rsidRPr="007137CF">
        <w:rPr>
          <w:b/>
          <w:color w:val="auto"/>
          <w:sz w:val="24"/>
          <w:szCs w:val="24"/>
          <w:u w:val="single"/>
          <w:lang w:val="lt-LT"/>
        </w:rPr>
        <w:t xml:space="preserve">(EN </w:t>
      </w:r>
      <w:r w:rsidRPr="007137CF">
        <w:rPr>
          <w:b/>
          <w:color w:val="auto"/>
          <w:sz w:val="24"/>
          <w:szCs w:val="24"/>
          <w:u w:val="single"/>
          <w:vertAlign w:val="subscript"/>
          <w:lang w:val="lt-LT"/>
        </w:rPr>
        <w:t>tiekėjo</w:t>
      </w:r>
      <w:r w:rsidRPr="007137CF">
        <w:rPr>
          <w:b/>
          <w:color w:val="auto"/>
          <w:sz w:val="24"/>
          <w:szCs w:val="24"/>
          <w:u w:val="single"/>
          <w:lang w:val="lt-LT"/>
        </w:rPr>
        <w:t>)</w:t>
      </w:r>
      <w:r w:rsidRPr="007137CF">
        <w:rPr>
          <w:color w:val="auto"/>
          <w:sz w:val="24"/>
          <w:szCs w:val="24"/>
          <w:u w:val="single"/>
          <w:lang w:val="lt-LT"/>
        </w:rPr>
        <w:t xml:space="preserve"> </w:t>
      </w:r>
      <w:r w:rsidRPr="007E6021">
        <w:rPr>
          <w:color w:val="auto"/>
          <w:sz w:val="24"/>
          <w:szCs w:val="24"/>
          <w:lang w:val="lt-LT"/>
        </w:rPr>
        <w:t xml:space="preserve">, apskaičiuota pagal toliau nustatytus pasiūlymų vertinimo kriterijus ir sąlygas, </w:t>
      </w:r>
      <w:r w:rsidRPr="001C54AF">
        <w:rPr>
          <w:color w:val="auto"/>
          <w:sz w:val="24"/>
          <w:szCs w:val="24"/>
          <w:u w:val="single"/>
          <w:lang w:val="lt-LT"/>
        </w:rPr>
        <w:t>yra mažiausia</w:t>
      </w:r>
      <w:r w:rsidRPr="007E6021">
        <w:rPr>
          <w:color w:val="auto"/>
          <w:sz w:val="24"/>
          <w:szCs w:val="24"/>
          <w:lang w:val="lt-LT"/>
        </w:rPr>
        <w:t>.</w:t>
      </w:r>
    </w:p>
    <w:p w14:paraId="34C4D5CB" w14:textId="77777777" w:rsidR="00785A32" w:rsidRDefault="00785A32" w:rsidP="00785A32">
      <w:pPr>
        <w:pStyle w:val="Body2"/>
        <w:rPr>
          <w:color w:val="auto"/>
          <w:sz w:val="24"/>
          <w:szCs w:val="24"/>
          <w:lang w:val="lt-LT"/>
        </w:rPr>
      </w:pPr>
    </w:p>
    <w:p w14:paraId="10757F36" w14:textId="339C91CF" w:rsidR="00785A32" w:rsidRPr="00434ACB" w:rsidRDefault="00785A32" w:rsidP="00B0015A">
      <w:pPr>
        <w:pStyle w:val="Heading"/>
        <w:rPr>
          <w:rFonts w:cs="Times New Roman"/>
          <w:color w:val="auto"/>
          <w:sz w:val="24"/>
          <w:szCs w:val="24"/>
          <w:lang w:val="lt-LT"/>
        </w:rPr>
      </w:pPr>
      <w:bookmarkStart w:id="68" w:name="_Toc231800433"/>
      <w:r w:rsidRPr="007E6021">
        <w:rPr>
          <w:color w:val="auto"/>
          <w:sz w:val="24"/>
          <w:szCs w:val="24"/>
          <w:lang w:val="lt-LT"/>
        </w:rPr>
        <w:t>2. </w:t>
      </w:r>
      <w:r w:rsidRPr="00434ACB">
        <w:rPr>
          <w:rFonts w:cs="Times New Roman"/>
          <w:color w:val="auto"/>
          <w:sz w:val="24"/>
          <w:szCs w:val="24"/>
          <w:lang w:val="lt-LT"/>
        </w:rPr>
        <w:t>PASIŪLYMŲ VERTINIMO KRITERIJAI</w:t>
      </w:r>
      <w:bookmarkEnd w:id="68"/>
    </w:p>
    <w:p w14:paraId="069DF4FD" w14:textId="77777777" w:rsidR="00785A32" w:rsidRDefault="00785A32" w:rsidP="00785A32">
      <w:pPr>
        <w:pStyle w:val="Body2"/>
        <w:rPr>
          <w:color w:val="auto"/>
          <w:sz w:val="24"/>
          <w:szCs w:val="24"/>
          <w:lang w:val="lt-LT"/>
        </w:rPr>
      </w:pPr>
      <w:r w:rsidRPr="007E6021">
        <w:rPr>
          <w:color w:val="auto"/>
          <w:sz w:val="24"/>
          <w:szCs w:val="24"/>
          <w:lang w:val="lt-LT"/>
        </w:rPr>
        <w:t xml:space="preserve">Taikomi šie </w:t>
      </w:r>
      <w:r>
        <w:rPr>
          <w:color w:val="auto"/>
          <w:sz w:val="24"/>
          <w:szCs w:val="24"/>
          <w:lang w:val="lt-LT"/>
        </w:rPr>
        <w:t xml:space="preserve">pasiūlymo ekonominio naudingumo </w:t>
      </w:r>
      <w:r w:rsidRPr="007E6021">
        <w:rPr>
          <w:color w:val="auto"/>
          <w:sz w:val="24"/>
          <w:szCs w:val="24"/>
          <w:lang w:val="lt-LT"/>
        </w:rPr>
        <w:t xml:space="preserve">vertinimo kriterijai ir jų reikšmės: </w:t>
      </w:r>
    </w:p>
    <w:p w14:paraId="563CC6C8" w14:textId="77777777" w:rsidR="00785A32" w:rsidRPr="00B0015A" w:rsidRDefault="00785A32" w:rsidP="00785A32">
      <w:pPr>
        <w:pBdr>
          <w:top w:val="single" w:sz="4" w:space="1" w:color="auto"/>
          <w:left w:val="single" w:sz="4" w:space="1" w:color="auto"/>
          <w:bottom w:val="single" w:sz="4" w:space="1" w:color="auto"/>
          <w:right w:val="single" w:sz="4" w:space="1" w:color="auto"/>
          <w:between w:val="nil"/>
          <w:bar w:val="nil"/>
        </w:pBdr>
        <w:shd w:val="clear" w:color="auto" w:fill="E9EFE1"/>
        <w:suppressAutoHyphens/>
        <w:spacing w:after="40" w:line="240" w:lineRule="auto"/>
        <w:jc w:val="center"/>
        <w:rPr>
          <w:rFonts w:ascii="Times New Roman" w:eastAsia="Arial Unicode MS" w:hAnsi="Times New Roman" w:cs="Arial Unicode MS"/>
          <w:b/>
          <w:sz w:val="24"/>
          <w:szCs w:val="24"/>
          <w:bdr w:val="nil"/>
          <w:lang w:eastAsia="en-US"/>
        </w:rPr>
      </w:pPr>
      <w:r w:rsidRPr="00B0015A">
        <w:rPr>
          <w:rFonts w:ascii="Times New Roman" w:eastAsia="Arial Unicode MS" w:hAnsi="Times New Roman" w:cs="Arial Unicode MS"/>
          <w:b/>
          <w:sz w:val="24"/>
          <w:szCs w:val="24"/>
          <w:bdr w:val="nil"/>
          <w:lang w:eastAsia="en-US"/>
        </w:rPr>
        <w:t>EKONOMINIO NAUDINGUMO SKAIČIAVIMO FORMULĖ:</w:t>
      </w:r>
    </w:p>
    <w:p w14:paraId="0B5C05B3" w14:textId="77777777" w:rsidR="00785A32" w:rsidRPr="00785A32" w:rsidRDefault="00785A32" w:rsidP="00785A32">
      <w:pPr>
        <w:pBdr>
          <w:top w:val="single" w:sz="4" w:space="1" w:color="auto"/>
          <w:left w:val="single" w:sz="4" w:space="1" w:color="auto"/>
          <w:bottom w:val="single" w:sz="4" w:space="1" w:color="auto"/>
          <w:right w:val="single" w:sz="4" w:space="1" w:color="auto"/>
          <w:between w:val="nil"/>
          <w:bar w:val="nil"/>
        </w:pBdr>
        <w:shd w:val="clear" w:color="auto" w:fill="E9EFE1"/>
        <w:suppressAutoHyphens/>
        <w:spacing w:after="40" w:line="240" w:lineRule="auto"/>
        <w:jc w:val="center"/>
        <w:rPr>
          <w:rFonts w:ascii="Times New Roman" w:eastAsia="Arial Unicode MS" w:hAnsi="Times New Roman" w:cs="Arial Unicode MS"/>
          <w:b/>
          <w:color w:val="0070C0"/>
          <w:sz w:val="32"/>
          <w:szCs w:val="32"/>
          <w:bdr w:val="nil"/>
          <w:vertAlign w:val="subscript"/>
          <w:lang w:eastAsia="en-US"/>
        </w:rPr>
      </w:pPr>
      <w:r w:rsidRPr="00785A32">
        <w:rPr>
          <w:rFonts w:ascii="Times New Roman" w:eastAsia="Arial Unicode MS" w:hAnsi="Times New Roman" w:cs="Arial Unicode MS"/>
          <w:b/>
          <w:color w:val="0070C0"/>
          <w:sz w:val="32"/>
          <w:szCs w:val="32"/>
          <w:bdr w:val="nil"/>
          <w:lang w:eastAsia="en-US"/>
        </w:rPr>
        <w:t xml:space="preserve">EN </w:t>
      </w:r>
      <w:r w:rsidRPr="00785A32">
        <w:rPr>
          <w:rFonts w:ascii="Times New Roman" w:eastAsia="Arial Unicode MS" w:hAnsi="Times New Roman" w:cs="Arial Unicode MS"/>
          <w:b/>
          <w:color w:val="0070C0"/>
          <w:sz w:val="32"/>
          <w:szCs w:val="32"/>
          <w:bdr w:val="nil"/>
          <w:vertAlign w:val="subscript"/>
          <w:lang w:eastAsia="en-US"/>
        </w:rPr>
        <w:t>tiekėjo</w:t>
      </w:r>
      <w:r w:rsidRPr="00785A32">
        <w:rPr>
          <w:rFonts w:ascii="Times New Roman" w:eastAsia="Arial Unicode MS" w:hAnsi="Times New Roman" w:cs="Arial Unicode MS"/>
          <w:b/>
          <w:color w:val="0070C0"/>
          <w:sz w:val="32"/>
          <w:szCs w:val="32"/>
          <w:bdr w:val="nil"/>
          <w:lang w:eastAsia="en-US"/>
        </w:rPr>
        <w:t xml:space="preserve"> = Kaina </w:t>
      </w:r>
      <w:r w:rsidRPr="00785A32">
        <w:rPr>
          <w:rFonts w:ascii="Times New Roman" w:eastAsia="Arial Unicode MS" w:hAnsi="Times New Roman" w:cs="Arial Unicode MS"/>
          <w:b/>
          <w:color w:val="0070C0"/>
          <w:sz w:val="32"/>
          <w:szCs w:val="32"/>
          <w:bdr w:val="nil"/>
          <w:vertAlign w:val="subscript"/>
          <w:lang w:eastAsia="en-US"/>
        </w:rPr>
        <w:t>tiekėjo</w:t>
      </w:r>
      <w:r w:rsidRPr="00785A32">
        <w:rPr>
          <w:rFonts w:ascii="Times New Roman" w:eastAsia="Arial Unicode MS" w:hAnsi="Times New Roman" w:cs="Arial Unicode MS"/>
          <w:b/>
          <w:color w:val="0070C0"/>
          <w:sz w:val="32"/>
          <w:szCs w:val="32"/>
          <w:bdr w:val="nil"/>
          <w:lang w:eastAsia="en-US"/>
        </w:rPr>
        <w:t xml:space="preserve"> – StPr </w:t>
      </w:r>
      <w:r w:rsidRPr="00785A32">
        <w:rPr>
          <w:rFonts w:ascii="Times New Roman" w:eastAsia="Arial Unicode MS" w:hAnsi="Times New Roman" w:cs="Arial Unicode MS"/>
          <w:b/>
          <w:color w:val="0070C0"/>
          <w:sz w:val="32"/>
          <w:szCs w:val="32"/>
          <w:bdr w:val="nil"/>
          <w:vertAlign w:val="subscript"/>
          <w:lang w:eastAsia="en-US"/>
        </w:rPr>
        <w:t>tiekėjo</w:t>
      </w:r>
    </w:p>
    <w:p w14:paraId="6453587A" w14:textId="77777777" w:rsidR="00785A32" w:rsidRPr="00785A32" w:rsidRDefault="00785A32" w:rsidP="00785A32">
      <w:pPr>
        <w:pBdr>
          <w:top w:val="single" w:sz="4" w:space="1" w:color="auto"/>
          <w:left w:val="single" w:sz="4" w:space="1" w:color="auto"/>
          <w:bottom w:val="single" w:sz="4" w:space="1" w:color="auto"/>
          <w:right w:val="single" w:sz="4" w:space="1" w:color="auto"/>
          <w:between w:val="nil"/>
          <w:bar w:val="nil"/>
        </w:pBdr>
        <w:shd w:val="clear" w:color="auto" w:fill="E9EFE1"/>
        <w:suppressAutoHyphens/>
        <w:spacing w:after="40" w:line="240" w:lineRule="auto"/>
        <w:rPr>
          <w:rFonts w:ascii="Times New Roman" w:eastAsia="Arial Unicode MS" w:hAnsi="Times New Roman" w:cs="Arial Unicode MS"/>
          <w:b/>
          <w:sz w:val="32"/>
          <w:szCs w:val="32"/>
          <w:bdr w:val="nil"/>
          <w:vertAlign w:val="subscript"/>
          <w:lang w:val="en-US" w:eastAsia="en-US"/>
        </w:rPr>
      </w:pPr>
      <w:r w:rsidRPr="00785A32">
        <w:rPr>
          <w:rFonts w:ascii="Times New Roman" w:eastAsia="Arial Unicode MS" w:hAnsi="Times New Roman" w:cs="Arial Unicode MS"/>
          <w:b/>
          <w:color w:val="0070C0"/>
          <w:sz w:val="32"/>
          <w:szCs w:val="32"/>
          <w:bdr w:val="nil"/>
          <w:lang w:eastAsia="en-US"/>
        </w:rPr>
        <w:t xml:space="preserve">EN </w:t>
      </w:r>
      <w:r w:rsidRPr="00785A32">
        <w:rPr>
          <w:rFonts w:ascii="Times New Roman" w:eastAsia="Arial Unicode MS" w:hAnsi="Times New Roman" w:cs="Arial Unicode MS"/>
          <w:b/>
          <w:color w:val="0070C0"/>
          <w:sz w:val="32"/>
          <w:szCs w:val="32"/>
          <w:bdr w:val="nil"/>
          <w:vertAlign w:val="subscript"/>
          <w:lang w:eastAsia="en-US"/>
        </w:rPr>
        <w:t xml:space="preserve">tiekėjo </w:t>
      </w:r>
      <w:r w:rsidRPr="00785A32">
        <w:rPr>
          <w:rFonts w:ascii="Times New Roman" w:eastAsia="Arial Unicode MS" w:hAnsi="Times New Roman" w:cs="Arial Unicode MS"/>
          <w:b/>
          <w:sz w:val="32"/>
          <w:szCs w:val="32"/>
          <w:bdr w:val="nil"/>
          <w:vertAlign w:val="subscript"/>
          <w:lang w:eastAsia="en-US"/>
        </w:rPr>
        <w:t>– TIEKĖJO PASIŪLYMO EKONOMINIS NAUDINGUMAS (Eurais)</w:t>
      </w:r>
      <w:r w:rsidRPr="00785A32">
        <w:rPr>
          <w:rFonts w:ascii="Times New Roman" w:eastAsia="Arial Unicode MS" w:hAnsi="Times New Roman" w:cs="Arial Unicode MS"/>
          <w:b/>
          <w:sz w:val="32"/>
          <w:szCs w:val="32"/>
          <w:bdr w:val="nil"/>
          <w:vertAlign w:val="subscript"/>
          <w:lang w:val="en-US" w:eastAsia="en-US"/>
        </w:rPr>
        <w:t>.</w:t>
      </w:r>
    </w:p>
    <w:p w14:paraId="6C761FDA" w14:textId="77777777" w:rsidR="00785A32" w:rsidRPr="00785A32" w:rsidRDefault="00785A32" w:rsidP="00785A32">
      <w:pPr>
        <w:pBdr>
          <w:top w:val="single" w:sz="4" w:space="1" w:color="auto"/>
          <w:left w:val="single" w:sz="4" w:space="1" w:color="auto"/>
          <w:bottom w:val="single" w:sz="4" w:space="1" w:color="auto"/>
          <w:right w:val="single" w:sz="4" w:space="1" w:color="auto"/>
          <w:between w:val="nil"/>
          <w:bar w:val="nil"/>
        </w:pBdr>
        <w:shd w:val="clear" w:color="auto" w:fill="E9EFE1"/>
        <w:suppressAutoHyphens/>
        <w:spacing w:after="40" w:line="240" w:lineRule="auto"/>
        <w:rPr>
          <w:rFonts w:ascii="Times New Roman" w:eastAsia="Arial Unicode MS" w:hAnsi="Times New Roman" w:cs="Arial Unicode MS"/>
          <w:b/>
          <w:sz w:val="32"/>
          <w:szCs w:val="32"/>
          <w:bdr w:val="nil"/>
          <w:vertAlign w:val="subscript"/>
          <w:lang w:eastAsia="en-US"/>
        </w:rPr>
      </w:pPr>
      <w:r w:rsidRPr="00785A32">
        <w:rPr>
          <w:rFonts w:ascii="Times New Roman" w:eastAsia="Arial Unicode MS" w:hAnsi="Times New Roman" w:cs="Arial Unicode MS"/>
          <w:b/>
          <w:color w:val="0070C0"/>
          <w:sz w:val="32"/>
          <w:szCs w:val="32"/>
          <w:bdr w:val="nil"/>
          <w:lang w:eastAsia="en-US"/>
        </w:rPr>
        <w:t xml:space="preserve">Kaina </w:t>
      </w:r>
      <w:r w:rsidRPr="00785A32">
        <w:rPr>
          <w:rFonts w:ascii="Times New Roman" w:eastAsia="Arial Unicode MS" w:hAnsi="Times New Roman" w:cs="Arial Unicode MS"/>
          <w:b/>
          <w:color w:val="0070C0"/>
          <w:sz w:val="32"/>
          <w:szCs w:val="32"/>
          <w:bdr w:val="nil"/>
          <w:vertAlign w:val="subscript"/>
          <w:lang w:eastAsia="en-US"/>
        </w:rPr>
        <w:t xml:space="preserve">tiekėjo </w:t>
      </w:r>
      <w:r w:rsidRPr="00785A32">
        <w:rPr>
          <w:rFonts w:ascii="Times New Roman" w:eastAsia="Arial Unicode MS" w:hAnsi="Times New Roman" w:cs="Arial Unicode MS"/>
          <w:b/>
          <w:sz w:val="32"/>
          <w:szCs w:val="32"/>
          <w:bdr w:val="nil"/>
          <w:vertAlign w:val="subscript"/>
          <w:lang w:eastAsia="en-US"/>
        </w:rPr>
        <w:t>-</w:t>
      </w:r>
      <w:r w:rsidRPr="00785A32">
        <w:rPr>
          <w:rFonts w:ascii="Times New Roman" w:eastAsia="Arial Unicode MS" w:hAnsi="Times New Roman" w:cs="Arial Unicode MS"/>
          <w:b/>
          <w:color w:val="C00000"/>
          <w:sz w:val="32"/>
          <w:szCs w:val="32"/>
          <w:bdr w:val="nil"/>
          <w:vertAlign w:val="subscript"/>
          <w:lang w:eastAsia="en-US"/>
        </w:rPr>
        <w:t xml:space="preserve"> </w:t>
      </w:r>
      <w:r w:rsidRPr="00785A32">
        <w:rPr>
          <w:rFonts w:ascii="Times New Roman" w:eastAsia="Arial Unicode MS" w:hAnsi="Times New Roman" w:cs="Arial Unicode MS"/>
          <w:b/>
          <w:sz w:val="32"/>
          <w:szCs w:val="32"/>
          <w:bdr w:val="nil"/>
          <w:vertAlign w:val="subscript"/>
          <w:lang w:eastAsia="en-US"/>
        </w:rPr>
        <w:t>BENDRA TIEKĖJO PASIŪLYMO KAINA su PVM.</w:t>
      </w:r>
    </w:p>
    <w:p w14:paraId="0AB0DEBE" w14:textId="77777777" w:rsidR="00785A32" w:rsidRPr="00785A32" w:rsidRDefault="00785A32" w:rsidP="00785A32">
      <w:pPr>
        <w:pBdr>
          <w:top w:val="single" w:sz="4" w:space="1" w:color="auto"/>
          <w:left w:val="single" w:sz="4" w:space="1" w:color="auto"/>
          <w:bottom w:val="single" w:sz="4" w:space="1" w:color="auto"/>
          <w:right w:val="single" w:sz="4" w:space="1" w:color="auto"/>
          <w:between w:val="nil"/>
          <w:bar w:val="nil"/>
        </w:pBdr>
        <w:shd w:val="clear" w:color="auto" w:fill="E9EFE1"/>
        <w:suppressAutoHyphens/>
        <w:spacing w:after="40" w:line="240" w:lineRule="auto"/>
        <w:rPr>
          <w:rFonts w:ascii="Times New Roman" w:eastAsia="Arial Unicode MS" w:hAnsi="Times New Roman" w:cs="Arial Unicode MS"/>
          <w:b/>
          <w:sz w:val="32"/>
          <w:szCs w:val="32"/>
          <w:bdr w:val="nil"/>
          <w:vertAlign w:val="subscript"/>
          <w:lang w:eastAsia="en-US"/>
        </w:rPr>
      </w:pPr>
      <w:r w:rsidRPr="00785A32">
        <w:rPr>
          <w:rFonts w:ascii="Times New Roman" w:eastAsia="Arial Unicode MS" w:hAnsi="Times New Roman" w:cs="Arial Unicode MS"/>
          <w:b/>
          <w:color w:val="0070C0"/>
          <w:sz w:val="32"/>
          <w:szCs w:val="32"/>
          <w:bdr w:val="nil"/>
          <w:lang w:eastAsia="en-US"/>
        </w:rPr>
        <w:t xml:space="preserve">StPr </w:t>
      </w:r>
      <w:r w:rsidRPr="00785A32">
        <w:rPr>
          <w:rFonts w:ascii="Times New Roman" w:eastAsia="Arial Unicode MS" w:hAnsi="Times New Roman" w:cs="Arial Unicode MS"/>
          <w:b/>
          <w:color w:val="0070C0"/>
          <w:sz w:val="32"/>
          <w:szCs w:val="32"/>
          <w:bdr w:val="nil"/>
          <w:vertAlign w:val="subscript"/>
          <w:lang w:eastAsia="en-US"/>
        </w:rPr>
        <w:t xml:space="preserve">tiekėjo  </w:t>
      </w:r>
      <w:r w:rsidRPr="00785A32">
        <w:rPr>
          <w:rFonts w:ascii="Times New Roman" w:eastAsia="Arial Unicode MS" w:hAnsi="Times New Roman" w:cs="Arial Unicode MS"/>
          <w:b/>
          <w:sz w:val="32"/>
          <w:szCs w:val="32"/>
          <w:bdr w:val="nil"/>
          <w:vertAlign w:val="subscript"/>
          <w:lang w:eastAsia="en-US"/>
        </w:rPr>
        <w:t>-</w:t>
      </w:r>
      <w:r w:rsidRPr="00785A32">
        <w:rPr>
          <w:rFonts w:ascii="Times New Roman" w:eastAsia="Arial Unicode MS" w:hAnsi="Times New Roman" w:cs="Arial Unicode MS"/>
          <w:b/>
          <w:color w:val="C00000"/>
          <w:sz w:val="32"/>
          <w:szCs w:val="32"/>
          <w:bdr w:val="nil"/>
          <w:vertAlign w:val="subscript"/>
          <w:lang w:eastAsia="en-US"/>
        </w:rPr>
        <w:t xml:space="preserve"> </w:t>
      </w:r>
      <w:r w:rsidRPr="00785A32">
        <w:rPr>
          <w:rFonts w:ascii="Times New Roman" w:eastAsia="Arial Unicode MS" w:hAnsi="Times New Roman" w:cs="Arial Unicode MS"/>
          <w:b/>
          <w:sz w:val="32"/>
          <w:szCs w:val="32"/>
          <w:bdr w:val="nil"/>
          <w:vertAlign w:val="subscript"/>
          <w:lang w:eastAsia="en-US"/>
        </w:rPr>
        <w:t>KRITERIJAUS REIKŠMĖ (piniginė vertė eurais), kuri taikoma už nustatytą kriterijų.</w:t>
      </w:r>
    </w:p>
    <w:p w14:paraId="2A953AEC" w14:textId="77777777" w:rsidR="00210870" w:rsidRPr="00785A32" w:rsidRDefault="00210870" w:rsidP="00210870">
      <w:pPr>
        <w:spacing w:line="240" w:lineRule="auto"/>
        <w:ind w:left="7314"/>
        <w:rPr>
          <w:rFonts w:ascii="Arial" w:hAnsi="Arial" w:cs="Arial"/>
          <w:sz w:val="24"/>
          <w:szCs w:val="24"/>
        </w:rPr>
      </w:pPr>
    </w:p>
    <w:tbl>
      <w:tblPr>
        <w:tblStyle w:val="TableGrid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9355"/>
      </w:tblGrid>
      <w:tr w:rsidR="00B0015A" w:rsidRPr="00B0015A" w14:paraId="2BFD7C13" w14:textId="77777777" w:rsidTr="00E37564">
        <w:trPr>
          <w:trHeight w:val="549"/>
        </w:trPr>
        <w:tc>
          <w:tcPr>
            <w:tcW w:w="145" w:type="pct"/>
            <w:tcBorders>
              <w:right w:val="single" w:sz="4" w:space="0" w:color="auto"/>
            </w:tcBorders>
            <w:shd w:val="clear" w:color="auto" w:fill="auto"/>
          </w:tcPr>
          <w:p w14:paraId="6B628456" w14:textId="77777777" w:rsidR="00B0015A" w:rsidRPr="00B0015A" w:rsidRDefault="00B0015A" w:rsidP="00B0015A">
            <w:pPr>
              <w:suppressAutoHyphens/>
              <w:spacing w:after="40"/>
              <w:jc w:val="center"/>
              <w:rPr>
                <w:rFonts w:cs="Arial Unicode MS"/>
                <w:b/>
                <w:bCs/>
                <w:color w:val="000000"/>
                <w:sz w:val="22"/>
                <w:szCs w:val="22"/>
              </w:rPr>
            </w:pPr>
          </w:p>
          <w:p w14:paraId="3D7BDAD1" w14:textId="77777777" w:rsidR="00B0015A" w:rsidRPr="00B0015A" w:rsidRDefault="00B0015A" w:rsidP="00B0015A">
            <w:pPr>
              <w:suppressAutoHyphens/>
              <w:spacing w:after="40"/>
              <w:jc w:val="center"/>
              <w:rPr>
                <w:rFonts w:cs="Arial Unicode MS"/>
                <w:b/>
                <w:bCs/>
                <w:color w:val="000000"/>
                <w:sz w:val="22"/>
                <w:szCs w:val="22"/>
              </w:rPr>
            </w:pPr>
          </w:p>
          <w:p w14:paraId="53865C44" w14:textId="77777777" w:rsidR="00B0015A" w:rsidRPr="00B0015A" w:rsidRDefault="00B0015A" w:rsidP="00B0015A">
            <w:pPr>
              <w:suppressAutoHyphens/>
              <w:spacing w:after="40"/>
              <w:jc w:val="center"/>
              <w:rPr>
                <w:rFonts w:cs="Arial Unicode MS"/>
                <w:b/>
                <w:bCs/>
                <w:color w:val="000000"/>
                <w:sz w:val="22"/>
                <w:szCs w:val="22"/>
              </w:rPr>
            </w:pPr>
          </w:p>
          <w:p w14:paraId="49566D4C" w14:textId="77777777" w:rsidR="00B0015A" w:rsidRPr="00B0015A" w:rsidRDefault="00B0015A" w:rsidP="00B0015A">
            <w:pPr>
              <w:suppressAutoHyphens/>
              <w:spacing w:after="40"/>
              <w:jc w:val="center"/>
              <w:rPr>
                <w:rFonts w:cs="Arial Unicode MS"/>
                <w:b/>
                <w:bCs/>
                <w:color w:val="C00000"/>
                <w:sz w:val="22"/>
                <w:szCs w:val="22"/>
              </w:rPr>
            </w:pPr>
          </w:p>
          <w:p w14:paraId="13ABD806" w14:textId="77777777" w:rsidR="00B0015A" w:rsidRPr="00B0015A" w:rsidRDefault="00B0015A" w:rsidP="00B0015A">
            <w:pPr>
              <w:suppressAutoHyphens/>
              <w:spacing w:after="40"/>
              <w:jc w:val="center"/>
              <w:rPr>
                <w:rFonts w:cs="Arial Unicode MS"/>
                <w:b/>
                <w:bCs/>
                <w:color w:val="C00000"/>
                <w:sz w:val="22"/>
                <w:szCs w:val="22"/>
              </w:rPr>
            </w:pPr>
          </w:p>
          <w:p w14:paraId="2A7E4E61" w14:textId="77777777" w:rsidR="00B0015A" w:rsidRPr="00B0015A" w:rsidRDefault="00B0015A" w:rsidP="00E37564">
            <w:pPr>
              <w:suppressAutoHyphens/>
              <w:spacing w:after="40"/>
              <w:jc w:val="center"/>
              <w:rPr>
                <w:rFonts w:cs="Arial Unicode MS"/>
                <w:b/>
                <w:bCs/>
                <w:color w:val="000000"/>
                <w:sz w:val="22"/>
                <w:szCs w:val="22"/>
              </w:rPr>
            </w:pPr>
          </w:p>
        </w:tc>
        <w:tc>
          <w:tcPr>
            <w:tcW w:w="4855" w:type="pct"/>
            <w:tcBorders>
              <w:top w:val="single" w:sz="4" w:space="0" w:color="auto"/>
              <w:left w:val="single" w:sz="4" w:space="0" w:color="auto"/>
              <w:bottom w:val="single" w:sz="4" w:space="0" w:color="auto"/>
              <w:right w:val="single" w:sz="4" w:space="0" w:color="auto"/>
            </w:tcBorders>
            <w:shd w:val="clear" w:color="auto" w:fill="auto"/>
            <w:hideMark/>
          </w:tcPr>
          <w:p w14:paraId="4A91969C" w14:textId="77777777" w:rsidR="00B0015A" w:rsidRPr="00B0015A" w:rsidRDefault="00B0015A" w:rsidP="00B0015A">
            <w:pPr>
              <w:suppressAutoHyphens/>
              <w:jc w:val="center"/>
              <w:rPr>
                <w:rFonts w:cs="Arial Unicode MS"/>
                <w:b/>
                <w:bCs/>
                <w:color w:val="0070C0"/>
                <w:sz w:val="24"/>
                <w:szCs w:val="24"/>
              </w:rPr>
            </w:pPr>
            <w:r w:rsidRPr="00B0015A">
              <w:rPr>
                <w:rFonts w:cs="Arial Unicode MS"/>
                <w:b/>
                <w:bCs/>
                <w:color w:val="0070C0"/>
                <w:sz w:val="24"/>
                <w:szCs w:val="24"/>
                <w:u w:val="single"/>
              </w:rPr>
              <w:t>KRITERIJAUS APIBŪDINIMAS</w:t>
            </w:r>
            <w:r w:rsidRPr="00B0015A">
              <w:rPr>
                <w:rFonts w:cs="Arial Unicode MS"/>
                <w:b/>
                <w:bCs/>
                <w:color w:val="000000"/>
                <w:sz w:val="24"/>
                <w:szCs w:val="24"/>
                <w:u w:val="single"/>
              </w:rPr>
              <w:t xml:space="preserve">: </w:t>
            </w:r>
            <w:r w:rsidRPr="00B0015A">
              <w:rPr>
                <w:rFonts w:cs="Arial Unicode MS"/>
                <w:bCs/>
                <w:color w:val="000000"/>
                <w:sz w:val="24"/>
                <w:szCs w:val="24"/>
              </w:rPr>
              <w:t>YPATINGO STATINIO PROJEKTO VADOVO,</w:t>
            </w:r>
            <w:r w:rsidRPr="00B0015A">
              <w:rPr>
                <w:rFonts w:eastAsia="Calibri"/>
                <w:color w:val="000000"/>
                <w:sz w:val="24"/>
                <w:szCs w:val="24"/>
              </w:rPr>
              <w:t xml:space="preserve"> TURINČIO TEISĘ VADOVAUTI </w:t>
            </w:r>
            <w:r w:rsidRPr="00B0015A">
              <w:rPr>
                <w:rFonts w:eastAsia="Calibri"/>
                <w:sz w:val="24"/>
                <w:szCs w:val="24"/>
              </w:rPr>
              <w:t>ARCHITEKTŪRINIO PAVELDO TVARKYBOS DARBŲ PROJEKTUI</w:t>
            </w:r>
            <w:r w:rsidRPr="00B0015A">
              <w:rPr>
                <w:rFonts w:cs="Arial Unicode MS"/>
                <w:b/>
                <w:bCs/>
                <w:color w:val="000000"/>
                <w:sz w:val="24"/>
                <w:szCs w:val="24"/>
                <w:vertAlign w:val="superscript"/>
              </w:rPr>
              <w:footnoteReference w:id="6"/>
            </w:r>
            <w:r w:rsidRPr="00B0015A">
              <w:rPr>
                <w:rFonts w:cs="Arial Unicode MS"/>
                <w:b/>
                <w:bCs/>
                <w:color w:val="000000"/>
                <w:sz w:val="24"/>
                <w:szCs w:val="24"/>
              </w:rPr>
              <w:t xml:space="preserve">  </w:t>
            </w:r>
            <w:r w:rsidRPr="00B0015A">
              <w:rPr>
                <w:rFonts w:cs="Arial Unicode MS"/>
                <w:b/>
                <w:bCs/>
                <w:color w:val="0070C0"/>
                <w:sz w:val="24"/>
                <w:szCs w:val="24"/>
                <w:u w:val="single"/>
              </w:rPr>
              <w:t xml:space="preserve">PATIRTIS </w:t>
            </w:r>
            <w:r w:rsidRPr="00B0015A">
              <w:rPr>
                <w:rFonts w:cs="Arial Unicode MS"/>
                <w:b/>
                <w:bCs/>
                <w:color w:val="0070C0"/>
                <w:sz w:val="24"/>
                <w:szCs w:val="24"/>
              </w:rPr>
              <w:t xml:space="preserve"> </w:t>
            </w:r>
          </w:p>
          <w:p w14:paraId="4E4BC16D" w14:textId="77777777" w:rsidR="00B0015A" w:rsidRPr="00B0015A" w:rsidRDefault="00B0015A" w:rsidP="00B0015A">
            <w:pPr>
              <w:suppressAutoHyphens/>
              <w:spacing w:after="40"/>
              <w:rPr>
                <w:rFonts w:cs="Arial Unicode MS"/>
                <w:b/>
                <w:bCs/>
                <w:color w:val="000000"/>
                <w:sz w:val="24"/>
                <w:szCs w:val="24"/>
              </w:rPr>
            </w:pPr>
          </w:p>
          <w:p w14:paraId="4B485BDF" w14:textId="77777777" w:rsidR="00B0015A" w:rsidRPr="00B0015A" w:rsidRDefault="00B0015A" w:rsidP="00B0015A">
            <w:pPr>
              <w:suppressAutoHyphens/>
              <w:spacing w:after="40"/>
              <w:rPr>
                <w:rFonts w:cs="Arial Unicode MS"/>
                <w:b/>
                <w:bCs/>
                <w:color w:val="000000"/>
                <w:sz w:val="24"/>
                <w:szCs w:val="24"/>
                <w:lang w:val="lt-LT"/>
              </w:rPr>
            </w:pPr>
            <w:r w:rsidRPr="00B0015A">
              <w:rPr>
                <w:rFonts w:cs="Arial Unicode MS"/>
                <w:b/>
                <w:bCs/>
                <w:color w:val="000000"/>
                <w:sz w:val="24"/>
                <w:szCs w:val="24"/>
                <w:lang w:val="lt-LT"/>
              </w:rPr>
              <w:t xml:space="preserve">Vertinama </w:t>
            </w:r>
            <w:r w:rsidRPr="00B0015A">
              <w:rPr>
                <w:rFonts w:cs="Arial Unicode MS"/>
                <w:bCs/>
                <w:color w:val="000000"/>
                <w:sz w:val="24"/>
                <w:szCs w:val="24"/>
                <w:lang w:val="lt-LT"/>
              </w:rPr>
              <w:t xml:space="preserve">atestuoto ypatingojo statinio projekto </w:t>
            </w:r>
            <w:r w:rsidRPr="00B0015A">
              <w:rPr>
                <w:rFonts w:cs="Arial Unicode MS"/>
                <w:bCs/>
                <w:sz w:val="24"/>
                <w:szCs w:val="24"/>
                <w:lang w:val="lt-LT"/>
              </w:rPr>
              <w:t>vadovo, kuris per pastaruosius 3 (tris) metus vadovavo architektūrinio paveldo tvarkybos darbų projektui</w:t>
            </w:r>
            <w:r w:rsidRPr="00B0015A">
              <w:rPr>
                <w:rFonts w:cs="Arial Unicode MS"/>
                <w:b/>
                <w:bCs/>
                <w:sz w:val="24"/>
                <w:szCs w:val="24"/>
                <w:lang w:val="lt-LT"/>
              </w:rPr>
              <w:t xml:space="preserve">, </w:t>
            </w:r>
            <w:r w:rsidRPr="00B0015A">
              <w:rPr>
                <w:rFonts w:cs="Arial Unicode MS"/>
                <w:bCs/>
                <w:color w:val="0070C0"/>
                <w:sz w:val="24"/>
                <w:szCs w:val="24"/>
                <w:u w:val="single"/>
                <w:lang w:val="lt-LT"/>
              </w:rPr>
              <w:t>PROJEKTŲ SKAIČIUS</w:t>
            </w:r>
            <w:r w:rsidRPr="00B0015A">
              <w:rPr>
                <w:rFonts w:cs="Arial Unicode MS"/>
                <w:b/>
                <w:bCs/>
                <w:color w:val="000000"/>
                <w:sz w:val="24"/>
                <w:szCs w:val="24"/>
                <w:lang w:val="lt-LT"/>
              </w:rPr>
              <w:t>;</w:t>
            </w:r>
          </w:p>
          <w:p w14:paraId="31F95BB8" w14:textId="77777777" w:rsidR="00B0015A" w:rsidRPr="00B0015A" w:rsidRDefault="00B0015A" w:rsidP="00B0015A">
            <w:pPr>
              <w:suppressAutoHyphens/>
              <w:spacing w:after="40"/>
              <w:rPr>
                <w:rFonts w:cs="Arial Unicode MS"/>
                <w:bCs/>
                <w:color w:val="0070C0"/>
                <w:sz w:val="24"/>
                <w:szCs w:val="24"/>
                <w:lang w:val="lt-LT"/>
              </w:rPr>
            </w:pPr>
            <w:r w:rsidRPr="00B0015A">
              <w:rPr>
                <w:rFonts w:cs="Arial Unicode MS"/>
                <w:b/>
                <w:bCs/>
                <w:sz w:val="24"/>
                <w:szCs w:val="24"/>
                <w:lang w:val="lt-LT"/>
              </w:rPr>
              <w:t>Taikoma</w:t>
            </w:r>
            <w:r w:rsidRPr="00B0015A">
              <w:rPr>
                <w:rFonts w:cs="Arial Unicode MS"/>
                <w:b/>
                <w:bCs/>
                <w:color w:val="C00000"/>
                <w:sz w:val="24"/>
                <w:szCs w:val="24"/>
                <w:lang w:val="lt-LT"/>
              </w:rPr>
              <w:t xml:space="preserve"> </w:t>
            </w:r>
            <w:r w:rsidRPr="00B0015A">
              <w:rPr>
                <w:rFonts w:cs="Arial Unicode MS"/>
                <w:bCs/>
                <w:color w:val="0070C0"/>
                <w:sz w:val="24"/>
                <w:szCs w:val="24"/>
                <w:u w:val="single"/>
                <w:lang w:val="lt-LT"/>
              </w:rPr>
              <w:t>KRITERIJAUS REIKŠMĖ</w:t>
            </w:r>
            <w:r w:rsidRPr="00B0015A">
              <w:rPr>
                <w:rFonts w:cs="Arial Unicode MS"/>
                <w:bCs/>
                <w:color w:val="C00000"/>
                <w:sz w:val="24"/>
                <w:szCs w:val="24"/>
                <w:lang w:val="lt-LT"/>
              </w:rPr>
              <w:t xml:space="preserve"> </w:t>
            </w:r>
            <w:r w:rsidRPr="00B0015A">
              <w:rPr>
                <w:rFonts w:cs="Arial Unicode MS"/>
                <w:bCs/>
                <w:color w:val="000000"/>
                <w:sz w:val="24"/>
                <w:szCs w:val="24"/>
                <w:lang w:val="lt-LT"/>
              </w:rPr>
              <w:t>-</w:t>
            </w:r>
            <w:r w:rsidRPr="00B0015A">
              <w:rPr>
                <w:rFonts w:cs="Arial Unicode MS"/>
                <w:bCs/>
                <w:color w:val="C00000"/>
                <w:sz w:val="28"/>
                <w:szCs w:val="28"/>
                <w:lang w:val="lt-LT"/>
              </w:rPr>
              <w:t xml:space="preserve"> </w:t>
            </w:r>
            <w:r w:rsidRPr="00B0015A">
              <w:rPr>
                <w:rFonts w:cs="Arial Unicode MS"/>
                <w:bCs/>
                <w:color w:val="0070C0"/>
                <w:sz w:val="28"/>
                <w:szCs w:val="28"/>
                <w:lang w:val="lt-LT"/>
              </w:rPr>
              <w:t xml:space="preserve">(StPr tiekėjo) - </w:t>
            </w:r>
            <w:r w:rsidRPr="00B0015A">
              <w:rPr>
                <w:rFonts w:cs="Arial Unicode MS"/>
                <w:bCs/>
                <w:color w:val="0070C0"/>
                <w:sz w:val="24"/>
                <w:szCs w:val="24"/>
                <w:lang w:val="lt-LT"/>
              </w:rPr>
              <w:t>(pinigine verte eurais)</w:t>
            </w:r>
          </w:p>
          <w:p w14:paraId="3206C38F" w14:textId="69E64E2B" w:rsidR="00B0015A" w:rsidRPr="00B0015A" w:rsidRDefault="00514D90" w:rsidP="00B0015A">
            <w:pPr>
              <w:suppressAutoHyphens/>
              <w:spacing w:after="40"/>
              <w:jc w:val="both"/>
              <w:rPr>
                <w:rFonts w:cs="Arial Unicode MS"/>
                <w:b/>
                <w:bCs/>
                <w:color w:val="000000"/>
                <w:sz w:val="24"/>
                <w:szCs w:val="24"/>
                <w:u w:val="single"/>
                <w:lang w:val="lt-LT"/>
              </w:rPr>
            </w:pPr>
            <w:r w:rsidRPr="00B0015A">
              <w:rPr>
                <w:rFonts w:cs="Arial Unicode MS"/>
                <w:b/>
                <w:bCs/>
                <w:color w:val="0070C0"/>
                <w:sz w:val="24"/>
                <w:szCs w:val="24"/>
                <w:u w:val="single"/>
                <w:lang w:val="lt-LT"/>
              </w:rPr>
              <w:t>VERTINAMI PROJEKTAI, KURIUOSE</w:t>
            </w:r>
            <w:r w:rsidRPr="00B0015A">
              <w:rPr>
                <w:rFonts w:cs="Arial Unicode MS"/>
                <w:b/>
                <w:bCs/>
                <w:color w:val="000000"/>
                <w:sz w:val="24"/>
                <w:szCs w:val="24"/>
                <w:u w:val="single"/>
                <w:lang w:val="lt-LT"/>
              </w:rPr>
              <w:t>:</w:t>
            </w:r>
          </w:p>
          <w:p w14:paraId="48891426" w14:textId="77777777" w:rsidR="00B0015A" w:rsidRPr="00B0015A" w:rsidRDefault="00B0015A" w:rsidP="006B78ED">
            <w:pPr>
              <w:numPr>
                <w:ilvl w:val="0"/>
                <w:numId w:val="31"/>
              </w:numPr>
              <w:tabs>
                <w:tab w:val="left" w:pos="15484"/>
              </w:tabs>
              <w:ind w:left="461" w:hanging="425"/>
              <w:contextualSpacing/>
              <w:jc w:val="both"/>
              <w:rPr>
                <w:sz w:val="24"/>
                <w:szCs w:val="24"/>
                <w:lang w:val="lt-LT"/>
              </w:rPr>
            </w:pPr>
            <w:r w:rsidRPr="00B0015A">
              <w:rPr>
                <w:sz w:val="22"/>
                <w:szCs w:val="22"/>
                <w:lang w:val="lt-LT"/>
              </w:rPr>
              <w:t xml:space="preserve">per pastaruosius </w:t>
            </w:r>
            <w:r w:rsidRPr="00B0015A">
              <w:rPr>
                <w:b/>
                <w:sz w:val="22"/>
                <w:szCs w:val="22"/>
                <w:lang w:val="lt-LT"/>
              </w:rPr>
              <w:t>3</w:t>
            </w:r>
            <w:r w:rsidRPr="00B0015A">
              <w:rPr>
                <w:b/>
                <w:bCs/>
                <w:sz w:val="22"/>
                <w:szCs w:val="22"/>
                <w:lang w:val="lt-LT"/>
              </w:rPr>
              <w:t xml:space="preserve"> (tris)</w:t>
            </w:r>
            <w:r w:rsidRPr="00B0015A">
              <w:rPr>
                <w:sz w:val="22"/>
                <w:szCs w:val="22"/>
                <w:lang w:val="lt-LT"/>
              </w:rPr>
              <w:t xml:space="preserve"> metus iki pasiūlymų pateikimo termino</w:t>
            </w:r>
            <w:r w:rsidRPr="00B0015A">
              <w:rPr>
                <w:sz w:val="24"/>
                <w:szCs w:val="24"/>
                <w:lang w:val="lt-LT"/>
              </w:rPr>
              <w:t xml:space="preserve"> </w:t>
            </w:r>
            <w:r w:rsidRPr="00B0015A">
              <w:rPr>
                <w:sz w:val="22"/>
                <w:szCs w:val="22"/>
                <w:lang w:val="lt-LT"/>
              </w:rPr>
              <w:t>parengtas (įvykdytas) architektūrinio paveldo tvarkybos darbų projektas, kuriam vadovavo siūlomas specialistas</w:t>
            </w:r>
            <w:r w:rsidRPr="00B0015A">
              <w:rPr>
                <w:b/>
                <w:bCs/>
                <w:sz w:val="22"/>
                <w:szCs w:val="22"/>
                <w:lang w:val="lt-LT"/>
              </w:rPr>
              <w:t xml:space="preserve">. </w:t>
            </w:r>
            <w:r w:rsidRPr="00B0015A">
              <w:rPr>
                <w:sz w:val="22"/>
                <w:szCs w:val="24"/>
                <w:lang w:val="lt-LT"/>
              </w:rPr>
              <w:t xml:space="preserve">Projektas gali būti pradėtas rengti ir baigtas rengti per paskutinius 3 metus iki pasiūlymų pateikimo termino pabaigos arba gali būti pradėtas rengti anksčiau nei per paskutinius 3 metus iki pasiūlymų pateikimo termino pabaigos, tačiau pabaigtas rengti per paskutinius 3 metus iki pasiūlymų pateikimo termino pabaigos. </w:t>
            </w:r>
          </w:p>
          <w:p w14:paraId="4DD6CF6B" w14:textId="77777777" w:rsidR="00B0015A" w:rsidRPr="00B0015A" w:rsidRDefault="00B0015A" w:rsidP="00B0015A">
            <w:pPr>
              <w:numPr>
                <w:ilvl w:val="0"/>
                <w:numId w:val="31"/>
              </w:numPr>
              <w:ind w:left="459" w:hanging="425"/>
              <w:contextualSpacing/>
              <w:rPr>
                <w:b/>
                <w:bCs/>
                <w:sz w:val="22"/>
                <w:szCs w:val="22"/>
                <w:lang w:val="lt-LT"/>
              </w:rPr>
            </w:pPr>
            <w:r w:rsidRPr="00B0015A">
              <w:rPr>
                <w:sz w:val="22"/>
                <w:szCs w:val="22"/>
                <w:lang w:val="lt-LT"/>
              </w:rPr>
              <w:t xml:space="preserve">statinio kategorija: </w:t>
            </w:r>
            <w:r w:rsidRPr="00B0015A">
              <w:rPr>
                <w:b/>
                <w:bCs/>
                <w:sz w:val="22"/>
                <w:szCs w:val="22"/>
                <w:lang w:val="lt-LT"/>
              </w:rPr>
              <w:t>ypatingasis</w:t>
            </w:r>
          </w:p>
          <w:p w14:paraId="44E01F00" w14:textId="77777777" w:rsidR="00B0015A" w:rsidRPr="00B0015A" w:rsidRDefault="00B0015A" w:rsidP="00B0015A">
            <w:pPr>
              <w:numPr>
                <w:ilvl w:val="0"/>
                <w:numId w:val="31"/>
              </w:numPr>
              <w:ind w:left="459" w:hanging="425"/>
              <w:jc w:val="both"/>
              <w:textAlignment w:val="baseline"/>
              <w:rPr>
                <w:rFonts w:eastAsia="Times New Roman"/>
                <w:sz w:val="22"/>
                <w:szCs w:val="22"/>
                <w:lang w:val="lt-LT"/>
              </w:rPr>
            </w:pPr>
            <w:r w:rsidRPr="00B0015A">
              <w:rPr>
                <w:rFonts w:eastAsia="Times New Roman"/>
                <w:sz w:val="22"/>
                <w:szCs w:val="22"/>
                <w:lang w:val="lt-LT"/>
              </w:rPr>
              <w:t xml:space="preserve">statinio paskirtis: </w:t>
            </w:r>
            <w:r w:rsidRPr="00B0015A">
              <w:rPr>
                <w:rFonts w:eastAsia="Times New Roman"/>
                <w:b/>
                <w:sz w:val="22"/>
                <w:szCs w:val="22"/>
                <w:lang w:val="lt-LT"/>
              </w:rPr>
              <w:t xml:space="preserve">negyvenamosios </w:t>
            </w:r>
          </w:p>
          <w:p w14:paraId="651228C0" w14:textId="77777777" w:rsidR="00B0015A" w:rsidRPr="00B0015A" w:rsidRDefault="00B0015A" w:rsidP="00B0015A">
            <w:pPr>
              <w:numPr>
                <w:ilvl w:val="0"/>
                <w:numId w:val="31"/>
              </w:numPr>
              <w:ind w:left="459" w:hanging="425"/>
              <w:jc w:val="both"/>
              <w:textAlignment w:val="baseline"/>
              <w:rPr>
                <w:rFonts w:eastAsia="Times New Roman"/>
                <w:b/>
                <w:bCs/>
                <w:sz w:val="22"/>
                <w:szCs w:val="22"/>
                <w:lang w:val="lt-LT"/>
              </w:rPr>
            </w:pPr>
            <w:r w:rsidRPr="00B0015A">
              <w:rPr>
                <w:rFonts w:eastAsia="Times New Roman"/>
                <w:sz w:val="22"/>
                <w:szCs w:val="22"/>
                <w:lang w:val="lt-LT"/>
              </w:rPr>
              <w:t xml:space="preserve">statybos rūšis: </w:t>
            </w:r>
            <w:r w:rsidRPr="00B0015A">
              <w:rPr>
                <w:rFonts w:eastAsia="Times New Roman"/>
                <w:b/>
                <w:bCs/>
                <w:sz w:val="22"/>
                <w:szCs w:val="22"/>
                <w:lang w:val="lt-LT"/>
              </w:rPr>
              <w:t>nauja statyba ir (ar) rekonstravimas</w:t>
            </w:r>
          </w:p>
          <w:p w14:paraId="04B24138" w14:textId="09D7AFF3" w:rsidR="00B0015A" w:rsidRPr="00B0015A" w:rsidRDefault="00B0015A" w:rsidP="00B0015A">
            <w:pPr>
              <w:numPr>
                <w:ilvl w:val="0"/>
                <w:numId w:val="31"/>
              </w:numPr>
              <w:suppressAutoHyphens/>
              <w:ind w:left="459" w:hanging="425"/>
              <w:jc w:val="both"/>
              <w:rPr>
                <w:rFonts w:cs="Arial Unicode MS"/>
                <w:b/>
                <w:bCs/>
                <w:color w:val="000000"/>
                <w:sz w:val="24"/>
                <w:szCs w:val="24"/>
                <w:lang w:val="lt-LT"/>
              </w:rPr>
            </w:pPr>
            <w:r w:rsidRPr="00B0015A">
              <w:rPr>
                <w:rFonts w:cs="Arial Unicode MS"/>
                <w:color w:val="000000"/>
                <w:sz w:val="22"/>
                <w:szCs w:val="22"/>
                <w:lang w:val="lt-LT"/>
              </w:rPr>
              <w:lastRenderedPageBreak/>
              <w:t>projekto etapas:</w:t>
            </w:r>
            <w:r>
              <w:rPr>
                <w:rFonts w:cs="Arial Unicode MS"/>
                <w:color w:val="000000"/>
                <w:sz w:val="22"/>
                <w:szCs w:val="22"/>
                <w:lang w:val="lt-LT"/>
              </w:rPr>
              <w:t xml:space="preserve"> </w:t>
            </w:r>
            <w:r w:rsidRPr="00B0015A">
              <w:rPr>
                <w:rFonts w:cs="Arial Unicode MS"/>
                <w:b/>
                <w:color w:val="000000"/>
                <w:sz w:val="22"/>
                <w:szCs w:val="22"/>
                <w:lang w:val="lt-LT"/>
              </w:rPr>
              <w:t xml:space="preserve">projektiniai pasiūlymai (pagal kuriuos išduotas statybą leidžiantis dokumentas) ir (ar) </w:t>
            </w:r>
            <w:r w:rsidRPr="00B0015A">
              <w:rPr>
                <w:rFonts w:cs="Arial Unicode MS"/>
                <w:b/>
                <w:bCs/>
                <w:color w:val="000000"/>
                <w:sz w:val="22"/>
                <w:szCs w:val="22"/>
                <w:lang w:val="lt-LT"/>
              </w:rPr>
              <w:t>techninis ir (ar) techninis darbo projektas.</w:t>
            </w:r>
          </w:p>
          <w:p w14:paraId="457CB14C" w14:textId="6591B97E" w:rsidR="00B0015A" w:rsidRPr="006B78ED" w:rsidRDefault="006B78ED" w:rsidP="00B0015A">
            <w:pPr>
              <w:suppressAutoHyphens/>
              <w:spacing w:after="40"/>
              <w:jc w:val="both"/>
              <w:rPr>
                <w:rFonts w:cs="Arial Unicode MS"/>
                <w:bCs/>
                <w:color w:val="000000"/>
                <w:sz w:val="22"/>
                <w:szCs w:val="22"/>
                <w:lang w:val="lt-LT"/>
              </w:rPr>
            </w:pPr>
            <w:r w:rsidRPr="006B78ED">
              <w:rPr>
                <w:rFonts w:cs="Arial Unicode MS"/>
                <w:bCs/>
                <w:color w:val="000000"/>
                <w:sz w:val="22"/>
                <w:szCs w:val="22"/>
                <w:lang w:val="lt-LT"/>
              </w:rPr>
              <w:t>Įvykdytu</w:t>
            </w:r>
            <w:r w:rsidR="00B0015A" w:rsidRPr="006B78ED">
              <w:rPr>
                <w:rFonts w:cs="Arial Unicode MS"/>
                <w:bCs/>
                <w:color w:val="000000"/>
                <w:sz w:val="22"/>
                <w:szCs w:val="22"/>
                <w:lang w:val="lt-LT"/>
              </w:rPr>
              <w:t xml:space="preserve"> projektiniu pasiūlymu laikomas projektas, kuriam yra gautas statybą leidžiantis dokumentas arba užsakovo patvirtinimas (nesant prievolei gauti statybą leidžiančiam dokumentui). </w:t>
            </w:r>
          </w:p>
          <w:p w14:paraId="5BAA940A" w14:textId="06918844" w:rsidR="00B0015A" w:rsidRPr="006B78ED" w:rsidRDefault="006B78ED" w:rsidP="00B0015A">
            <w:pPr>
              <w:suppressAutoHyphens/>
              <w:spacing w:after="40"/>
              <w:jc w:val="both"/>
              <w:rPr>
                <w:rFonts w:cs="Arial Unicode MS"/>
                <w:bCs/>
                <w:color w:val="000000"/>
                <w:sz w:val="22"/>
                <w:szCs w:val="22"/>
                <w:lang w:val="lt-LT"/>
              </w:rPr>
            </w:pPr>
            <w:r w:rsidRPr="006B78ED">
              <w:rPr>
                <w:rFonts w:cs="Arial Unicode MS"/>
                <w:bCs/>
                <w:color w:val="000000"/>
                <w:sz w:val="22"/>
                <w:szCs w:val="22"/>
                <w:lang w:val="lt-LT"/>
              </w:rPr>
              <w:t>Įvykdytu</w:t>
            </w:r>
            <w:r w:rsidR="00B0015A" w:rsidRPr="006B78ED">
              <w:rPr>
                <w:rFonts w:cs="Arial Unicode MS"/>
                <w:bCs/>
                <w:color w:val="000000"/>
                <w:sz w:val="22"/>
                <w:szCs w:val="22"/>
                <w:lang w:val="lt-LT"/>
              </w:rPr>
              <w:t xml:space="preserve"> techniniu projektu ir (ar) techniniu darbo projektu laikomas projektas, kuriam yra gautas teigiamas ekspertizės aktas (jeigu privaloma) ir</w:t>
            </w:r>
            <w:r w:rsidR="00B0015A" w:rsidRPr="006B78ED">
              <w:rPr>
                <w:bCs/>
                <w:sz w:val="22"/>
                <w:szCs w:val="22"/>
                <w:lang w:val="lt-LT"/>
              </w:rPr>
              <w:t xml:space="preserve"> </w:t>
            </w:r>
            <w:r w:rsidR="00B0015A" w:rsidRPr="006B78ED">
              <w:rPr>
                <w:rFonts w:cs="Arial Unicode MS"/>
                <w:bCs/>
                <w:color w:val="000000"/>
                <w:sz w:val="22"/>
                <w:szCs w:val="22"/>
                <w:lang w:val="lt-LT"/>
              </w:rPr>
              <w:t>statybą leidžiantis dokumentas arba užsakovo patvirtinimas (nesant prievolei gauti statybą leidžiančiam dokumentui).</w:t>
            </w:r>
          </w:p>
          <w:p w14:paraId="39FE1EE5" w14:textId="3FE65799" w:rsidR="00B0015A" w:rsidRPr="006B78ED" w:rsidRDefault="00B0015A" w:rsidP="006B78ED">
            <w:pPr>
              <w:suppressAutoHyphens/>
              <w:spacing w:after="40"/>
              <w:jc w:val="center"/>
              <w:rPr>
                <w:rFonts w:cs="Arial Unicode MS"/>
                <w:b/>
                <w:bCs/>
                <w:color w:val="000000"/>
                <w:sz w:val="22"/>
                <w:szCs w:val="22"/>
                <w:lang w:val="lt-LT"/>
              </w:rPr>
            </w:pPr>
            <w:r w:rsidRPr="006B78ED">
              <w:rPr>
                <w:rFonts w:cs="Arial Unicode MS"/>
                <w:b/>
                <w:bCs/>
                <w:color w:val="000000"/>
                <w:sz w:val="22"/>
                <w:szCs w:val="22"/>
                <w:lang w:val="lt-LT"/>
              </w:rPr>
              <w:t>Specialisto patirties įrodymui</w:t>
            </w:r>
            <w:r w:rsidR="006B78ED">
              <w:rPr>
                <w:rFonts w:cs="Arial Unicode MS"/>
                <w:b/>
                <w:bCs/>
                <w:color w:val="000000"/>
                <w:sz w:val="22"/>
                <w:szCs w:val="22"/>
                <w:lang w:val="lt-LT"/>
              </w:rPr>
              <w:t xml:space="preserve"> pateikiama</w:t>
            </w:r>
            <w:r w:rsidRPr="006B78ED">
              <w:rPr>
                <w:rFonts w:cs="Arial Unicode MS"/>
                <w:b/>
                <w:bCs/>
                <w:color w:val="000000"/>
                <w:sz w:val="22"/>
                <w:szCs w:val="22"/>
                <w:lang w:val="lt-LT"/>
              </w:rPr>
              <w:t>:</w:t>
            </w:r>
          </w:p>
          <w:p w14:paraId="64F41A2B" w14:textId="77777777" w:rsidR="00B0015A" w:rsidRPr="006B78ED" w:rsidRDefault="00B0015A" w:rsidP="00B0015A">
            <w:pPr>
              <w:suppressAutoHyphens/>
              <w:spacing w:after="40"/>
              <w:jc w:val="both"/>
              <w:rPr>
                <w:rFonts w:cs="Arial Unicode MS"/>
                <w:bCs/>
                <w:color w:val="000000"/>
                <w:sz w:val="22"/>
                <w:szCs w:val="22"/>
                <w:lang w:val="lt-LT"/>
              </w:rPr>
            </w:pPr>
            <w:r w:rsidRPr="006B78ED">
              <w:rPr>
                <w:rFonts w:cs="Arial Unicode MS"/>
                <w:b/>
                <w:bCs/>
                <w:color w:val="000000"/>
                <w:sz w:val="22"/>
                <w:szCs w:val="22"/>
                <w:lang w:val="lt-LT"/>
              </w:rPr>
              <w:t xml:space="preserve">1) </w:t>
            </w:r>
            <w:r w:rsidRPr="006B78ED">
              <w:rPr>
                <w:rFonts w:cs="Arial Unicode MS"/>
                <w:b/>
                <w:bCs/>
                <w:color w:val="0070C0"/>
                <w:sz w:val="22"/>
                <w:szCs w:val="22"/>
                <w:u w:val="single"/>
                <w:lang w:val="lt-LT"/>
              </w:rPr>
              <w:t>su pasiūlymu pateikiama užpildytas Pirkimo sąlygų 8 priedas</w:t>
            </w:r>
            <w:r w:rsidRPr="006B78ED">
              <w:rPr>
                <w:rFonts w:cs="Arial Unicode MS"/>
                <w:b/>
                <w:bCs/>
                <w:color w:val="0070C0"/>
                <w:sz w:val="22"/>
                <w:szCs w:val="22"/>
                <w:lang w:val="lt-LT"/>
              </w:rPr>
              <w:t xml:space="preserve"> </w:t>
            </w:r>
            <w:r w:rsidRPr="006B78ED">
              <w:rPr>
                <w:rFonts w:cs="Arial Unicode MS"/>
                <w:bCs/>
                <w:color w:val="000000"/>
                <w:sz w:val="22"/>
                <w:szCs w:val="22"/>
                <w:lang w:val="lt-LT"/>
              </w:rPr>
              <w:t>„Parengtų (įvykdytų) projektų sąrašas“ ;</w:t>
            </w:r>
          </w:p>
          <w:p w14:paraId="039CE1CE" w14:textId="1C3C0410" w:rsidR="00B0015A" w:rsidRPr="00B0015A" w:rsidRDefault="00B0015A" w:rsidP="00B0015A">
            <w:pPr>
              <w:suppressAutoHyphens/>
              <w:spacing w:after="40"/>
              <w:jc w:val="both"/>
              <w:rPr>
                <w:rFonts w:cs="Arial Unicode MS"/>
                <w:bCs/>
                <w:color w:val="000000"/>
                <w:sz w:val="22"/>
                <w:szCs w:val="22"/>
                <w:lang w:val="lt-LT"/>
              </w:rPr>
            </w:pPr>
            <w:r w:rsidRPr="006B78ED">
              <w:rPr>
                <w:rFonts w:cs="Arial Unicode MS"/>
                <w:b/>
                <w:bCs/>
                <w:color w:val="000000"/>
                <w:sz w:val="22"/>
                <w:szCs w:val="22"/>
                <w:lang w:val="lt-LT"/>
              </w:rPr>
              <w:t>2)</w:t>
            </w:r>
            <w:r w:rsidRPr="006B78ED">
              <w:rPr>
                <w:rFonts w:cs="Arial Unicode MS"/>
                <w:bCs/>
                <w:color w:val="000000"/>
                <w:sz w:val="22"/>
                <w:szCs w:val="22"/>
                <w:lang w:val="lt-LT"/>
              </w:rPr>
              <w:t xml:space="preserve"> Kaip įrodymą, apie </w:t>
            </w:r>
            <w:r w:rsidR="006B78ED" w:rsidRPr="006B78ED">
              <w:rPr>
                <w:rFonts w:cs="Arial Unicode MS"/>
                <w:bCs/>
                <w:color w:val="000000"/>
                <w:sz w:val="22"/>
                <w:szCs w:val="22"/>
                <w:lang w:val="lt-LT"/>
              </w:rPr>
              <w:t>įvykdytus</w:t>
            </w:r>
            <w:r w:rsidRPr="00B0015A">
              <w:rPr>
                <w:rFonts w:cs="Arial Unicode MS"/>
                <w:bCs/>
                <w:color w:val="000000"/>
                <w:sz w:val="22"/>
                <w:szCs w:val="22"/>
                <w:lang w:val="lt-LT"/>
              </w:rPr>
              <w:t xml:space="preserve"> </w:t>
            </w:r>
            <w:r w:rsidR="00785D50">
              <w:rPr>
                <w:rFonts w:cs="Arial Unicode MS"/>
                <w:bCs/>
                <w:color w:val="000000"/>
                <w:sz w:val="22"/>
                <w:szCs w:val="22"/>
                <w:lang w:val="lt-LT"/>
              </w:rPr>
              <w:t xml:space="preserve">(baigtus) </w:t>
            </w:r>
            <w:r w:rsidRPr="00B0015A">
              <w:rPr>
                <w:rFonts w:cs="Arial Unicode MS"/>
                <w:bCs/>
                <w:color w:val="000000"/>
                <w:sz w:val="22"/>
                <w:szCs w:val="22"/>
                <w:lang w:val="lt-LT"/>
              </w:rPr>
              <w:t>projektinius pasiūlymus, kuriuose siūlomas specialistas vadovavo architektūrinio paveldo tvarkybos darbų projektui, pateikti statybą leidžiantį dokumentą arba užsakovo projektinių pasiūlymų patvirtinimą (nesant prievolei gauti statybą leidžiančiam dokumentui);</w:t>
            </w:r>
          </w:p>
          <w:p w14:paraId="348F4AD1" w14:textId="7BE6FB85" w:rsidR="00B0015A" w:rsidRPr="00B0015A" w:rsidRDefault="00B0015A" w:rsidP="00B0015A">
            <w:pPr>
              <w:suppressAutoHyphens/>
              <w:spacing w:after="40"/>
              <w:jc w:val="both"/>
              <w:rPr>
                <w:rFonts w:cs="Arial Unicode MS"/>
                <w:bCs/>
                <w:color w:val="000000"/>
                <w:sz w:val="22"/>
                <w:szCs w:val="22"/>
                <w:lang w:val="lt-LT"/>
              </w:rPr>
            </w:pPr>
            <w:r w:rsidRPr="00B0015A">
              <w:rPr>
                <w:rFonts w:cs="Arial Unicode MS"/>
                <w:bCs/>
                <w:color w:val="000000"/>
                <w:sz w:val="22"/>
                <w:szCs w:val="22"/>
                <w:lang w:val="lt-LT"/>
              </w:rPr>
              <w:t xml:space="preserve">Kaip įrodymą apie </w:t>
            </w:r>
            <w:r w:rsidR="006B78ED">
              <w:rPr>
                <w:rFonts w:cs="Arial Unicode MS"/>
                <w:bCs/>
                <w:color w:val="000000"/>
                <w:sz w:val="22"/>
                <w:szCs w:val="22"/>
                <w:lang w:val="lt-LT"/>
              </w:rPr>
              <w:t>įvykdytą</w:t>
            </w:r>
            <w:r w:rsidR="00785D50">
              <w:rPr>
                <w:rFonts w:cs="Arial Unicode MS"/>
                <w:bCs/>
                <w:color w:val="000000"/>
                <w:sz w:val="22"/>
                <w:szCs w:val="22"/>
                <w:lang w:val="lt-LT"/>
              </w:rPr>
              <w:t xml:space="preserve"> (baigtą)</w:t>
            </w:r>
            <w:r w:rsidRPr="00B0015A">
              <w:rPr>
                <w:rFonts w:cs="Arial Unicode MS"/>
                <w:bCs/>
                <w:color w:val="000000"/>
                <w:sz w:val="22"/>
                <w:szCs w:val="22"/>
                <w:lang w:val="lt-LT"/>
              </w:rPr>
              <w:t xml:space="preserve"> techninį projektą ir (ar) techninį darbo projektą, kuriuose siūlomas specialistas vadovavo architektūrinio paveldo tvarkybos darbų projektui, pateikti teigiamą ekspertizės aktą (jeigu privaloma) ir užsakovo patvirtinimą (nesant prievolei gauti statybą leidžiančiam dokumentui) arba statybą leidžiantį dokumentą.</w:t>
            </w:r>
          </w:p>
          <w:p w14:paraId="7836097E" w14:textId="77777777" w:rsidR="00B0015A" w:rsidRPr="00B0015A" w:rsidRDefault="00B0015A" w:rsidP="00B0015A">
            <w:pPr>
              <w:suppressAutoHyphens/>
              <w:spacing w:after="40"/>
              <w:jc w:val="both"/>
              <w:rPr>
                <w:rFonts w:cs="Arial Unicode MS"/>
                <w:bCs/>
                <w:color w:val="000000"/>
                <w:sz w:val="22"/>
                <w:szCs w:val="22"/>
                <w:lang w:val="lt-LT"/>
              </w:rPr>
            </w:pPr>
            <w:r w:rsidRPr="00B0015A">
              <w:rPr>
                <w:rFonts w:cs="Arial Unicode MS"/>
                <w:b/>
                <w:bCs/>
                <w:color w:val="000000"/>
                <w:sz w:val="22"/>
                <w:szCs w:val="22"/>
                <w:lang w:val="lt-LT"/>
              </w:rPr>
              <w:t>3)</w:t>
            </w:r>
            <w:r w:rsidRPr="00B0015A">
              <w:rPr>
                <w:rFonts w:cs="Arial Unicode MS"/>
                <w:bCs/>
                <w:color w:val="000000"/>
                <w:sz w:val="22"/>
                <w:szCs w:val="22"/>
                <w:lang w:val="lt-LT"/>
              </w:rPr>
              <w:t xml:space="preserve"> Įsakymas ir (ar) kitas dokumentas dėl specialisto paskyrimo architektūrinio paveldo tvarkybos darbų projekto vadovu Pirkimų sąlygų 8 priede nurodytiems objektams.</w:t>
            </w:r>
          </w:p>
          <w:p w14:paraId="4C17113F" w14:textId="77777777" w:rsidR="00B0015A" w:rsidRPr="00B0015A" w:rsidRDefault="00B0015A" w:rsidP="00B0015A">
            <w:pPr>
              <w:suppressAutoHyphens/>
              <w:spacing w:after="40"/>
              <w:jc w:val="both"/>
              <w:rPr>
                <w:rFonts w:cs="Arial Unicode MS"/>
                <w:b/>
                <w:bCs/>
                <w:color w:val="000000"/>
                <w:sz w:val="22"/>
                <w:szCs w:val="22"/>
              </w:rPr>
            </w:pPr>
            <w:r w:rsidRPr="00B0015A">
              <w:rPr>
                <w:rFonts w:cs="Arial Unicode MS"/>
                <w:b/>
                <w:bCs/>
                <w:color w:val="000000"/>
                <w:sz w:val="22"/>
                <w:szCs w:val="22"/>
                <w:lang w:val="lt-LT"/>
              </w:rPr>
              <w:t>(informacija teikiama kiekvienam projektui atskirai)</w:t>
            </w:r>
          </w:p>
        </w:tc>
      </w:tr>
    </w:tbl>
    <w:tbl>
      <w:tblPr>
        <w:tblStyle w:val="TableGrid"/>
        <w:tblW w:w="4858" w:type="pct"/>
        <w:tblInd w:w="279" w:type="dxa"/>
        <w:tblLayout w:type="fixed"/>
        <w:tblLook w:val="04A0" w:firstRow="1" w:lastRow="0" w:firstColumn="1" w:lastColumn="0" w:noHBand="0" w:noVBand="1"/>
      </w:tblPr>
      <w:tblGrid>
        <w:gridCol w:w="1843"/>
        <w:gridCol w:w="1559"/>
        <w:gridCol w:w="5954"/>
      </w:tblGrid>
      <w:tr w:rsidR="00E37564" w:rsidRPr="00857EC8" w14:paraId="217F44A2" w14:textId="77777777" w:rsidTr="0019492A">
        <w:trPr>
          <w:trHeight w:val="557"/>
        </w:trPr>
        <w:tc>
          <w:tcPr>
            <w:tcW w:w="985" w:type="pct"/>
            <w:vMerge w:val="restart"/>
            <w:shd w:val="clear" w:color="auto" w:fill="E2EFD9" w:themeFill="accent6" w:themeFillTint="33"/>
          </w:tcPr>
          <w:p w14:paraId="522042E5" w14:textId="77777777" w:rsidR="00E37564" w:rsidRPr="00B0015A" w:rsidRDefault="00E37564" w:rsidP="00E37564">
            <w:pPr>
              <w:suppressAutoHyphens/>
              <w:spacing w:after="40"/>
              <w:jc w:val="center"/>
              <w:rPr>
                <w:rFonts w:cs="Arial Unicode MS"/>
                <w:b/>
                <w:bCs/>
                <w:color w:val="0070C0"/>
                <w:sz w:val="22"/>
                <w:szCs w:val="22"/>
              </w:rPr>
            </w:pPr>
            <w:r w:rsidRPr="00B0015A">
              <w:rPr>
                <w:rFonts w:cs="Arial Unicode MS"/>
                <w:b/>
                <w:bCs/>
                <w:color w:val="0070C0"/>
                <w:sz w:val="22"/>
                <w:szCs w:val="22"/>
              </w:rPr>
              <w:lastRenderedPageBreak/>
              <w:t>KRITERIJAUS REIK</w:t>
            </w:r>
            <w:r w:rsidRPr="00B0015A">
              <w:rPr>
                <w:rFonts w:cs="Arial Unicode MS"/>
                <w:b/>
                <w:bCs/>
                <w:color w:val="0070C0"/>
                <w:sz w:val="22"/>
                <w:szCs w:val="22"/>
              </w:rPr>
              <w:t>Š</w:t>
            </w:r>
            <w:r w:rsidRPr="00B0015A">
              <w:rPr>
                <w:rFonts w:cs="Arial Unicode MS"/>
                <w:b/>
                <w:bCs/>
                <w:color w:val="0070C0"/>
                <w:sz w:val="22"/>
                <w:szCs w:val="22"/>
              </w:rPr>
              <w:t>M</w:t>
            </w:r>
            <w:r w:rsidRPr="00B0015A">
              <w:rPr>
                <w:rFonts w:cs="Arial Unicode MS"/>
                <w:b/>
                <w:bCs/>
                <w:color w:val="0070C0"/>
                <w:sz w:val="22"/>
                <w:szCs w:val="22"/>
              </w:rPr>
              <w:t>Ė</w:t>
            </w:r>
          </w:p>
          <w:p w14:paraId="3AB32E2C" w14:textId="77777777" w:rsidR="00E37564" w:rsidRPr="00B0015A" w:rsidRDefault="00E37564" w:rsidP="00E37564">
            <w:pPr>
              <w:suppressAutoHyphens/>
              <w:spacing w:after="40"/>
              <w:jc w:val="center"/>
              <w:rPr>
                <w:rFonts w:cs="Arial Unicode MS"/>
                <w:b/>
                <w:bCs/>
                <w:color w:val="000000"/>
                <w:sz w:val="22"/>
                <w:szCs w:val="22"/>
              </w:rPr>
            </w:pPr>
            <w:r w:rsidRPr="00B0015A">
              <w:rPr>
                <w:rFonts w:cs="Arial Unicode MS"/>
                <w:b/>
                <w:bCs/>
                <w:color w:val="000000"/>
                <w:sz w:val="22"/>
                <w:szCs w:val="22"/>
              </w:rPr>
              <w:t>(PINIGIN</w:t>
            </w:r>
            <w:r w:rsidRPr="00B0015A">
              <w:rPr>
                <w:rFonts w:cs="Arial Unicode MS"/>
                <w:b/>
                <w:bCs/>
                <w:color w:val="000000"/>
                <w:sz w:val="22"/>
                <w:szCs w:val="22"/>
              </w:rPr>
              <w:t>Ė</w:t>
            </w:r>
            <w:r w:rsidRPr="00B0015A">
              <w:rPr>
                <w:rFonts w:cs="Arial Unicode MS"/>
                <w:b/>
                <w:bCs/>
                <w:color w:val="000000"/>
                <w:sz w:val="22"/>
                <w:szCs w:val="22"/>
              </w:rPr>
              <w:t xml:space="preserve"> VERT</w:t>
            </w:r>
            <w:r w:rsidRPr="00B0015A">
              <w:rPr>
                <w:rFonts w:cs="Arial Unicode MS"/>
                <w:b/>
                <w:bCs/>
                <w:color w:val="000000"/>
                <w:sz w:val="22"/>
                <w:szCs w:val="22"/>
              </w:rPr>
              <w:t>Ė</w:t>
            </w:r>
            <w:r w:rsidRPr="00B0015A">
              <w:rPr>
                <w:rFonts w:cs="Arial Unicode MS"/>
                <w:b/>
                <w:bCs/>
                <w:color w:val="000000"/>
                <w:sz w:val="22"/>
                <w:szCs w:val="22"/>
              </w:rPr>
              <w:t xml:space="preserve"> EURAIS)</w:t>
            </w:r>
          </w:p>
          <w:p w14:paraId="06FF25CE" w14:textId="77777777" w:rsidR="00E37564" w:rsidRPr="00B0015A" w:rsidRDefault="00E37564" w:rsidP="00E37564">
            <w:pPr>
              <w:suppressAutoHyphens/>
              <w:spacing w:after="40"/>
              <w:jc w:val="center"/>
              <w:rPr>
                <w:rFonts w:cs="Arial Unicode MS"/>
                <w:b/>
                <w:bCs/>
                <w:color w:val="000000"/>
                <w:sz w:val="22"/>
                <w:szCs w:val="22"/>
              </w:rPr>
            </w:pPr>
          </w:p>
          <w:p w14:paraId="0559FED2" w14:textId="77777777" w:rsidR="00E37564" w:rsidRPr="00B0015A" w:rsidRDefault="00E37564" w:rsidP="00E37564">
            <w:pPr>
              <w:suppressAutoHyphens/>
              <w:spacing w:after="40"/>
              <w:jc w:val="center"/>
              <w:rPr>
                <w:rFonts w:cs="Arial Unicode MS"/>
                <w:b/>
                <w:bCs/>
                <w:color w:val="0070C0"/>
                <w:sz w:val="28"/>
                <w:szCs w:val="28"/>
              </w:rPr>
            </w:pPr>
            <w:r w:rsidRPr="00B0015A">
              <w:rPr>
                <w:rFonts w:cs="Arial Unicode MS"/>
                <w:b/>
                <w:bCs/>
                <w:color w:val="0070C0"/>
                <w:sz w:val="28"/>
                <w:szCs w:val="28"/>
              </w:rPr>
              <w:t>(StPr tiek</w:t>
            </w:r>
            <w:r w:rsidRPr="00B0015A">
              <w:rPr>
                <w:rFonts w:cs="Arial Unicode MS"/>
                <w:b/>
                <w:bCs/>
                <w:color w:val="0070C0"/>
                <w:sz w:val="28"/>
                <w:szCs w:val="28"/>
              </w:rPr>
              <w:t>ė</w:t>
            </w:r>
            <w:r w:rsidRPr="00B0015A">
              <w:rPr>
                <w:rFonts w:cs="Arial Unicode MS"/>
                <w:b/>
                <w:bCs/>
                <w:color w:val="0070C0"/>
                <w:sz w:val="28"/>
                <w:szCs w:val="28"/>
              </w:rPr>
              <w:t>jo)</w:t>
            </w:r>
          </w:p>
          <w:p w14:paraId="075BB99B" w14:textId="77777777" w:rsidR="00E37564" w:rsidRPr="00210870" w:rsidRDefault="00E37564" w:rsidP="00D85DB2">
            <w:pPr>
              <w:pStyle w:val="Body2"/>
              <w:rPr>
                <w:rFonts w:asciiTheme="minorHAnsi" w:hAnsiTheme="minorHAnsi" w:cstheme="minorHAnsi"/>
                <w:color w:val="7030A0"/>
              </w:rPr>
            </w:pPr>
          </w:p>
        </w:tc>
        <w:tc>
          <w:tcPr>
            <w:tcW w:w="833" w:type="pct"/>
            <w:shd w:val="clear" w:color="auto" w:fill="E2EFD9" w:themeFill="accent6" w:themeFillTint="33"/>
          </w:tcPr>
          <w:p w14:paraId="05129008" w14:textId="1C6692D3" w:rsidR="00E37564" w:rsidRPr="00BB1265" w:rsidRDefault="00E37564" w:rsidP="00E37564">
            <w:pPr>
              <w:pStyle w:val="Body2"/>
              <w:rPr>
                <w:i/>
                <w:iCs/>
                <w:lang w:val="lt-LT"/>
              </w:rPr>
            </w:pPr>
            <w:r w:rsidRPr="00210870">
              <w:rPr>
                <w:rFonts w:asciiTheme="minorHAnsi" w:hAnsiTheme="minorHAnsi" w:cstheme="minorHAnsi"/>
                <w:color w:val="7030A0"/>
                <w:sz w:val="21"/>
                <w:szCs w:val="21"/>
              </w:rPr>
              <w:t xml:space="preserve"> </w:t>
            </w:r>
            <w:r w:rsidRPr="00BB1265">
              <w:rPr>
                <w:b/>
                <w:i/>
                <w:iCs/>
                <w:sz w:val="28"/>
                <w:szCs w:val="28"/>
                <w:lang w:val="lt-LT"/>
              </w:rPr>
              <w:t>0,00 €</w:t>
            </w:r>
          </w:p>
        </w:tc>
        <w:tc>
          <w:tcPr>
            <w:tcW w:w="3182" w:type="pct"/>
            <w:hideMark/>
          </w:tcPr>
          <w:p w14:paraId="342C45D1" w14:textId="77777777" w:rsidR="00E37564" w:rsidRPr="00BB1265" w:rsidRDefault="00E37564" w:rsidP="00D85DB2">
            <w:pPr>
              <w:pStyle w:val="Body2"/>
              <w:rPr>
                <w:i/>
                <w:iCs/>
                <w:lang w:val="lt-LT"/>
              </w:rPr>
            </w:pPr>
            <w:r w:rsidRPr="00BB1265">
              <w:rPr>
                <w:i/>
                <w:iCs/>
                <w:lang w:val="lt-LT"/>
              </w:rPr>
              <w:t>Jei ypatingojo statinio projekto vadovas nėra vadovavęs architektūrinio paveldo tvarkybos darbų projektui.</w:t>
            </w:r>
          </w:p>
        </w:tc>
      </w:tr>
      <w:tr w:rsidR="00E37564" w:rsidRPr="00857EC8" w14:paraId="04FB70B9" w14:textId="77777777" w:rsidTr="0019492A">
        <w:trPr>
          <w:trHeight w:val="611"/>
        </w:trPr>
        <w:tc>
          <w:tcPr>
            <w:tcW w:w="985" w:type="pct"/>
            <w:vMerge/>
            <w:shd w:val="clear" w:color="auto" w:fill="E2EFD9" w:themeFill="accent6" w:themeFillTint="33"/>
          </w:tcPr>
          <w:p w14:paraId="3DFB74E1" w14:textId="77777777" w:rsidR="00E37564" w:rsidRPr="00BB1265" w:rsidRDefault="00E37564" w:rsidP="00D85DB2">
            <w:pPr>
              <w:pStyle w:val="Body2"/>
              <w:rPr>
                <w:b/>
                <w:i/>
                <w:iCs/>
                <w:sz w:val="28"/>
                <w:szCs w:val="28"/>
                <w:lang w:val="lt-LT"/>
              </w:rPr>
            </w:pPr>
          </w:p>
        </w:tc>
        <w:tc>
          <w:tcPr>
            <w:tcW w:w="833" w:type="pct"/>
            <w:shd w:val="clear" w:color="auto" w:fill="E2EFD9" w:themeFill="accent6" w:themeFillTint="33"/>
          </w:tcPr>
          <w:p w14:paraId="2A78CF4C" w14:textId="64EC2614" w:rsidR="00E37564" w:rsidRPr="00BB1265" w:rsidRDefault="00E37564" w:rsidP="00D85DB2">
            <w:pPr>
              <w:pStyle w:val="Body2"/>
              <w:rPr>
                <w:i/>
                <w:iCs/>
                <w:lang w:val="lt-LT"/>
              </w:rPr>
            </w:pPr>
            <w:r w:rsidRPr="00BB1265">
              <w:rPr>
                <w:b/>
                <w:i/>
                <w:iCs/>
                <w:sz w:val="28"/>
                <w:szCs w:val="28"/>
                <w:lang w:val="lt-LT"/>
              </w:rPr>
              <w:t>2 000,00 €</w:t>
            </w:r>
          </w:p>
        </w:tc>
        <w:tc>
          <w:tcPr>
            <w:tcW w:w="3182" w:type="pct"/>
            <w:hideMark/>
          </w:tcPr>
          <w:p w14:paraId="77B56548" w14:textId="77777777" w:rsidR="00E37564" w:rsidRPr="00BB1265" w:rsidRDefault="00E37564" w:rsidP="00D85DB2">
            <w:pPr>
              <w:pStyle w:val="Body2"/>
              <w:rPr>
                <w:bCs/>
                <w:i/>
                <w:iCs/>
                <w:lang w:val="lt-LT"/>
              </w:rPr>
            </w:pPr>
            <w:r w:rsidRPr="00BB1265">
              <w:rPr>
                <w:i/>
                <w:iCs/>
                <w:lang w:val="lt-LT"/>
              </w:rPr>
              <w:t>Jei ypatingojo statinio projekto vadovas vadovavo 1 (viename)</w:t>
            </w:r>
            <w:r w:rsidRPr="00BB1265">
              <w:t xml:space="preserve"> </w:t>
            </w:r>
            <w:r w:rsidRPr="00BB1265">
              <w:rPr>
                <w:i/>
                <w:iCs/>
                <w:lang w:val="lt-LT"/>
              </w:rPr>
              <w:t>baigtame architektūrinio paveldo tvarkybos darbų projekte.</w:t>
            </w:r>
          </w:p>
        </w:tc>
      </w:tr>
      <w:tr w:rsidR="00E37564" w:rsidRPr="00857EC8" w14:paraId="7E3C717E" w14:textId="77777777" w:rsidTr="0019492A">
        <w:trPr>
          <w:trHeight w:val="563"/>
        </w:trPr>
        <w:tc>
          <w:tcPr>
            <w:tcW w:w="985" w:type="pct"/>
            <w:vMerge/>
            <w:shd w:val="clear" w:color="auto" w:fill="E2EFD9" w:themeFill="accent6" w:themeFillTint="33"/>
          </w:tcPr>
          <w:p w14:paraId="54B5450B" w14:textId="77777777" w:rsidR="00E37564" w:rsidRPr="00B25AB5" w:rsidRDefault="00E37564" w:rsidP="00D85DB2">
            <w:pPr>
              <w:pStyle w:val="Body2"/>
              <w:rPr>
                <w:b/>
                <w:i/>
                <w:iCs/>
                <w:sz w:val="28"/>
                <w:szCs w:val="28"/>
                <w:lang w:val="lt-LT"/>
              </w:rPr>
            </w:pPr>
          </w:p>
        </w:tc>
        <w:tc>
          <w:tcPr>
            <w:tcW w:w="833" w:type="pct"/>
            <w:shd w:val="clear" w:color="auto" w:fill="E2EFD9" w:themeFill="accent6" w:themeFillTint="33"/>
          </w:tcPr>
          <w:p w14:paraId="3D201C89" w14:textId="72BFBA72" w:rsidR="00E37564" w:rsidRPr="00857EC8" w:rsidRDefault="00E37564" w:rsidP="00D85DB2">
            <w:pPr>
              <w:pStyle w:val="Body2"/>
              <w:rPr>
                <w:i/>
                <w:iCs/>
                <w:lang w:val="lt-LT"/>
              </w:rPr>
            </w:pPr>
            <w:r w:rsidRPr="00B25AB5">
              <w:rPr>
                <w:b/>
                <w:i/>
                <w:iCs/>
                <w:sz w:val="28"/>
                <w:szCs w:val="28"/>
                <w:lang w:val="lt-LT"/>
              </w:rPr>
              <w:t>8 000,00 €</w:t>
            </w:r>
          </w:p>
        </w:tc>
        <w:tc>
          <w:tcPr>
            <w:tcW w:w="3182" w:type="pct"/>
            <w:hideMark/>
          </w:tcPr>
          <w:p w14:paraId="13F37782" w14:textId="77777777" w:rsidR="00E37564" w:rsidRPr="00002856" w:rsidRDefault="00E37564" w:rsidP="00D85DB2">
            <w:pPr>
              <w:pStyle w:val="Body2"/>
              <w:rPr>
                <w:bCs/>
                <w:i/>
                <w:iCs/>
                <w:lang w:val="lt-LT"/>
              </w:rPr>
            </w:pPr>
            <w:r w:rsidRPr="00002856">
              <w:rPr>
                <w:i/>
                <w:iCs/>
                <w:lang w:val="lt-LT"/>
              </w:rPr>
              <w:t>Jei ypatingojo statinio projekto vadovas vadovavo 2 (dviejuose) baigtuose architektūrinio paveldo tvarkybos darbų projektuose.</w:t>
            </w:r>
          </w:p>
        </w:tc>
      </w:tr>
      <w:tr w:rsidR="00E37564" w:rsidRPr="00857EC8" w14:paraId="66524105" w14:textId="77777777" w:rsidTr="0019492A">
        <w:trPr>
          <w:trHeight w:val="543"/>
        </w:trPr>
        <w:tc>
          <w:tcPr>
            <w:tcW w:w="985" w:type="pct"/>
            <w:vMerge/>
            <w:shd w:val="clear" w:color="auto" w:fill="E2EFD9" w:themeFill="accent6" w:themeFillTint="33"/>
          </w:tcPr>
          <w:p w14:paraId="460B0C24" w14:textId="77777777" w:rsidR="00E37564" w:rsidRPr="00B25AB5" w:rsidRDefault="00E37564" w:rsidP="00D85DB2">
            <w:pPr>
              <w:pStyle w:val="Body2"/>
              <w:rPr>
                <w:b/>
                <w:i/>
                <w:iCs/>
                <w:sz w:val="28"/>
                <w:szCs w:val="28"/>
                <w:lang w:val="lt-LT"/>
              </w:rPr>
            </w:pPr>
          </w:p>
        </w:tc>
        <w:tc>
          <w:tcPr>
            <w:tcW w:w="833" w:type="pct"/>
            <w:shd w:val="clear" w:color="auto" w:fill="E2EFD9" w:themeFill="accent6" w:themeFillTint="33"/>
          </w:tcPr>
          <w:p w14:paraId="6FDAE29C" w14:textId="4926A48B" w:rsidR="00E37564" w:rsidRPr="00857EC8" w:rsidRDefault="00E37564" w:rsidP="00D85DB2">
            <w:pPr>
              <w:pStyle w:val="Body2"/>
              <w:rPr>
                <w:i/>
                <w:iCs/>
                <w:lang w:val="lt-LT"/>
              </w:rPr>
            </w:pPr>
            <w:r w:rsidRPr="00B25AB5">
              <w:rPr>
                <w:b/>
                <w:i/>
                <w:iCs/>
                <w:sz w:val="28"/>
                <w:szCs w:val="28"/>
                <w:lang w:val="lt-LT"/>
              </w:rPr>
              <w:t>14 000,00 €</w:t>
            </w:r>
          </w:p>
        </w:tc>
        <w:tc>
          <w:tcPr>
            <w:tcW w:w="3182" w:type="pct"/>
            <w:hideMark/>
          </w:tcPr>
          <w:p w14:paraId="3B3473FB" w14:textId="77777777" w:rsidR="00E37564" w:rsidRPr="00857EC8" w:rsidRDefault="00E37564" w:rsidP="00D85DB2">
            <w:pPr>
              <w:pStyle w:val="Body2"/>
              <w:rPr>
                <w:b/>
                <w:bCs/>
                <w:i/>
                <w:iCs/>
                <w:lang w:val="lt-LT"/>
              </w:rPr>
            </w:pPr>
            <w:r w:rsidRPr="00002856">
              <w:rPr>
                <w:i/>
                <w:iCs/>
                <w:lang w:val="lt-LT"/>
              </w:rPr>
              <w:t>Jei ypatingojo statinio projekto vadovas vadovavo 3 (trijuose) baigtuose architektūrinio paveldo tvarkybos darbų projektuose.</w:t>
            </w:r>
          </w:p>
        </w:tc>
      </w:tr>
      <w:tr w:rsidR="00E37564" w:rsidRPr="00857EC8" w14:paraId="011BA9E8" w14:textId="77777777" w:rsidTr="0019492A">
        <w:trPr>
          <w:trHeight w:val="559"/>
        </w:trPr>
        <w:tc>
          <w:tcPr>
            <w:tcW w:w="985" w:type="pct"/>
            <w:vMerge/>
            <w:shd w:val="clear" w:color="auto" w:fill="E2EFD9" w:themeFill="accent6" w:themeFillTint="33"/>
          </w:tcPr>
          <w:p w14:paraId="10EFEF85" w14:textId="77777777" w:rsidR="00E37564" w:rsidRPr="00B25AB5" w:rsidRDefault="00E37564" w:rsidP="00D85DB2">
            <w:pPr>
              <w:pStyle w:val="Body2"/>
              <w:rPr>
                <w:b/>
                <w:i/>
                <w:iCs/>
                <w:sz w:val="28"/>
                <w:szCs w:val="28"/>
                <w:lang w:val="lt-LT"/>
              </w:rPr>
            </w:pPr>
          </w:p>
        </w:tc>
        <w:tc>
          <w:tcPr>
            <w:tcW w:w="833" w:type="pct"/>
            <w:shd w:val="clear" w:color="auto" w:fill="E2EFD9" w:themeFill="accent6" w:themeFillTint="33"/>
          </w:tcPr>
          <w:p w14:paraId="7C9538AD" w14:textId="30DDA51C" w:rsidR="00E37564" w:rsidRPr="00857EC8" w:rsidRDefault="00E37564" w:rsidP="00D85DB2">
            <w:pPr>
              <w:pStyle w:val="Body2"/>
              <w:rPr>
                <w:i/>
                <w:iCs/>
                <w:lang w:val="lt-LT"/>
              </w:rPr>
            </w:pPr>
            <w:r w:rsidRPr="00B25AB5">
              <w:rPr>
                <w:b/>
                <w:i/>
                <w:iCs/>
                <w:sz w:val="28"/>
                <w:szCs w:val="28"/>
                <w:lang w:val="lt-LT"/>
              </w:rPr>
              <w:t>20 000,00 €</w:t>
            </w:r>
          </w:p>
        </w:tc>
        <w:tc>
          <w:tcPr>
            <w:tcW w:w="3182" w:type="pct"/>
            <w:shd w:val="clear" w:color="auto" w:fill="auto"/>
            <w:hideMark/>
          </w:tcPr>
          <w:p w14:paraId="03AC3937" w14:textId="77777777" w:rsidR="00E37564" w:rsidRPr="00857EC8" w:rsidRDefault="00E37564" w:rsidP="00D85DB2">
            <w:pPr>
              <w:pStyle w:val="Body2"/>
              <w:rPr>
                <w:b/>
                <w:bCs/>
                <w:i/>
                <w:iCs/>
                <w:lang w:val="lt-LT"/>
              </w:rPr>
            </w:pPr>
            <w:r w:rsidRPr="00DD362C">
              <w:rPr>
                <w:i/>
                <w:iCs/>
                <w:lang w:val="lt-LT"/>
              </w:rPr>
              <w:t>Jei ypatingojo statinio projekto vadovas vadovavo 4 (keturiuose) baigtuose</w:t>
            </w:r>
            <w:r w:rsidRPr="006A66AF">
              <w:rPr>
                <w:b/>
                <w:i/>
                <w:iCs/>
                <w:lang w:val="lt-LT"/>
              </w:rPr>
              <w:t xml:space="preserve"> </w:t>
            </w:r>
            <w:r w:rsidRPr="00DD362C">
              <w:rPr>
                <w:i/>
                <w:iCs/>
                <w:lang w:val="lt-LT"/>
              </w:rPr>
              <w:t>architektūrinio paveldo tvarkybos darbų projektuose.</w:t>
            </w:r>
          </w:p>
        </w:tc>
      </w:tr>
      <w:tr w:rsidR="00E37564" w:rsidRPr="00D32A02" w14:paraId="3BE858B7" w14:textId="77777777" w:rsidTr="0019492A">
        <w:trPr>
          <w:trHeight w:val="559"/>
        </w:trPr>
        <w:tc>
          <w:tcPr>
            <w:tcW w:w="985" w:type="pct"/>
            <w:vMerge/>
            <w:shd w:val="clear" w:color="auto" w:fill="E2EFD9" w:themeFill="accent6" w:themeFillTint="33"/>
          </w:tcPr>
          <w:p w14:paraId="45567FD7" w14:textId="77777777" w:rsidR="00E37564" w:rsidRPr="00B25AB5" w:rsidRDefault="00E37564" w:rsidP="00D85DB2">
            <w:pPr>
              <w:pStyle w:val="Body2"/>
              <w:rPr>
                <w:b/>
                <w:i/>
                <w:iCs/>
                <w:sz w:val="28"/>
                <w:szCs w:val="28"/>
                <w:lang w:val="lt-LT"/>
              </w:rPr>
            </w:pPr>
          </w:p>
        </w:tc>
        <w:tc>
          <w:tcPr>
            <w:tcW w:w="833" w:type="pct"/>
            <w:shd w:val="clear" w:color="auto" w:fill="E2EFD9" w:themeFill="accent6" w:themeFillTint="33"/>
          </w:tcPr>
          <w:p w14:paraId="1D51E23B" w14:textId="5FC475C4" w:rsidR="00E37564" w:rsidRPr="00857EC8" w:rsidRDefault="00E37564" w:rsidP="00D85DB2">
            <w:pPr>
              <w:pStyle w:val="Body2"/>
              <w:rPr>
                <w:i/>
                <w:iCs/>
                <w:lang w:val="lt-LT"/>
              </w:rPr>
            </w:pPr>
            <w:r w:rsidRPr="00B25AB5">
              <w:rPr>
                <w:b/>
                <w:i/>
                <w:iCs/>
                <w:sz w:val="28"/>
                <w:szCs w:val="28"/>
                <w:lang w:val="lt-LT"/>
              </w:rPr>
              <w:t>26 000,00 €</w:t>
            </w:r>
          </w:p>
        </w:tc>
        <w:tc>
          <w:tcPr>
            <w:tcW w:w="3182" w:type="pct"/>
            <w:shd w:val="clear" w:color="auto" w:fill="auto"/>
          </w:tcPr>
          <w:p w14:paraId="6960A6B5" w14:textId="77777777" w:rsidR="00E37564" w:rsidRPr="00D32A02" w:rsidRDefault="00E37564" w:rsidP="00D85DB2">
            <w:pPr>
              <w:pStyle w:val="Body2"/>
              <w:rPr>
                <w:i/>
                <w:iCs/>
                <w:lang w:val="lt-LT"/>
              </w:rPr>
            </w:pPr>
            <w:r w:rsidRPr="00DD362C">
              <w:rPr>
                <w:i/>
                <w:iCs/>
                <w:lang w:val="lt-LT"/>
              </w:rPr>
              <w:t>Jei ypatingojo statinio projekto vadovas vadovavo</w:t>
            </w:r>
            <w:r w:rsidRPr="00DD362C">
              <w:rPr>
                <w:b/>
                <w:i/>
                <w:iCs/>
                <w:lang w:val="lt-LT"/>
              </w:rPr>
              <w:t xml:space="preserve"> </w:t>
            </w:r>
            <w:r w:rsidRPr="00DD362C">
              <w:rPr>
                <w:i/>
                <w:iCs/>
                <w:lang w:val="lt-LT"/>
              </w:rPr>
              <w:t>5 (penkiuose</w:t>
            </w:r>
            <w:r w:rsidRPr="006A66AF">
              <w:rPr>
                <w:b/>
                <w:i/>
                <w:iCs/>
                <w:lang w:val="lt-LT"/>
              </w:rPr>
              <w:t xml:space="preserve">) </w:t>
            </w:r>
            <w:r w:rsidRPr="00DD362C">
              <w:rPr>
                <w:i/>
                <w:iCs/>
                <w:lang w:val="lt-LT"/>
              </w:rPr>
              <w:t>baigtuose architektūrinio paveldo tvarkybos darbų projektuose.</w:t>
            </w:r>
          </w:p>
        </w:tc>
      </w:tr>
    </w:tbl>
    <w:p w14:paraId="3F42361E" w14:textId="77777777" w:rsidR="00FA3DEB" w:rsidRDefault="00FA3DEB" w:rsidP="00B0015A">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b/>
          <w:sz w:val="24"/>
          <w:szCs w:val="24"/>
          <w:u w:val="single"/>
          <w:bdr w:val="nil"/>
          <w:lang w:eastAsia="en-US"/>
        </w:rPr>
      </w:pPr>
    </w:p>
    <w:p w14:paraId="4DB1B7C4" w14:textId="3E9FF29C" w:rsidR="00FA3DEB" w:rsidRPr="00E37564" w:rsidRDefault="00E37564" w:rsidP="00E37564">
      <w:pPr>
        <w:suppressAutoHyphens/>
        <w:spacing w:after="40" w:line="240" w:lineRule="auto"/>
        <w:ind w:left="720" w:firstLine="414"/>
        <w:jc w:val="center"/>
        <w:rPr>
          <w:rFonts w:ascii="Times New Roman" w:eastAsia="Arial Unicode MS" w:hAnsi="Times New Roman" w:cs="Arial Unicode MS"/>
          <w:b/>
          <w:color w:val="0070C0"/>
          <w:sz w:val="24"/>
          <w:szCs w:val="24"/>
          <w:bdr w:val="nil"/>
          <w:lang w:eastAsia="en-US"/>
        </w:rPr>
      </w:pPr>
      <w:r w:rsidRPr="00E37564">
        <w:rPr>
          <w:rFonts w:ascii="Times New Roman" w:eastAsia="Arial Unicode MS" w:hAnsi="Times New Roman" w:cs="Arial Unicode MS"/>
          <w:b/>
          <w:color w:val="0070C0"/>
          <w:sz w:val="24"/>
          <w:szCs w:val="24"/>
          <w:bdr w:val="nil"/>
          <w:lang w:eastAsia="en-US"/>
        </w:rPr>
        <w:t>P</w:t>
      </w:r>
      <w:r w:rsidR="00FA3DEB" w:rsidRPr="00E37564">
        <w:rPr>
          <w:rFonts w:ascii="Times New Roman" w:eastAsia="Arial Unicode MS" w:hAnsi="Times New Roman" w:cs="Arial Unicode MS"/>
          <w:b/>
          <w:color w:val="0070C0"/>
          <w:sz w:val="24"/>
          <w:szCs w:val="24"/>
          <w:bdr w:val="nil"/>
          <w:lang w:eastAsia="en-US"/>
        </w:rPr>
        <w:t>A</w:t>
      </w:r>
      <w:r w:rsidR="0001176C" w:rsidRPr="00E37564">
        <w:rPr>
          <w:rFonts w:ascii="Times New Roman" w:eastAsia="Arial Unicode MS" w:hAnsi="Times New Roman" w:cs="Arial Unicode MS"/>
          <w:b/>
          <w:color w:val="0070C0"/>
          <w:sz w:val="24"/>
          <w:szCs w:val="24"/>
          <w:bdr w:val="nil"/>
          <w:lang w:eastAsia="en-US"/>
        </w:rPr>
        <w:t>AIŠKINIMAI</w:t>
      </w:r>
      <w:r w:rsidR="00FA3DEB" w:rsidRPr="00E37564">
        <w:rPr>
          <w:rFonts w:ascii="Times New Roman" w:eastAsia="Arial Unicode MS" w:hAnsi="Times New Roman" w:cs="Arial Unicode MS"/>
          <w:b/>
          <w:color w:val="0070C0"/>
          <w:sz w:val="24"/>
          <w:szCs w:val="24"/>
          <w:bdr w:val="nil"/>
          <w:lang w:eastAsia="en-US"/>
        </w:rPr>
        <w:t>:</w:t>
      </w:r>
    </w:p>
    <w:p w14:paraId="46B61900" w14:textId="148C6859" w:rsidR="00B0015A" w:rsidRPr="00F36FEE" w:rsidRDefault="00B0015A" w:rsidP="00E37564">
      <w:pPr>
        <w:pStyle w:val="ListParagraph"/>
        <w:numPr>
          <w:ilvl w:val="0"/>
          <w:numId w:val="33"/>
        </w:numPr>
        <w:pBdr>
          <w:top w:val="single" w:sz="4" w:space="1" w:color="auto"/>
          <w:left w:val="single" w:sz="4" w:space="13" w:color="auto"/>
          <w:bottom w:val="single" w:sz="4" w:space="1" w:color="auto"/>
          <w:right w:val="single" w:sz="4" w:space="4" w:color="auto"/>
        </w:pBdr>
        <w:suppressAutoHyphens/>
        <w:spacing w:after="40" w:line="240" w:lineRule="auto"/>
        <w:ind w:hanging="513"/>
        <w:jc w:val="both"/>
        <w:rPr>
          <w:rFonts w:ascii="Times New Roman" w:eastAsia="Arial Unicode MS" w:hAnsi="Times New Roman" w:cs="Arial Unicode MS"/>
          <w:b/>
          <w:color w:val="0070C0"/>
          <w:sz w:val="24"/>
          <w:szCs w:val="24"/>
          <w:bdr w:val="nil"/>
          <w:lang w:eastAsia="en-US"/>
        </w:rPr>
      </w:pPr>
      <w:r w:rsidRPr="00F36FEE">
        <w:rPr>
          <w:rFonts w:ascii="Times New Roman" w:eastAsia="Arial Unicode MS" w:hAnsi="Times New Roman" w:cs="Arial Unicode MS"/>
          <w:sz w:val="24"/>
          <w:szCs w:val="24"/>
          <w:bdr w:val="nil"/>
          <w:lang w:eastAsia="en-US"/>
        </w:rPr>
        <w:t>Perkančioji organizacija, vertindama siūlomo statinio projekto vadovo, kuris vadovavo architektūrinio paveldo tvarkybos darbų projektui, patirtį,</w:t>
      </w:r>
      <w:r w:rsidRPr="00F36FEE">
        <w:rPr>
          <w:rFonts w:ascii="Times New Roman" w:eastAsia="Arial Unicode MS" w:hAnsi="Times New Roman" w:cs="Arial Unicode MS"/>
          <w:b/>
          <w:sz w:val="24"/>
          <w:szCs w:val="24"/>
          <w:bdr w:val="nil"/>
          <w:lang w:eastAsia="en-US"/>
        </w:rPr>
        <w:t xml:space="preserve"> </w:t>
      </w:r>
      <w:r w:rsidRPr="00F36FEE">
        <w:rPr>
          <w:rFonts w:ascii="Times New Roman" w:eastAsia="Arial Unicode MS" w:hAnsi="Times New Roman" w:cs="Arial Unicode MS"/>
          <w:color w:val="0070C0"/>
          <w:sz w:val="24"/>
          <w:szCs w:val="24"/>
          <w:bdr w:val="nil"/>
          <w:lang w:eastAsia="en-US"/>
        </w:rPr>
        <w:t xml:space="preserve">KRITERIJAUS REIKŠMĘ skirs </w:t>
      </w:r>
      <w:r w:rsidRPr="00F36FEE">
        <w:rPr>
          <w:rFonts w:ascii="Times New Roman" w:eastAsia="Arial Unicode MS" w:hAnsi="Times New Roman" w:cs="Arial Unicode MS"/>
          <w:color w:val="0070C0"/>
          <w:sz w:val="24"/>
          <w:szCs w:val="24"/>
          <w:u w:val="single"/>
          <w:bdr w:val="nil"/>
          <w:lang w:eastAsia="en-US"/>
        </w:rPr>
        <w:t>ne daugiau kaip už 5</w:t>
      </w:r>
      <w:r w:rsidRPr="00F36FEE">
        <w:rPr>
          <w:rFonts w:ascii="Times New Roman" w:eastAsia="Arial Unicode MS" w:hAnsi="Times New Roman" w:cs="Arial Unicode MS"/>
          <w:color w:val="0070C0"/>
          <w:sz w:val="24"/>
          <w:szCs w:val="24"/>
          <w:bdr w:val="nil"/>
          <w:lang w:eastAsia="en-US"/>
        </w:rPr>
        <w:t xml:space="preserve"> reikalavimus atitinkančius projektus.</w:t>
      </w:r>
      <w:r w:rsidRPr="00F36FEE">
        <w:rPr>
          <w:rFonts w:ascii="Times New Roman" w:eastAsia="Arial Unicode MS" w:hAnsi="Times New Roman" w:cs="Arial Unicode MS"/>
          <w:b/>
          <w:color w:val="0070C0"/>
          <w:sz w:val="24"/>
          <w:szCs w:val="24"/>
          <w:bdr w:val="nil"/>
          <w:lang w:eastAsia="en-US"/>
        </w:rPr>
        <w:t xml:space="preserve"> </w:t>
      </w:r>
    </w:p>
    <w:p w14:paraId="52E9E2DA" w14:textId="6C3FF2A9" w:rsidR="00B0015A" w:rsidRPr="00F36FEE" w:rsidRDefault="00B0015A" w:rsidP="00E37564">
      <w:pPr>
        <w:pStyle w:val="ListParagraph"/>
        <w:numPr>
          <w:ilvl w:val="0"/>
          <w:numId w:val="33"/>
        </w:numPr>
        <w:pBdr>
          <w:top w:val="single" w:sz="4" w:space="1" w:color="auto"/>
          <w:left w:val="single" w:sz="4" w:space="13" w:color="auto"/>
          <w:bottom w:val="single" w:sz="4" w:space="1" w:color="auto"/>
          <w:right w:val="single" w:sz="4" w:space="4" w:color="auto"/>
        </w:pBdr>
        <w:suppressAutoHyphens/>
        <w:spacing w:after="40" w:line="240" w:lineRule="auto"/>
        <w:ind w:hanging="513"/>
        <w:jc w:val="both"/>
        <w:rPr>
          <w:rFonts w:ascii="Times New Roman" w:eastAsia="Arial Unicode MS" w:hAnsi="Times New Roman" w:cs="Arial Unicode MS"/>
          <w:sz w:val="24"/>
          <w:szCs w:val="24"/>
          <w:bdr w:val="nil"/>
          <w:lang w:eastAsia="en-US"/>
        </w:rPr>
      </w:pPr>
      <w:r w:rsidRPr="00F36FEE">
        <w:rPr>
          <w:rFonts w:ascii="Times New Roman" w:eastAsia="Arial Unicode MS" w:hAnsi="Times New Roman" w:cs="Arial Unicode MS"/>
          <w:sz w:val="24"/>
          <w:szCs w:val="24"/>
          <w:bdr w:val="nil"/>
          <w:lang w:eastAsia="en-US"/>
        </w:rPr>
        <w:t>Jei tiekėjas nurodys daugiau kaip 5 projektus, skaičiuojant kriterijaus reikšmę bus vertinama, kad tiekėjas pasiūlė maksimalų reikalavimus atitinkančių  projektų skaičių (5).</w:t>
      </w:r>
    </w:p>
    <w:p w14:paraId="71B09477" w14:textId="3A848C61" w:rsidR="00B0015A" w:rsidRPr="00F36FEE" w:rsidRDefault="00B0015A" w:rsidP="00E37564">
      <w:pPr>
        <w:pStyle w:val="ListParagraph"/>
        <w:numPr>
          <w:ilvl w:val="0"/>
          <w:numId w:val="33"/>
        </w:numPr>
        <w:pBdr>
          <w:top w:val="single" w:sz="4" w:space="1" w:color="auto"/>
          <w:left w:val="single" w:sz="4" w:space="13" w:color="auto"/>
          <w:bottom w:val="single" w:sz="4" w:space="1" w:color="auto"/>
          <w:right w:val="single" w:sz="4" w:space="4" w:color="auto"/>
        </w:pBdr>
        <w:suppressAutoHyphens/>
        <w:spacing w:after="40" w:line="240" w:lineRule="auto"/>
        <w:ind w:hanging="513"/>
        <w:jc w:val="both"/>
        <w:rPr>
          <w:rFonts w:ascii="Times New Roman" w:eastAsia="Arial Unicode MS" w:hAnsi="Times New Roman" w:cs="Arial Unicode MS"/>
          <w:sz w:val="24"/>
          <w:szCs w:val="24"/>
          <w:u w:val="single"/>
          <w:bdr w:val="nil"/>
          <w:lang w:eastAsia="en-US"/>
        </w:rPr>
      </w:pPr>
      <w:r w:rsidRPr="00F36FEE">
        <w:rPr>
          <w:rFonts w:ascii="Times New Roman" w:eastAsia="Arial Unicode MS" w:hAnsi="Times New Roman" w:cs="Arial Unicode MS"/>
          <w:sz w:val="24"/>
          <w:szCs w:val="24"/>
          <w:bdr w:val="nil"/>
          <w:lang w:eastAsia="en-US"/>
        </w:rPr>
        <w:t xml:space="preserve">Jei tiekėjas </w:t>
      </w:r>
      <w:r w:rsidRPr="00F36FEE">
        <w:rPr>
          <w:rFonts w:ascii="Times New Roman" w:eastAsia="Arial Unicode MS" w:hAnsi="Times New Roman" w:cs="Arial Unicode MS"/>
          <w:sz w:val="24"/>
          <w:szCs w:val="24"/>
          <w:u w:val="single"/>
          <w:bdr w:val="nil"/>
          <w:lang w:eastAsia="en-US"/>
        </w:rPr>
        <w:t>Pirkimo sąlygų 6 priedo „Pasiūlymas“ 2.2 punkte „Specialisto patirtis“ neužpildys 3 lentelėje  prašomos informacijos</w:t>
      </w:r>
      <w:r w:rsidRPr="00F36FEE">
        <w:rPr>
          <w:rFonts w:ascii="Times New Roman" w:eastAsia="Arial Unicode MS" w:hAnsi="Times New Roman" w:cs="Arial Unicode MS"/>
          <w:sz w:val="24"/>
          <w:szCs w:val="24"/>
          <w:bdr w:val="nil"/>
          <w:lang w:eastAsia="en-US"/>
        </w:rPr>
        <w:t xml:space="preserve"> (t. y. </w:t>
      </w:r>
      <w:r w:rsidRPr="00F36FEE">
        <w:rPr>
          <w:rFonts w:ascii="Times New Roman" w:eastAsia="Arial Unicode MS" w:hAnsi="Times New Roman" w:cs="Arial Unicode MS"/>
          <w:sz w:val="24"/>
          <w:szCs w:val="24"/>
          <w:u w:val="single"/>
          <w:bdr w:val="nil"/>
          <w:lang w:eastAsia="en-US"/>
        </w:rPr>
        <w:t xml:space="preserve">nenurodys siūlomo specialisto ir (ar) </w:t>
      </w:r>
      <w:r w:rsidRPr="00F36FEE">
        <w:rPr>
          <w:rFonts w:ascii="Times New Roman" w:eastAsia="Arial Unicode MS" w:hAnsi="Times New Roman" w:cs="Arial Unicode MS"/>
          <w:sz w:val="24"/>
          <w:szCs w:val="24"/>
          <w:u w:val="single"/>
          <w:bdr w:val="nil"/>
          <w:lang w:eastAsia="en-US"/>
        </w:rPr>
        <w:lastRenderedPageBreak/>
        <w:t>parengtų (įvykdytų) projektų skaičiaus</w:t>
      </w:r>
      <w:r w:rsidRPr="00F36FEE">
        <w:rPr>
          <w:rFonts w:ascii="Times New Roman" w:eastAsia="Arial Unicode MS" w:hAnsi="Times New Roman" w:cs="Arial Unicode MS"/>
          <w:sz w:val="24"/>
          <w:szCs w:val="24"/>
          <w:bdr w:val="nil"/>
          <w:lang w:eastAsia="en-US"/>
        </w:rPr>
        <w:t>) ir/ar nepateiks</w:t>
      </w:r>
      <w:r w:rsidRPr="00F36FEE">
        <w:rPr>
          <w:rFonts w:ascii="Times New Roman" w:eastAsia="Arial Unicode MS" w:hAnsi="Times New Roman" w:cs="Arial Unicode MS"/>
          <w:b/>
          <w:sz w:val="24"/>
          <w:szCs w:val="24"/>
          <w:bdr w:val="nil"/>
          <w:lang w:eastAsia="en-US"/>
        </w:rPr>
        <w:t xml:space="preserve"> </w:t>
      </w:r>
      <w:r w:rsidRPr="00F36FEE">
        <w:rPr>
          <w:rFonts w:ascii="Times New Roman" w:eastAsia="Arial Unicode MS" w:hAnsi="Times New Roman" w:cs="Arial Unicode MS"/>
          <w:sz w:val="24"/>
          <w:szCs w:val="24"/>
          <w:bdr w:val="nil"/>
          <w:lang w:eastAsia="en-US"/>
        </w:rPr>
        <w:t>reikalavimus atitinkančių duomenų</w:t>
      </w:r>
      <w:r w:rsidRPr="00B0015A">
        <w:rPr>
          <w:rFonts w:eastAsia="Arial Unicode MS"/>
          <w:bdr w:val="nil"/>
          <w:vertAlign w:val="superscript"/>
          <w:lang w:eastAsia="en-US"/>
        </w:rPr>
        <w:footnoteReference w:id="7"/>
      </w:r>
      <w:r w:rsidRPr="00F36FEE">
        <w:rPr>
          <w:rFonts w:ascii="Times New Roman" w:eastAsia="Arial Unicode MS" w:hAnsi="Times New Roman" w:cs="Arial Unicode MS"/>
          <w:sz w:val="24"/>
          <w:szCs w:val="24"/>
          <w:bdr w:val="nil"/>
          <w:lang w:eastAsia="en-US"/>
        </w:rPr>
        <w:t xml:space="preserve">, tokiu atveju </w:t>
      </w:r>
      <w:r w:rsidRPr="00F36FEE">
        <w:rPr>
          <w:rFonts w:ascii="Times New Roman" w:eastAsia="Arial Unicode MS" w:hAnsi="Times New Roman" w:cs="Arial Unicode MS"/>
          <w:sz w:val="24"/>
          <w:szCs w:val="24"/>
          <w:u w:val="single"/>
          <w:bdr w:val="nil"/>
          <w:lang w:eastAsia="en-US"/>
        </w:rPr>
        <w:t xml:space="preserve">kriterijaus reikšmė </w:t>
      </w:r>
      <w:r w:rsidRPr="00F36FEE">
        <w:rPr>
          <w:rFonts w:ascii="Times New Roman" w:eastAsia="Arial Unicode MS" w:hAnsi="Times New Roman" w:cs="Arial Unicode MS"/>
          <w:bCs/>
          <w:color w:val="0070C0"/>
          <w:sz w:val="24"/>
          <w:szCs w:val="24"/>
          <w:u w:val="single"/>
          <w:bdr w:val="nil"/>
          <w:lang w:eastAsia="en-US"/>
        </w:rPr>
        <w:t>(</w:t>
      </w:r>
      <w:r w:rsidRPr="00F36FEE">
        <w:rPr>
          <w:rFonts w:ascii="Times New Roman" w:eastAsia="Arial Unicode MS" w:hAnsi="Times New Roman" w:cs="Arial Unicode MS"/>
          <w:bCs/>
          <w:color w:val="0070C0"/>
          <w:sz w:val="28"/>
          <w:szCs w:val="28"/>
          <w:u w:val="single"/>
          <w:bdr w:val="nil"/>
          <w:lang w:eastAsia="en-US"/>
        </w:rPr>
        <w:t xml:space="preserve">StPr </w:t>
      </w:r>
      <w:r w:rsidRPr="00F36FEE">
        <w:rPr>
          <w:rFonts w:ascii="Times New Roman" w:eastAsia="Arial Unicode MS" w:hAnsi="Times New Roman" w:cs="Arial Unicode MS"/>
          <w:bCs/>
          <w:color w:val="0070C0"/>
          <w:sz w:val="28"/>
          <w:szCs w:val="28"/>
          <w:u w:val="single"/>
          <w:bdr w:val="nil"/>
          <w:vertAlign w:val="subscript"/>
          <w:lang w:eastAsia="en-US"/>
        </w:rPr>
        <w:t>tiekėjo</w:t>
      </w:r>
      <w:r w:rsidRPr="00F36FEE">
        <w:rPr>
          <w:rFonts w:ascii="Times New Roman" w:eastAsia="Arial Unicode MS" w:hAnsi="Times New Roman" w:cs="Arial Unicode MS"/>
          <w:bCs/>
          <w:color w:val="0070C0"/>
          <w:sz w:val="24"/>
          <w:szCs w:val="24"/>
          <w:u w:val="single"/>
          <w:bdr w:val="nil"/>
          <w:lang w:eastAsia="en-US"/>
        </w:rPr>
        <w:t>)</w:t>
      </w:r>
      <w:r w:rsidRPr="00F36FEE">
        <w:rPr>
          <w:rFonts w:ascii="Times New Roman" w:eastAsia="Arial Unicode MS" w:hAnsi="Times New Roman" w:cs="Arial Unicode MS"/>
          <w:b/>
          <w:bCs/>
          <w:color w:val="0070C0"/>
          <w:sz w:val="24"/>
          <w:szCs w:val="24"/>
          <w:u w:val="single"/>
          <w:bdr w:val="nil"/>
          <w:lang w:eastAsia="en-US"/>
        </w:rPr>
        <w:t xml:space="preserve"> </w:t>
      </w:r>
      <w:r w:rsidRPr="00F36FEE">
        <w:rPr>
          <w:rFonts w:ascii="Times New Roman" w:eastAsia="Arial Unicode MS" w:hAnsi="Times New Roman" w:cs="Arial Unicode MS"/>
          <w:sz w:val="24"/>
          <w:szCs w:val="24"/>
          <w:u w:val="single"/>
          <w:bdr w:val="nil"/>
          <w:lang w:eastAsia="en-US"/>
        </w:rPr>
        <w:t>bus lygi</w:t>
      </w:r>
      <w:r w:rsidRPr="00F36FEE">
        <w:rPr>
          <w:rFonts w:ascii="Times New Roman" w:eastAsia="Arial Unicode MS" w:hAnsi="Times New Roman" w:cs="Arial Unicode MS"/>
          <w:b/>
          <w:sz w:val="24"/>
          <w:szCs w:val="24"/>
          <w:u w:val="single"/>
          <w:bdr w:val="nil"/>
          <w:lang w:eastAsia="en-US"/>
        </w:rPr>
        <w:t xml:space="preserve"> </w:t>
      </w:r>
      <w:r w:rsidRPr="00F36FEE">
        <w:rPr>
          <w:rFonts w:ascii="Times New Roman" w:eastAsia="Arial Unicode MS" w:hAnsi="Times New Roman" w:cs="Arial Unicode MS"/>
          <w:color w:val="C00000"/>
          <w:sz w:val="24"/>
          <w:szCs w:val="24"/>
          <w:u w:val="single"/>
          <w:bdr w:val="nil"/>
          <w:lang w:eastAsia="en-US"/>
        </w:rPr>
        <w:t>0 eurų</w:t>
      </w:r>
      <w:r w:rsidRPr="00F36FEE">
        <w:rPr>
          <w:rFonts w:ascii="Times New Roman" w:eastAsia="Arial Unicode MS" w:hAnsi="Times New Roman" w:cs="Arial Unicode MS"/>
          <w:sz w:val="24"/>
          <w:szCs w:val="24"/>
          <w:u w:val="single"/>
          <w:bdr w:val="nil"/>
          <w:lang w:eastAsia="en-US"/>
        </w:rPr>
        <w:t>.</w:t>
      </w:r>
    </w:p>
    <w:p w14:paraId="1E3CA02E" w14:textId="4359D900" w:rsidR="00B0015A" w:rsidRPr="00F36FEE" w:rsidRDefault="00B0015A" w:rsidP="00E37564">
      <w:pPr>
        <w:pStyle w:val="ListParagraph"/>
        <w:numPr>
          <w:ilvl w:val="0"/>
          <w:numId w:val="33"/>
        </w:numPr>
        <w:pBdr>
          <w:top w:val="single" w:sz="4" w:space="1" w:color="auto"/>
          <w:left w:val="single" w:sz="4" w:space="13" w:color="auto"/>
          <w:bottom w:val="single" w:sz="4" w:space="1" w:color="auto"/>
          <w:right w:val="single" w:sz="4" w:space="4" w:color="auto"/>
        </w:pBdr>
        <w:suppressAutoHyphens/>
        <w:spacing w:after="40" w:line="240" w:lineRule="auto"/>
        <w:ind w:hanging="513"/>
        <w:jc w:val="both"/>
        <w:rPr>
          <w:rFonts w:ascii="Times New Roman" w:eastAsia="Arial Unicode MS" w:hAnsi="Times New Roman" w:cs="Arial Unicode MS"/>
          <w:sz w:val="24"/>
          <w:szCs w:val="24"/>
          <w:bdr w:val="nil"/>
          <w:lang w:eastAsia="en-US"/>
        </w:rPr>
      </w:pPr>
      <w:r w:rsidRPr="00F36FEE">
        <w:rPr>
          <w:rFonts w:ascii="Times New Roman" w:eastAsia="Arial Unicode MS" w:hAnsi="Times New Roman" w:cs="Arial Unicode MS"/>
          <w:spacing w:val="-5"/>
          <w:sz w:val="24"/>
          <w:szCs w:val="24"/>
          <w:bdr w:val="nil"/>
          <w:lang w:eastAsia="en-US"/>
        </w:rPr>
        <w:t xml:space="preserve">Jei tiekėjas </w:t>
      </w:r>
      <w:r w:rsidRPr="00F36FEE">
        <w:rPr>
          <w:rFonts w:ascii="Times New Roman" w:eastAsia="Arial Unicode MS" w:hAnsi="Times New Roman" w:cs="Arial Unicode MS"/>
          <w:spacing w:val="-5"/>
          <w:sz w:val="24"/>
          <w:szCs w:val="24"/>
          <w:u w:val="single"/>
          <w:bdr w:val="nil"/>
          <w:lang w:eastAsia="en-US"/>
        </w:rPr>
        <w:t xml:space="preserve">Pirkimo sąlygų </w:t>
      </w:r>
      <w:r w:rsidR="00E37564">
        <w:rPr>
          <w:rFonts w:ascii="Times New Roman" w:eastAsia="Arial Unicode MS" w:hAnsi="Times New Roman" w:cs="Arial Unicode MS"/>
          <w:spacing w:val="-5"/>
          <w:sz w:val="24"/>
          <w:szCs w:val="24"/>
          <w:u w:val="single"/>
          <w:bdr w:val="nil"/>
          <w:lang w:eastAsia="en-US"/>
        </w:rPr>
        <w:t>6</w:t>
      </w:r>
      <w:r w:rsidRPr="00F36FEE">
        <w:rPr>
          <w:rFonts w:ascii="Times New Roman" w:eastAsia="Arial Unicode MS" w:hAnsi="Times New Roman" w:cs="Arial Unicode MS"/>
          <w:spacing w:val="-5"/>
          <w:sz w:val="24"/>
          <w:szCs w:val="24"/>
          <w:u w:val="single"/>
          <w:bdr w:val="nil"/>
          <w:lang w:eastAsia="en-US"/>
        </w:rPr>
        <w:t xml:space="preserve"> priedo </w:t>
      </w:r>
      <w:r w:rsidRPr="00F36FEE">
        <w:rPr>
          <w:rFonts w:ascii="Times New Roman" w:eastAsia="Arial Unicode MS" w:hAnsi="Times New Roman" w:cs="Arial Unicode MS"/>
          <w:sz w:val="24"/>
          <w:szCs w:val="24"/>
          <w:u w:val="single"/>
          <w:bdr w:val="nil"/>
          <w:lang w:eastAsia="en-US"/>
        </w:rPr>
        <w:t>„Pasiūlymas“</w:t>
      </w:r>
      <w:r w:rsidRPr="00F36FEE">
        <w:rPr>
          <w:rFonts w:ascii="Times New Roman" w:eastAsia="Arial Unicode MS" w:hAnsi="Times New Roman" w:cs="Arial Unicode MS"/>
          <w:spacing w:val="-5"/>
          <w:sz w:val="24"/>
          <w:szCs w:val="24"/>
          <w:u w:val="single"/>
          <w:bdr w:val="nil"/>
          <w:lang w:eastAsia="en-US"/>
        </w:rPr>
        <w:t xml:space="preserve"> 3 lentelėje</w:t>
      </w:r>
      <w:r w:rsidRPr="00F36FEE">
        <w:rPr>
          <w:rFonts w:ascii="Times New Roman" w:eastAsia="Arial Unicode MS" w:hAnsi="Times New Roman" w:cs="Arial Unicode MS"/>
          <w:spacing w:val="-5"/>
          <w:sz w:val="24"/>
          <w:szCs w:val="24"/>
          <w:bdr w:val="nil"/>
          <w:lang w:eastAsia="en-US"/>
        </w:rPr>
        <w:t xml:space="preserve"> nurodys neteisingą kriterijaus reikšmę, Perkančioji organizacija vertins reikšmę, apskaičiuotą remiantis tiekėjo nurodytais duomenimis </w:t>
      </w:r>
      <w:r w:rsidRPr="00F36FEE">
        <w:rPr>
          <w:rFonts w:ascii="Times New Roman" w:eastAsia="Arial Unicode MS" w:hAnsi="Times New Roman" w:cs="Arial Unicode MS"/>
          <w:spacing w:val="-5"/>
          <w:sz w:val="24"/>
          <w:szCs w:val="24"/>
          <w:u w:val="single"/>
          <w:bdr w:val="nil"/>
          <w:lang w:eastAsia="en-US"/>
        </w:rPr>
        <w:t>Pirkimo sąlygų 8 priede</w:t>
      </w:r>
      <w:r w:rsidRPr="00F36FEE">
        <w:rPr>
          <w:rFonts w:ascii="Times New Roman" w:eastAsia="Arial Unicode MS" w:hAnsi="Times New Roman" w:cs="Arial Unicode MS"/>
          <w:spacing w:val="-5"/>
          <w:sz w:val="24"/>
          <w:szCs w:val="24"/>
          <w:bdr w:val="nil"/>
          <w:lang w:eastAsia="en-US"/>
        </w:rPr>
        <w:t>.</w:t>
      </w:r>
    </w:p>
    <w:p w14:paraId="16D9BD6F" w14:textId="1F008B78" w:rsidR="00B0015A" w:rsidRDefault="00B0015A" w:rsidP="00E37564">
      <w:pPr>
        <w:pStyle w:val="ListParagraph"/>
        <w:numPr>
          <w:ilvl w:val="0"/>
          <w:numId w:val="33"/>
        </w:numPr>
        <w:pBdr>
          <w:top w:val="single" w:sz="4" w:space="1" w:color="auto"/>
          <w:left w:val="single" w:sz="4" w:space="13" w:color="auto"/>
          <w:bottom w:val="single" w:sz="4" w:space="1" w:color="auto"/>
          <w:right w:val="single" w:sz="4" w:space="4" w:color="auto"/>
        </w:pBdr>
        <w:suppressAutoHyphens/>
        <w:spacing w:after="40" w:line="240" w:lineRule="auto"/>
        <w:ind w:hanging="513"/>
        <w:jc w:val="both"/>
        <w:rPr>
          <w:rFonts w:ascii="Times New Roman" w:eastAsia="Arial Unicode MS" w:hAnsi="Times New Roman" w:cs="Arial Unicode MS"/>
          <w:sz w:val="24"/>
          <w:szCs w:val="24"/>
          <w:bdr w:val="nil"/>
          <w:lang w:eastAsia="en-US"/>
        </w:rPr>
      </w:pPr>
      <w:r w:rsidRPr="00F36FEE">
        <w:rPr>
          <w:rFonts w:ascii="Times New Roman" w:eastAsia="Arial Unicode MS" w:hAnsi="Times New Roman" w:cs="Arial Unicode MS"/>
          <w:sz w:val="24"/>
          <w:szCs w:val="24"/>
          <w:bdr w:val="nil"/>
          <w:lang w:eastAsia="en-US"/>
        </w:rPr>
        <w:t xml:space="preserve">Jei tiekėjas pasiūlys daugiau nei vieną patirtį turintį specialistą, bus vertinama didžiausia </w:t>
      </w:r>
      <w:r w:rsidRPr="00F36FEE">
        <w:rPr>
          <w:rFonts w:ascii="Times New Roman" w:eastAsia="Arial Unicode MS" w:hAnsi="Times New Roman" w:cs="Arial Unicode MS"/>
          <w:b/>
          <w:sz w:val="24"/>
          <w:szCs w:val="24"/>
          <w:bdr w:val="nil"/>
          <w:lang w:eastAsia="en-US"/>
        </w:rPr>
        <w:t>vieno</w:t>
      </w:r>
      <w:r w:rsidRPr="00F36FEE">
        <w:rPr>
          <w:rFonts w:ascii="Times New Roman" w:eastAsia="Arial Unicode MS" w:hAnsi="Times New Roman" w:cs="Arial Unicode MS"/>
          <w:sz w:val="24"/>
          <w:szCs w:val="24"/>
          <w:bdr w:val="nil"/>
          <w:lang w:eastAsia="en-US"/>
        </w:rPr>
        <w:t xml:space="preserve"> iš siūlomų specialistų patirtis.</w:t>
      </w:r>
    </w:p>
    <w:p w14:paraId="14073176" w14:textId="2988B61B" w:rsidR="0001176C" w:rsidRPr="00F36FEE" w:rsidRDefault="0001176C" w:rsidP="00E37564">
      <w:pPr>
        <w:pStyle w:val="ListParagraph"/>
        <w:numPr>
          <w:ilvl w:val="0"/>
          <w:numId w:val="33"/>
        </w:numPr>
        <w:pBdr>
          <w:top w:val="single" w:sz="4" w:space="1" w:color="auto"/>
          <w:left w:val="single" w:sz="4" w:space="13" w:color="auto"/>
          <w:bottom w:val="single" w:sz="4" w:space="1" w:color="auto"/>
          <w:right w:val="single" w:sz="4" w:space="4" w:color="auto"/>
        </w:pBdr>
        <w:suppressAutoHyphens/>
        <w:spacing w:after="40" w:line="240" w:lineRule="auto"/>
        <w:ind w:hanging="513"/>
        <w:jc w:val="both"/>
        <w:rPr>
          <w:rFonts w:ascii="Times New Roman" w:eastAsia="Arial Unicode MS" w:hAnsi="Times New Roman" w:cs="Arial Unicode MS"/>
          <w:sz w:val="24"/>
          <w:szCs w:val="24"/>
          <w:bdr w:val="nil"/>
          <w:lang w:eastAsia="en-US"/>
        </w:rPr>
      </w:pPr>
      <w:r w:rsidRPr="0001176C">
        <w:rPr>
          <w:rFonts w:ascii="Times New Roman" w:eastAsia="Arial Unicode MS" w:hAnsi="Times New Roman" w:cs="Arial Unicode MS"/>
          <w:sz w:val="24"/>
          <w:szCs w:val="24"/>
          <w:bdr w:val="nil"/>
          <w:lang w:eastAsia="en-US"/>
        </w:rPr>
        <w:t>Visiems dalyviams pranešime apie sudarytą pasiūlymų eilę ir laimėjusį pasiūlymą, bus nurodomi kiekvieno pasiūlymo kokybės kriterijai, pasiūlymų kainos ir bendras kiekvieno pasiūlymo ekonominis naudingumas.</w:t>
      </w:r>
    </w:p>
    <w:p w14:paraId="3A024621" w14:textId="068FED2B" w:rsidR="00210870" w:rsidRDefault="00210870" w:rsidP="0001176C">
      <w:pPr>
        <w:pStyle w:val="paragrafesrasas2lygis"/>
        <w:ind w:firstLine="414"/>
        <w:jc w:val="left"/>
        <w:rPr>
          <w:rFonts w:asciiTheme="minorHAnsi" w:hAnsiTheme="minorHAnsi" w:cstheme="minorHAnsi"/>
          <w:color w:val="7030A0"/>
          <w:sz w:val="21"/>
          <w:szCs w:val="21"/>
        </w:rPr>
      </w:pPr>
    </w:p>
    <w:p w14:paraId="76CB2D81" w14:textId="77777777" w:rsidR="00B0015A" w:rsidRDefault="00B0015A" w:rsidP="00210870">
      <w:pPr>
        <w:pStyle w:val="paragrafesrasas2lygis"/>
        <w:ind w:firstLine="397"/>
        <w:jc w:val="left"/>
        <w:rPr>
          <w:rFonts w:asciiTheme="minorHAnsi" w:hAnsiTheme="minorHAnsi" w:cstheme="minorHAnsi"/>
          <w:color w:val="7030A0"/>
          <w:sz w:val="21"/>
          <w:szCs w:val="21"/>
        </w:rPr>
      </w:pPr>
    </w:p>
    <w:p w14:paraId="14544602" w14:textId="77777777" w:rsidR="00B0015A" w:rsidRDefault="00B0015A" w:rsidP="00210870">
      <w:pPr>
        <w:pStyle w:val="paragrafesrasas2lygis"/>
        <w:ind w:firstLine="397"/>
        <w:jc w:val="left"/>
        <w:rPr>
          <w:rFonts w:asciiTheme="minorHAnsi" w:hAnsiTheme="minorHAnsi" w:cstheme="minorHAnsi"/>
          <w:color w:val="7030A0"/>
          <w:sz w:val="21"/>
          <w:szCs w:val="21"/>
        </w:rPr>
      </w:pPr>
    </w:p>
    <w:p w14:paraId="0BFC6CF0" w14:textId="77777777" w:rsidR="00B0015A" w:rsidRDefault="00B0015A" w:rsidP="00210870">
      <w:pPr>
        <w:pStyle w:val="paragrafesrasas2lygis"/>
        <w:ind w:firstLine="397"/>
        <w:jc w:val="left"/>
        <w:rPr>
          <w:rFonts w:asciiTheme="minorHAnsi" w:hAnsiTheme="minorHAnsi" w:cstheme="minorHAnsi"/>
          <w:color w:val="7030A0"/>
          <w:sz w:val="21"/>
          <w:szCs w:val="21"/>
        </w:rPr>
      </w:pPr>
    </w:p>
    <w:p w14:paraId="59CA52BA" w14:textId="77777777" w:rsidR="00B0015A" w:rsidRDefault="00B0015A" w:rsidP="00210870">
      <w:pPr>
        <w:pStyle w:val="paragrafesrasas2lygis"/>
        <w:ind w:firstLine="397"/>
        <w:jc w:val="left"/>
        <w:rPr>
          <w:rFonts w:asciiTheme="minorHAnsi" w:hAnsiTheme="minorHAnsi" w:cstheme="minorHAnsi"/>
          <w:color w:val="7030A0"/>
          <w:sz w:val="21"/>
          <w:szCs w:val="21"/>
        </w:rPr>
      </w:pPr>
    </w:p>
    <w:p w14:paraId="44FA7915" w14:textId="77777777" w:rsidR="00B0015A" w:rsidRDefault="00B0015A" w:rsidP="00210870">
      <w:pPr>
        <w:pStyle w:val="paragrafesrasas2lygis"/>
        <w:ind w:firstLine="397"/>
        <w:jc w:val="left"/>
        <w:rPr>
          <w:rFonts w:asciiTheme="minorHAnsi" w:hAnsiTheme="minorHAnsi" w:cstheme="minorHAnsi"/>
          <w:color w:val="7030A0"/>
          <w:sz w:val="21"/>
          <w:szCs w:val="21"/>
        </w:rPr>
      </w:pPr>
    </w:p>
    <w:p w14:paraId="4F578A90" w14:textId="77777777" w:rsidR="00B0015A" w:rsidRPr="00210870" w:rsidRDefault="00B0015A" w:rsidP="00210870">
      <w:pPr>
        <w:pStyle w:val="paragrafesrasas2lygis"/>
        <w:ind w:firstLine="397"/>
        <w:jc w:val="left"/>
        <w:rPr>
          <w:rFonts w:asciiTheme="minorHAnsi" w:hAnsiTheme="minorHAnsi" w:cstheme="minorHAnsi"/>
          <w:color w:val="7030A0"/>
        </w:rPr>
      </w:pP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649C4F0F" w14:textId="2F1F977B" w:rsidR="001F2298" w:rsidRPr="0001176C" w:rsidRDefault="001F2298" w:rsidP="001F2298">
      <w:pPr>
        <w:pStyle w:val="Heading2"/>
        <w:jc w:val="right"/>
        <w:rPr>
          <w:rFonts w:ascii="Times New Roman" w:hAnsi="Times New Roman" w:cs="Times New Roman"/>
          <w:color w:val="0070C0"/>
          <w:sz w:val="21"/>
          <w:szCs w:val="21"/>
        </w:rPr>
      </w:pPr>
      <w:bookmarkStart w:id="69" w:name="_Toc231800434"/>
      <w:bookmarkStart w:id="70" w:name="_Ref39586171"/>
      <w:bookmarkStart w:id="71" w:name="_Ref39673580"/>
      <w:bookmarkStart w:id="72" w:name="_Ref39674283"/>
      <w:r w:rsidRPr="0001176C">
        <w:rPr>
          <w:rFonts w:ascii="Times New Roman" w:hAnsi="Times New Roman" w:cs="Times New Roman"/>
          <w:color w:val="0070C0"/>
          <w:sz w:val="21"/>
          <w:szCs w:val="21"/>
        </w:rPr>
        <w:lastRenderedPageBreak/>
        <w:t xml:space="preserve">Pirkimo sąlygų </w:t>
      </w:r>
      <w:r w:rsidRPr="0001176C">
        <w:rPr>
          <w:rFonts w:ascii="Times New Roman" w:hAnsi="Times New Roman" w:cs="Times New Roman"/>
          <w:b/>
          <w:color w:val="0070C0"/>
          <w:sz w:val="21"/>
          <w:szCs w:val="21"/>
        </w:rPr>
        <w:t>8 priedas</w:t>
      </w:r>
      <w:r w:rsidRPr="0001176C">
        <w:rPr>
          <w:rFonts w:ascii="Times New Roman" w:hAnsi="Times New Roman" w:cs="Times New Roman"/>
          <w:color w:val="0070C0"/>
          <w:sz w:val="21"/>
          <w:szCs w:val="21"/>
        </w:rPr>
        <w:t xml:space="preserve"> „PARENGTŲ (ĮVYKDYTŲ) PROJEKTŲ SĄRAŠAS“</w:t>
      </w:r>
      <w:bookmarkEnd w:id="69"/>
    </w:p>
    <w:p w14:paraId="1F8969CD" w14:textId="77777777" w:rsidR="009A7507" w:rsidRDefault="009A7507" w:rsidP="001F2298">
      <w:pPr>
        <w:rPr>
          <w:rFonts w:ascii="Times New Roman" w:hAnsi="Times New Roman" w:cs="Times New Roman"/>
          <w:iCs/>
          <w:color w:val="0070C0"/>
          <w:sz w:val="16"/>
          <w:szCs w:val="16"/>
          <w:u w:val="single"/>
        </w:rPr>
      </w:pPr>
    </w:p>
    <w:p w14:paraId="1E7E5B1A" w14:textId="4B71B20C" w:rsidR="001F2298" w:rsidRPr="00ED7805" w:rsidRDefault="00ED7805" w:rsidP="001F2298">
      <w:pPr>
        <w:rPr>
          <w:rFonts w:ascii="Times New Roman" w:hAnsi="Times New Roman" w:cs="Times New Roman"/>
          <w:i/>
          <w:iCs/>
          <w:color w:val="C00000"/>
          <w:sz w:val="16"/>
          <w:szCs w:val="16"/>
        </w:rPr>
      </w:pPr>
      <w:r w:rsidRPr="00ED7805">
        <w:rPr>
          <w:rFonts w:ascii="Times New Roman" w:hAnsi="Times New Roman" w:cs="Times New Roman"/>
          <w:iCs/>
          <w:color w:val="C00000"/>
          <w:sz w:val="16"/>
          <w:szCs w:val="16"/>
          <w:u w:val="single"/>
        </w:rPr>
        <w:t>Pirkimo sąlygų 8 pried</w:t>
      </w:r>
      <w:r>
        <w:rPr>
          <w:rFonts w:ascii="Times New Roman" w:hAnsi="Times New Roman" w:cs="Times New Roman"/>
          <w:iCs/>
          <w:color w:val="C00000"/>
          <w:sz w:val="16"/>
          <w:szCs w:val="16"/>
          <w:u w:val="single"/>
        </w:rPr>
        <w:t>ą</w:t>
      </w:r>
      <w:r w:rsidRPr="00ED7805">
        <w:rPr>
          <w:rFonts w:ascii="Times New Roman" w:hAnsi="Times New Roman" w:cs="Times New Roman"/>
          <w:iCs/>
          <w:color w:val="C00000"/>
          <w:sz w:val="16"/>
          <w:szCs w:val="16"/>
          <w:u w:val="single"/>
        </w:rPr>
        <w:t xml:space="preserve"> </w:t>
      </w:r>
      <w:r w:rsidR="001F2298" w:rsidRPr="00ED7805">
        <w:rPr>
          <w:rFonts w:ascii="Times New Roman" w:hAnsi="Times New Roman" w:cs="Times New Roman"/>
          <w:iCs/>
          <w:color w:val="C00000"/>
          <w:sz w:val="16"/>
          <w:szCs w:val="16"/>
          <w:u w:val="single"/>
        </w:rPr>
        <w:t>TEIKIA VISI TIEKĖJAI KARTU SU PASIŪLYMU</w:t>
      </w:r>
      <w:r w:rsidR="001F2298" w:rsidRPr="00ED7805">
        <w:rPr>
          <w:rFonts w:ascii="Times New Roman" w:hAnsi="Times New Roman" w:cs="Times New Roman"/>
          <w:i/>
          <w:iCs/>
          <w:color w:val="C00000"/>
          <w:sz w:val="16"/>
          <w:szCs w:val="16"/>
        </w:rPr>
        <w:t xml:space="preserve"> </w:t>
      </w:r>
    </w:p>
    <w:p w14:paraId="7079B8C7" w14:textId="356E83DD" w:rsidR="001F2298" w:rsidRPr="009A7507" w:rsidRDefault="001F2298" w:rsidP="001F2298">
      <w:pPr>
        <w:rPr>
          <w:rFonts w:ascii="Times New Roman" w:hAnsi="Times New Roman" w:cs="Times New Roman"/>
          <w:iCs/>
          <w:color w:val="0070C0"/>
          <w:sz w:val="16"/>
          <w:szCs w:val="16"/>
          <w:u w:val="single"/>
        </w:rPr>
      </w:pPr>
      <w:r w:rsidRPr="009A7507">
        <w:rPr>
          <w:rFonts w:ascii="Times New Roman" w:hAnsi="Times New Roman" w:cs="Times New Roman"/>
          <w:iCs/>
          <w:color w:val="0070C0"/>
          <w:sz w:val="16"/>
          <w:szCs w:val="16"/>
          <w:u w:val="single"/>
        </w:rPr>
        <w:t>PATEIKTA INFORMACIJA NAUDOJAMA SKAIČIUOJANT EKONOMINIO NAUDINGUMO KRITERIJAUS REIKŠMES.</w:t>
      </w:r>
    </w:p>
    <w:p w14:paraId="4F0F8118" w14:textId="222A0A04" w:rsidR="009A7507" w:rsidRPr="009A7507" w:rsidRDefault="009A7507" w:rsidP="009A7507">
      <w:pPr>
        <w:suppressAutoHyphens/>
        <w:jc w:val="center"/>
        <w:rPr>
          <w:rFonts w:ascii="Times New Roman" w:hAnsi="Times New Roman" w:cs="Times New Roman"/>
          <w:b/>
        </w:rPr>
      </w:pPr>
      <w:r w:rsidRPr="009A7507">
        <w:rPr>
          <w:rFonts w:ascii="Times New Roman" w:hAnsi="Times New Roman" w:cs="Times New Roman"/>
          <w:b/>
        </w:rPr>
        <w:t>PARENGTŲ (ĮVYKDYTŲ) PROJEKTŲ SĄRAŠAS</w:t>
      </w:r>
    </w:p>
    <w:p w14:paraId="4749B2A5" w14:textId="77777777" w:rsidR="001F2298" w:rsidRPr="0001176C" w:rsidRDefault="001F2298" w:rsidP="001F2298">
      <w:pPr>
        <w:suppressAutoHyphens/>
        <w:rPr>
          <w:rFonts w:ascii="Times New Roman" w:hAnsi="Times New Roman" w:cs="Times New Roman"/>
        </w:rPr>
      </w:pPr>
      <w:r w:rsidRPr="0001176C">
        <w:rPr>
          <w:rFonts w:ascii="Times New Roman" w:hAnsi="Times New Roman" w:cs="Times New Roman"/>
          <w:b/>
        </w:rPr>
        <w:t>SIŪLOMAS SPECIALISTAS:</w:t>
      </w:r>
      <w:r w:rsidRPr="0001176C">
        <w:rPr>
          <w:rFonts w:ascii="Times New Roman" w:hAnsi="Times New Roman" w:cs="Times New Roman"/>
        </w:rPr>
        <w:t xml:space="preserve"> ________________________________________________</w:t>
      </w:r>
    </w:p>
    <w:p w14:paraId="715740B3" w14:textId="77777777" w:rsidR="001F2298" w:rsidRPr="001F2298" w:rsidRDefault="001F2298" w:rsidP="001F2298">
      <w:pPr>
        <w:ind w:left="3120" w:firstLine="624"/>
        <w:rPr>
          <w:rFonts w:ascii="Times New Roman" w:eastAsia="SimSun" w:hAnsi="Times New Roman" w:cs="Times New Roman"/>
          <w:i/>
        </w:rPr>
      </w:pPr>
      <w:r w:rsidRPr="001F2298">
        <w:rPr>
          <w:rFonts w:ascii="Times New Roman" w:eastAsia="SimSun" w:hAnsi="Times New Roman" w:cs="Times New Roman"/>
          <w:i/>
        </w:rPr>
        <w:t>(vardas, pavardė)</w:t>
      </w:r>
    </w:p>
    <w:tbl>
      <w:tblPr>
        <w:tblW w:w="5252" w:type="pct"/>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5"/>
        <w:gridCol w:w="2619"/>
        <w:gridCol w:w="1139"/>
        <w:gridCol w:w="941"/>
        <w:gridCol w:w="1034"/>
        <w:gridCol w:w="1034"/>
        <w:gridCol w:w="1497"/>
        <w:gridCol w:w="1325"/>
      </w:tblGrid>
      <w:tr w:rsidR="001F2298" w:rsidRPr="001F2298" w14:paraId="36497C88" w14:textId="77777777" w:rsidTr="001F2298">
        <w:trPr>
          <w:trHeight w:val="1444"/>
        </w:trPr>
        <w:tc>
          <w:tcPr>
            <w:tcW w:w="260" w:type="pct"/>
            <w:vMerge w:val="restart"/>
            <w:tcBorders>
              <w:top w:val="single" w:sz="4" w:space="0" w:color="auto"/>
            </w:tcBorders>
            <w:shd w:val="clear" w:color="auto" w:fill="E2EFD9" w:themeFill="accent6" w:themeFillTint="33"/>
            <w:vAlign w:val="center"/>
          </w:tcPr>
          <w:p w14:paraId="08E2D8B8" w14:textId="77777777" w:rsidR="001F2298" w:rsidRPr="00FA3DEB" w:rsidRDefault="001F2298" w:rsidP="00D85DB2">
            <w:pPr>
              <w:suppressAutoHyphens/>
              <w:jc w:val="center"/>
              <w:rPr>
                <w:rFonts w:ascii="Times New Roman" w:eastAsia="SimSun" w:hAnsi="Times New Roman" w:cs="Times New Roman"/>
                <w:b/>
                <w:sz w:val="16"/>
                <w:szCs w:val="16"/>
              </w:rPr>
            </w:pPr>
            <w:r w:rsidRPr="00FA3DEB">
              <w:rPr>
                <w:rFonts w:ascii="Times New Roman" w:eastAsia="SimSun" w:hAnsi="Times New Roman" w:cs="Times New Roman"/>
                <w:b/>
                <w:sz w:val="16"/>
                <w:szCs w:val="16"/>
              </w:rPr>
              <w:t>Eil. Nr.</w:t>
            </w:r>
          </w:p>
        </w:tc>
        <w:tc>
          <w:tcPr>
            <w:tcW w:w="2323" w:type="pct"/>
            <w:gridSpan w:val="3"/>
            <w:tcBorders>
              <w:top w:val="single" w:sz="4" w:space="0" w:color="auto"/>
            </w:tcBorders>
            <w:shd w:val="clear" w:color="auto" w:fill="E2EFD9" w:themeFill="accent6" w:themeFillTint="33"/>
            <w:vAlign w:val="center"/>
          </w:tcPr>
          <w:p w14:paraId="5ECF298E" w14:textId="77777777" w:rsidR="001F2298" w:rsidRPr="001F2298" w:rsidRDefault="001F2298" w:rsidP="001F2298">
            <w:pPr>
              <w:spacing w:after="0" w:line="240" w:lineRule="auto"/>
              <w:jc w:val="center"/>
              <w:rPr>
                <w:rFonts w:ascii="Times New Roman" w:eastAsia="Calibri" w:hAnsi="Times New Roman" w:cs="Times New Roman"/>
                <w:b/>
                <w:bCs/>
                <w:color w:val="0070C0"/>
                <w:sz w:val="22"/>
                <w:szCs w:val="22"/>
              </w:rPr>
            </w:pPr>
            <w:r w:rsidRPr="001F2298">
              <w:rPr>
                <w:rFonts w:ascii="Times New Roman" w:eastAsia="Calibri" w:hAnsi="Times New Roman" w:cs="Times New Roman"/>
                <w:b/>
                <w:bCs/>
                <w:color w:val="0070C0"/>
                <w:sz w:val="22"/>
                <w:szCs w:val="22"/>
              </w:rPr>
              <w:t xml:space="preserve">YPATINGOJO STATINIO PROJEKTO VADOVO, KURIS PER PASTARUOSIUS 3 METUS VADOVAVO ARCHITEKTŪRINIO PAVELDO TVARKYBOS DARBŲ PROJEKTUI </w:t>
            </w:r>
          </w:p>
          <w:p w14:paraId="10307044" w14:textId="4C7A1A21" w:rsidR="001F2298" w:rsidRPr="001F2298" w:rsidRDefault="001F2298" w:rsidP="001F2298">
            <w:pPr>
              <w:spacing w:after="0" w:line="240" w:lineRule="auto"/>
              <w:jc w:val="center"/>
              <w:rPr>
                <w:rFonts w:ascii="Times New Roman" w:eastAsia="Calibri" w:hAnsi="Times New Roman" w:cs="Times New Roman"/>
                <w:b/>
                <w:bCs/>
                <w:color w:val="0070C0"/>
                <w:sz w:val="22"/>
                <w:szCs w:val="22"/>
              </w:rPr>
            </w:pPr>
            <w:r w:rsidRPr="001F2298">
              <w:rPr>
                <w:rFonts w:ascii="Times New Roman" w:eastAsia="Calibri" w:hAnsi="Times New Roman" w:cs="Times New Roman"/>
                <w:bCs/>
                <w:color w:val="0070C0"/>
                <w:sz w:val="22"/>
                <w:szCs w:val="22"/>
              </w:rPr>
              <w:t>(rekonstravimo ir (ar) naujos statybos projektai)</w:t>
            </w:r>
            <w:r w:rsidRPr="001F2298">
              <w:rPr>
                <w:rFonts w:ascii="Times New Roman" w:eastAsia="Calibri" w:hAnsi="Times New Roman" w:cs="Times New Roman"/>
                <w:b/>
                <w:bCs/>
                <w:color w:val="0070C0"/>
                <w:sz w:val="22"/>
                <w:szCs w:val="22"/>
              </w:rPr>
              <w:t xml:space="preserve"> </w:t>
            </w:r>
          </w:p>
          <w:p w14:paraId="2D4F88B8" w14:textId="77777777" w:rsidR="001F2298" w:rsidRPr="001F2298" w:rsidRDefault="001F2298" w:rsidP="00D85DB2">
            <w:pPr>
              <w:jc w:val="center"/>
              <w:rPr>
                <w:rFonts w:ascii="Times New Roman" w:eastAsia="SimSun" w:hAnsi="Times New Roman" w:cs="Times New Roman"/>
              </w:rPr>
            </w:pPr>
            <w:r w:rsidRPr="001F2298">
              <w:rPr>
                <w:rFonts w:ascii="Times New Roman" w:eastAsia="Calibri" w:hAnsi="Times New Roman" w:cs="Times New Roman"/>
                <w:b/>
                <w:bCs/>
                <w:color w:val="0070C0"/>
                <w:sz w:val="22"/>
                <w:szCs w:val="22"/>
              </w:rPr>
              <w:t>DARBO PATIRTIS</w:t>
            </w:r>
          </w:p>
        </w:tc>
        <w:tc>
          <w:tcPr>
            <w:tcW w:w="511" w:type="pct"/>
            <w:vMerge w:val="restart"/>
            <w:tcBorders>
              <w:top w:val="single" w:sz="4" w:space="0" w:color="auto"/>
            </w:tcBorders>
            <w:shd w:val="clear" w:color="auto" w:fill="E2EFD9" w:themeFill="accent6" w:themeFillTint="33"/>
            <w:vAlign w:val="center"/>
          </w:tcPr>
          <w:p w14:paraId="37ABCDDE" w14:textId="0D4B569F" w:rsidR="001F2298" w:rsidRPr="00FA3DEB" w:rsidRDefault="001F2298" w:rsidP="00FA3DEB">
            <w:pPr>
              <w:suppressAutoHyphens/>
              <w:jc w:val="center"/>
              <w:rPr>
                <w:rFonts w:ascii="Times New Roman" w:eastAsia="SimSun" w:hAnsi="Times New Roman" w:cs="Times New Roman"/>
                <w:b/>
                <w:sz w:val="16"/>
                <w:szCs w:val="16"/>
              </w:rPr>
            </w:pPr>
            <w:r w:rsidRPr="00FA3DEB">
              <w:rPr>
                <w:rFonts w:ascii="Times New Roman" w:eastAsia="SimSun" w:hAnsi="Times New Roman" w:cs="Times New Roman"/>
                <w:b/>
                <w:sz w:val="16"/>
                <w:szCs w:val="16"/>
              </w:rPr>
              <w:t>Paslaugų pradžios data</w:t>
            </w:r>
            <w:r w:rsidR="00FA3DEB">
              <w:rPr>
                <w:rFonts w:ascii="Times New Roman" w:eastAsia="SimSun" w:hAnsi="Times New Roman" w:cs="Times New Roman"/>
                <w:b/>
                <w:sz w:val="16"/>
                <w:szCs w:val="16"/>
              </w:rPr>
              <w:t xml:space="preserve"> </w:t>
            </w:r>
            <w:r w:rsidRPr="00FA3DEB">
              <w:rPr>
                <w:rFonts w:ascii="Times New Roman" w:eastAsia="SimSun" w:hAnsi="Times New Roman" w:cs="Times New Roman"/>
                <w:b/>
                <w:sz w:val="16"/>
                <w:szCs w:val="16"/>
              </w:rPr>
              <w:t>(metai, mėnuo)</w:t>
            </w:r>
            <w:r w:rsidRPr="00FA3DEB" w:rsidDel="00723697">
              <w:rPr>
                <w:rFonts w:ascii="Times New Roman" w:eastAsia="SimSun" w:hAnsi="Times New Roman" w:cs="Times New Roman"/>
                <w:b/>
                <w:sz w:val="16"/>
                <w:szCs w:val="16"/>
              </w:rPr>
              <w:t xml:space="preserve"> </w:t>
            </w:r>
          </w:p>
        </w:tc>
        <w:tc>
          <w:tcPr>
            <w:tcW w:w="511" w:type="pct"/>
            <w:vMerge w:val="restart"/>
            <w:tcBorders>
              <w:top w:val="single" w:sz="4" w:space="0" w:color="auto"/>
            </w:tcBorders>
            <w:shd w:val="clear" w:color="auto" w:fill="E2EFD9" w:themeFill="accent6" w:themeFillTint="33"/>
            <w:vAlign w:val="center"/>
          </w:tcPr>
          <w:p w14:paraId="53CAB9FC" w14:textId="3147C9D6" w:rsidR="001F2298" w:rsidRPr="00FA3DEB" w:rsidRDefault="001F2298" w:rsidP="00FA3DEB">
            <w:pPr>
              <w:suppressAutoHyphens/>
              <w:jc w:val="center"/>
              <w:rPr>
                <w:rFonts w:ascii="Times New Roman" w:eastAsia="SimSun" w:hAnsi="Times New Roman" w:cs="Times New Roman"/>
                <w:b/>
                <w:sz w:val="16"/>
                <w:szCs w:val="16"/>
              </w:rPr>
            </w:pPr>
            <w:r w:rsidRPr="00FA3DEB">
              <w:rPr>
                <w:rFonts w:ascii="Times New Roman" w:eastAsia="SimSun" w:hAnsi="Times New Roman" w:cs="Times New Roman"/>
                <w:b/>
                <w:sz w:val="16"/>
                <w:szCs w:val="16"/>
              </w:rPr>
              <w:t>Paslaugų pabaigos data</w:t>
            </w:r>
            <w:r w:rsidR="00FA3DEB">
              <w:rPr>
                <w:rFonts w:ascii="Times New Roman" w:eastAsia="SimSun" w:hAnsi="Times New Roman" w:cs="Times New Roman"/>
                <w:b/>
                <w:sz w:val="16"/>
                <w:szCs w:val="16"/>
              </w:rPr>
              <w:t xml:space="preserve"> </w:t>
            </w:r>
            <w:r w:rsidRPr="00FA3DEB">
              <w:rPr>
                <w:rFonts w:ascii="Times New Roman" w:eastAsia="SimSun" w:hAnsi="Times New Roman" w:cs="Times New Roman"/>
                <w:b/>
                <w:sz w:val="16"/>
                <w:szCs w:val="16"/>
              </w:rPr>
              <w:t>(metai, mėnuo)</w:t>
            </w:r>
          </w:p>
        </w:tc>
        <w:tc>
          <w:tcPr>
            <w:tcW w:w="740" w:type="pct"/>
            <w:vMerge w:val="restart"/>
            <w:tcBorders>
              <w:top w:val="single" w:sz="4" w:space="0" w:color="auto"/>
            </w:tcBorders>
            <w:shd w:val="clear" w:color="auto" w:fill="E2EFD9" w:themeFill="accent6" w:themeFillTint="33"/>
            <w:vAlign w:val="center"/>
          </w:tcPr>
          <w:p w14:paraId="7D27FF24" w14:textId="51F25F91" w:rsidR="001F2298" w:rsidRPr="00FA3DEB" w:rsidRDefault="001F2298" w:rsidP="00FA3DEB">
            <w:pPr>
              <w:suppressAutoHyphens/>
              <w:jc w:val="center"/>
              <w:rPr>
                <w:rFonts w:ascii="Times New Roman" w:eastAsia="SimSun" w:hAnsi="Times New Roman" w:cs="Times New Roman"/>
                <w:b/>
                <w:sz w:val="16"/>
                <w:szCs w:val="16"/>
              </w:rPr>
            </w:pPr>
            <w:r w:rsidRPr="00FA3DEB">
              <w:rPr>
                <w:rFonts w:ascii="Times New Roman" w:eastAsia="SimSun" w:hAnsi="Times New Roman" w:cs="Times New Roman"/>
                <w:b/>
                <w:sz w:val="16"/>
                <w:szCs w:val="16"/>
              </w:rPr>
              <w:t>Užsakovas</w:t>
            </w:r>
            <w:r w:rsidR="00FA3DEB">
              <w:rPr>
                <w:rFonts w:ascii="Times New Roman" w:eastAsia="SimSun" w:hAnsi="Times New Roman" w:cs="Times New Roman"/>
                <w:b/>
                <w:sz w:val="16"/>
                <w:szCs w:val="16"/>
              </w:rPr>
              <w:t xml:space="preserve"> </w:t>
            </w:r>
            <w:r w:rsidRPr="00FA3DEB">
              <w:rPr>
                <w:rFonts w:ascii="Times New Roman" w:eastAsia="SimSun" w:hAnsi="Times New Roman" w:cs="Times New Roman"/>
                <w:b/>
                <w:sz w:val="16"/>
                <w:szCs w:val="16"/>
              </w:rPr>
              <w:t>(kontaktiniai duomenys)</w:t>
            </w:r>
          </w:p>
        </w:tc>
        <w:tc>
          <w:tcPr>
            <w:tcW w:w="655" w:type="pct"/>
            <w:vMerge w:val="restart"/>
            <w:tcBorders>
              <w:top w:val="single" w:sz="4" w:space="0" w:color="auto"/>
            </w:tcBorders>
            <w:shd w:val="clear" w:color="auto" w:fill="E2EFD9" w:themeFill="accent6" w:themeFillTint="33"/>
            <w:vAlign w:val="center"/>
          </w:tcPr>
          <w:p w14:paraId="68AF12CF" w14:textId="77777777" w:rsidR="00FA3DEB" w:rsidRDefault="001F2298" w:rsidP="00D85DB2">
            <w:pPr>
              <w:suppressAutoHyphens/>
              <w:jc w:val="center"/>
              <w:rPr>
                <w:rFonts w:ascii="Times New Roman" w:eastAsia="SimSun" w:hAnsi="Times New Roman" w:cs="Times New Roman"/>
                <w:b/>
                <w:sz w:val="16"/>
                <w:szCs w:val="16"/>
              </w:rPr>
            </w:pPr>
            <w:r w:rsidRPr="00FA3DEB">
              <w:rPr>
                <w:rFonts w:ascii="Times New Roman" w:eastAsia="SimSun" w:hAnsi="Times New Roman" w:cs="Times New Roman"/>
                <w:b/>
                <w:sz w:val="16"/>
                <w:szCs w:val="16"/>
              </w:rPr>
              <w:t xml:space="preserve">Dokumentas patvirtinantis projektavimo paslaugų pabaigą </w:t>
            </w:r>
          </w:p>
          <w:p w14:paraId="0273F9F9" w14:textId="1F7184D7" w:rsidR="001F2298" w:rsidRPr="00FA3DEB" w:rsidRDefault="001F2298" w:rsidP="00D85DB2">
            <w:pPr>
              <w:suppressAutoHyphens/>
              <w:jc w:val="center"/>
              <w:rPr>
                <w:rFonts w:ascii="Times New Roman" w:eastAsia="SimSun" w:hAnsi="Times New Roman" w:cs="Times New Roman"/>
                <w:b/>
                <w:sz w:val="16"/>
                <w:szCs w:val="16"/>
              </w:rPr>
            </w:pPr>
            <w:r w:rsidRPr="00FA3DEB">
              <w:rPr>
                <w:rFonts w:ascii="Times New Roman" w:eastAsia="SimSun" w:hAnsi="Times New Roman" w:cs="Times New Roman"/>
                <w:b/>
                <w:sz w:val="16"/>
                <w:szCs w:val="16"/>
              </w:rPr>
              <w:t>(data, reg. Nr. )</w:t>
            </w:r>
          </w:p>
        </w:tc>
      </w:tr>
      <w:tr w:rsidR="001F2298" w:rsidRPr="001F2298" w14:paraId="773FE030" w14:textId="77777777" w:rsidTr="00FA3DEB">
        <w:trPr>
          <w:trHeight w:val="940"/>
        </w:trPr>
        <w:tc>
          <w:tcPr>
            <w:tcW w:w="260" w:type="pct"/>
            <w:vMerge/>
            <w:tcBorders>
              <w:bottom w:val="single" w:sz="4" w:space="0" w:color="000000"/>
            </w:tcBorders>
            <w:shd w:val="clear" w:color="auto" w:fill="E2EFD9" w:themeFill="accent6" w:themeFillTint="33"/>
            <w:vAlign w:val="center"/>
          </w:tcPr>
          <w:p w14:paraId="3C3B344B" w14:textId="77777777" w:rsidR="001F2298" w:rsidRPr="001F2298" w:rsidRDefault="001F2298" w:rsidP="00D85DB2">
            <w:pPr>
              <w:suppressAutoHyphens/>
              <w:jc w:val="center"/>
              <w:rPr>
                <w:rFonts w:ascii="Times New Roman" w:eastAsia="SimSun" w:hAnsi="Times New Roman" w:cs="Times New Roman"/>
                <w:b/>
              </w:rPr>
            </w:pPr>
          </w:p>
        </w:tc>
        <w:tc>
          <w:tcPr>
            <w:tcW w:w="1295" w:type="pct"/>
            <w:tcBorders>
              <w:bottom w:val="single" w:sz="4" w:space="0" w:color="000000"/>
            </w:tcBorders>
            <w:shd w:val="clear" w:color="auto" w:fill="E2EFD9" w:themeFill="accent6" w:themeFillTint="33"/>
            <w:vAlign w:val="center"/>
          </w:tcPr>
          <w:p w14:paraId="7A33555A" w14:textId="03E9DA4B" w:rsidR="001F2298" w:rsidRPr="00FA3DEB" w:rsidRDefault="00FA3DEB" w:rsidP="00FA3DEB">
            <w:pPr>
              <w:suppressAutoHyphens/>
              <w:jc w:val="center"/>
              <w:rPr>
                <w:rFonts w:ascii="Times New Roman" w:eastAsia="SimSun" w:hAnsi="Times New Roman" w:cs="Times New Roman"/>
                <w:b/>
                <w:sz w:val="16"/>
                <w:szCs w:val="16"/>
              </w:rPr>
            </w:pPr>
            <w:r w:rsidRPr="00FA3DEB">
              <w:rPr>
                <w:rFonts w:ascii="Times New Roman" w:eastAsia="SimSun" w:hAnsi="Times New Roman" w:cs="Times New Roman"/>
                <w:b/>
                <w:sz w:val="16"/>
                <w:szCs w:val="16"/>
              </w:rPr>
              <w:t>SUTARTIES OBJEKTAS/ PROJEKTO PAVADINIMAS/</w:t>
            </w:r>
          </w:p>
        </w:tc>
        <w:tc>
          <w:tcPr>
            <w:tcW w:w="563" w:type="pct"/>
            <w:tcBorders>
              <w:top w:val="single" w:sz="4" w:space="0" w:color="auto"/>
              <w:bottom w:val="single" w:sz="4" w:space="0" w:color="000000"/>
            </w:tcBorders>
            <w:shd w:val="clear" w:color="auto" w:fill="E2EFD9" w:themeFill="accent6" w:themeFillTint="33"/>
            <w:vAlign w:val="center"/>
          </w:tcPr>
          <w:p w14:paraId="1E5E628C" w14:textId="77777777" w:rsidR="001F2298" w:rsidRPr="00FA3DEB" w:rsidRDefault="001F2298" w:rsidP="00D85DB2">
            <w:pPr>
              <w:suppressAutoHyphens/>
              <w:jc w:val="center"/>
              <w:rPr>
                <w:rFonts w:ascii="Times New Roman" w:eastAsia="SimSun" w:hAnsi="Times New Roman" w:cs="Times New Roman"/>
                <w:b/>
                <w:sz w:val="16"/>
                <w:szCs w:val="16"/>
              </w:rPr>
            </w:pPr>
            <w:r w:rsidRPr="00FA3DEB">
              <w:rPr>
                <w:rStyle w:val="Strong"/>
                <w:rFonts w:ascii="Times New Roman" w:hAnsi="Times New Roman" w:cs="Times New Roman"/>
                <w:sz w:val="16"/>
                <w:szCs w:val="16"/>
              </w:rPr>
              <w:t>Statinio kategorija ir paskirtis</w:t>
            </w:r>
          </w:p>
        </w:tc>
        <w:tc>
          <w:tcPr>
            <w:tcW w:w="465" w:type="pct"/>
            <w:tcBorders>
              <w:top w:val="single" w:sz="4" w:space="0" w:color="auto"/>
              <w:bottom w:val="single" w:sz="4" w:space="0" w:color="000000"/>
            </w:tcBorders>
            <w:shd w:val="clear" w:color="auto" w:fill="E2EFD9" w:themeFill="accent6" w:themeFillTint="33"/>
            <w:vAlign w:val="center"/>
          </w:tcPr>
          <w:p w14:paraId="25F74A49" w14:textId="77777777" w:rsidR="001F2298" w:rsidRPr="00FA3DEB" w:rsidRDefault="001F2298" w:rsidP="00D85DB2">
            <w:pPr>
              <w:suppressAutoHyphens/>
              <w:jc w:val="center"/>
              <w:rPr>
                <w:rFonts w:ascii="Times New Roman" w:eastAsia="SimSun" w:hAnsi="Times New Roman" w:cs="Times New Roman"/>
                <w:b/>
                <w:sz w:val="16"/>
                <w:szCs w:val="16"/>
              </w:rPr>
            </w:pPr>
            <w:r w:rsidRPr="00FA3DEB">
              <w:rPr>
                <w:rFonts w:ascii="Times New Roman" w:eastAsia="SimSun" w:hAnsi="Times New Roman" w:cs="Times New Roman"/>
                <w:b/>
                <w:sz w:val="16"/>
                <w:szCs w:val="16"/>
              </w:rPr>
              <w:t>Statinio bendras plotas</w:t>
            </w:r>
          </w:p>
        </w:tc>
        <w:tc>
          <w:tcPr>
            <w:tcW w:w="511" w:type="pct"/>
            <w:vMerge/>
            <w:tcBorders>
              <w:bottom w:val="single" w:sz="4" w:space="0" w:color="000000"/>
            </w:tcBorders>
            <w:shd w:val="clear" w:color="auto" w:fill="E2EFD9" w:themeFill="accent6" w:themeFillTint="33"/>
            <w:vAlign w:val="center"/>
          </w:tcPr>
          <w:p w14:paraId="1AE9998E" w14:textId="77777777" w:rsidR="001F2298" w:rsidRPr="001F2298" w:rsidRDefault="001F2298" w:rsidP="00D85DB2">
            <w:pPr>
              <w:suppressAutoHyphens/>
              <w:jc w:val="center"/>
              <w:rPr>
                <w:rFonts w:ascii="Times New Roman" w:eastAsia="SimSun" w:hAnsi="Times New Roman" w:cs="Times New Roman"/>
                <w:b/>
              </w:rPr>
            </w:pPr>
          </w:p>
        </w:tc>
        <w:tc>
          <w:tcPr>
            <w:tcW w:w="511" w:type="pct"/>
            <w:vMerge/>
            <w:tcBorders>
              <w:bottom w:val="single" w:sz="4" w:space="0" w:color="000000"/>
            </w:tcBorders>
            <w:shd w:val="clear" w:color="auto" w:fill="E2EFD9" w:themeFill="accent6" w:themeFillTint="33"/>
            <w:vAlign w:val="center"/>
          </w:tcPr>
          <w:p w14:paraId="0EB4978F" w14:textId="77777777" w:rsidR="001F2298" w:rsidRPr="001F2298" w:rsidRDefault="001F2298" w:rsidP="00D85DB2">
            <w:pPr>
              <w:suppressAutoHyphens/>
              <w:jc w:val="center"/>
              <w:rPr>
                <w:rFonts w:ascii="Times New Roman" w:eastAsia="SimSun" w:hAnsi="Times New Roman" w:cs="Times New Roman"/>
                <w:b/>
              </w:rPr>
            </w:pPr>
          </w:p>
        </w:tc>
        <w:tc>
          <w:tcPr>
            <w:tcW w:w="740" w:type="pct"/>
            <w:vMerge/>
            <w:tcBorders>
              <w:bottom w:val="single" w:sz="4" w:space="0" w:color="000000"/>
            </w:tcBorders>
            <w:shd w:val="clear" w:color="auto" w:fill="E2EFD9" w:themeFill="accent6" w:themeFillTint="33"/>
            <w:vAlign w:val="center"/>
          </w:tcPr>
          <w:p w14:paraId="4126FA8D" w14:textId="77777777" w:rsidR="001F2298" w:rsidRPr="001F2298" w:rsidRDefault="001F2298" w:rsidP="00D85DB2">
            <w:pPr>
              <w:suppressAutoHyphens/>
              <w:jc w:val="center"/>
              <w:rPr>
                <w:rFonts w:ascii="Times New Roman" w:eastAsia="SimSun" w:hAnsi="Times New Roman" w:cs="Times New Roman"/>
                <w:b/>
              </w:rPr>
            </w:pPr>
          </w:p>
        </w:tc>
        <w:tc>
          <w:tcPr>
            <w:tcW w:w="655" w:type="pct"/>
            <w:vMerge/>
            <w:tcBorders>
              <w:bottom w:val="single" w:sz="4" w:space="0" w:color="000000"/>
            </w:tcBorders>
            <w:shd w:val="clear" w:color="auto" w:fill="E2EFD9" w:themeFill="accent6" w:themeFillTint="33"/>
            <w:vAlign w:val="center"/>
          </w:tcPr>
          <w:p w14:paraId="0F66D682" w14:textId="77777777" w:rsidR="001F2298" w:rsidRPr="001F2298" w:rsidRDefault="001F2298" w:rsidP="00D85DB2">
            <w:pPr>
              <w:suppressAutoHyphens/>
              <w:jc w:val="center"/>
              <w:rPr>
                <w:rFonts w:ascii="Times New Roman" w:eastAsia="SimSun" w:hAnsi="Times New Roman" w:cs="Times New Roman"/>
                <w:b/>
              </w:rPr>
            </w:pPr>
          </w:p>
        </w:tc>
      </w:tr>
      <w:tr w:rsidR="001F2298" w:rsidRPr="001F2298" w14:paraId="10E9E978" w14:textId="77777777" w:rsidTr="001F2298">
        <w:trPr>
          <w:trHeight w:val="282"/>
        </w:trPr>
        <w:tc>
          <w:tcPr>
            <w:tcW w:w="260" w:type="pct"/>
          </w:tcPr>
          <w:p w14:paraId="68887CA8" w14:textId="77777777" w:rsidR="001F2298" w:rsidRPr="001F2298" w:rsidRDefault="001F2298" w:rsidP="00D85DB2">
            <w:pPr>
              <w:suppressAutoHyphens/>
              <w:rPr>
                <w:rFonts w:ascii="Times New Roman" w:eastAsia="SimSun" w:hAnsi="Times New Roman" w:cs="Times New Roman"/>
              </w:rPr>
            </w:pPr>
            <w:r w:rsidRPr="001F2298">
              <w:rPr>
                <w:rFonts w:ascii="Times New Roman" w:eastAsia="SimSun" w:hAnsi="Times New Roman" w:cs="Times New Roman"/>
              </w:rPr>
              <w:t>1.</w:t>
            </w:r>
          </w:p>
        </w:tc>
        <w:tc>
          <w:tcPr>
            <w:tcW w:w="1295" w:type="pct"/>
          </w:tcPr>
          <w:p w14:paraId="57233689" w14:textId="77777777" w:rsidR="001F2298" w:rsidRPr="001F2298" w:rsidRDefault="001F2298" w:rsidP="00D85DB2">
            <w:pPr>
              <w:suppressAutoHyphens/>
              <w:rPr>
                <w:rFonts w:ascii="Times New Roman" w:eastAsia="SimSun" w:hAnsi="Times New Roman" w:cs="Times New Roman"/>
              </w:rPr>
            </w:pPr>
          </w:p>
        </w:tc>
        <w:tc>
          <w:tcPr>
            <w:tcW w:w="563" w:type="pct"/>
          </w:tcPr>
          <w:p w14:paraId="7CF0091F" w14:textId="77777777" w:rsidR="001F2298" w:rsidRPr="001F2298" w:rsidRDefault="001F2298" w:rsidP="00D85DB2">
            <w:pPr>
              <w:suppressAutoHyphens/>
              <w:rPr>
                <w:rFonts w:ascii="Times New Roman" w:eastAsia="SimSun" w:hAnsi="Times New Roman" w:cs="Times New Roman"/>
              </w:rPr>
            </w:pPr>
          </w:p>
        </w:tc>
        <w:tc>
          <w:tcPr>
            <w:tcW w:w="465" w:type="pct"/>
          </w:tcPr>
          <w:p w14:paraId="1F9AE4EC" w14:textId="77777777" w:rsidR="001F2298" w:rsidRPr="001F2298" w:rsidRDefault="001F2298" w:rsidP="00D85DB2">
            <w:pPr>
              <w:suppressAutoHyphens/>
              <w:rPr>
                <w:rFonts w:ascii="Times New Roman" w:eastAsia="SimSun" w:hAnsi="Times New Roman" w:cs="Times New Roman"/>
              </w:rPr>
            </w:pPr>
          </w:p>
        </w:tc>
        <w:tc>
          <w:tcPr>
            <w:tcW w:w="511" w:type="pct"/>
          </w:tcPr>
          <w:p w14:paraId="144CF28D" w14:textId="77777777" w:rsidR="001F2298" w:rsidRPr="001F2298" w:rsidRDefault="001F2298" w:rsidP="00D85DB2">
            <w:pPr>
              <w:suppressAutoHyphens/>
              <w:rPr>
                <w:rFonts w:ascii="Times New Roman" w:eastAsia="SimSun" w:hAnsi="Times New Roman" w:cs="Times New Roman"/>
              </w:rPr>
            </w:pPr>
          </w:p>
        </w:tc>
        <w:tc>
          <w:tcPr>
            <w:tcW w:w="511" w:type="pct"/>
          </w:tcPr>
          <w:p w14:paraId="6701C344" w14:textId="77777777" w:rsidR="001F2298" w:rsidRPr="001F2298" w:rsidRDefault="001F2298" w:rsidP="00D85DB2">
            <w:pPr>
              <w:suppressAutoHyphens/>
              <w:rPr>
                <w:rFonts w:ascii="Times New Roman" w:eastAsia="SimSun" w:hAnsi="Times New Roman" w:cs="Times New Roman"/>
              </w:rPr>
            </w:pPr>
          </w:p>
        </w:tc>
        <w:tc>
          <w:tcPr>
            <w:tcW w:w="740" w:type="pct"/>
          </w:tcPr>
          <w:p w14:paraId="49AD02CF" w14:textId="77777777" w:rsidR="001F2298" w:rsidRPr="001F2298" w:rsidRDefault="001F2298" w:rsidP="00D85DB2">
            <w:pPr>
              <w:suppressAutoHyphens/>
              <w:rPr>
                <w:rFonts w:ascii="Times New Roman" w:eastAsia="SimSun" w:hAnsi="Times New Roman" w:cs="Times New Roman"/>
              </w:rPr>
            </w:pPr>
          </w:p>
        </w:tc>
        <w:tc>
          <w:tcPr>
            <w:tcW w:w="655" w:type="pct"/>
          </w:tcPr>
          <w:p w14:paraId="0D51A9C0" w14:textId="77777777" w:rsidR="001F2298" w:rsidRPr="001F2298" w:rsidRDefault="001F2298" w:rsidP="00D85DB2">
            <w:pPr>
              <w:suppressAutoHyphens/>
              <w:rPr>
                <w:rFonts w:ascii="Times New Roman" w:eastAsia="SimSun" w:hAnsi="Times New Roman" w:cs="Times New Roman"/>
              </w:rPr>
            </w:pPr>
          </w:p>
        </w:tc>
      </w:tr>
      <w:tr w:rsidR="001F2298" w:rsidRPr="009C3A65" w14:paraId="6C1ED676" w14:textId="77777777" w:rsidTr="001F2298">
        <w:trPr>
          <w:trHeight w:val="282"/>
        </w:trPr>
        <w:tc>
          <w:tcPr>
            <w:tcW w:w="260" w:type="pct"/>
          </w:tcPr>
          <w:p w14:paraId="78AE5557" w14:textId="77777777" w:rsidR="001F2298" w:rsidRPr="009C3A65" w:rsidRDefault="001F2298" w:rsidP="00D85DB2">
            <w:pPr>
              <w:suppressAutoHyphens/>
              <w:rPr>
                <w:rFonts w:eastAsia="SimSun"/>
              </w:rPr>
            </w:pPr>
            <w:r w:rsidRPr="009C3A65">
              <w:rPr>
                <w:rFonts w:eastAsia="SimSun"/>
              </w:rPr>
              <w:t>...</w:t>
            </w:r>
          </w:p>
        </w:tc>
        <w:tc>
          <w:tcPr>
            <w:tcW w:w="1295" w:type="pct"/>
          </w:tcPr>
          <w:p w14:paraId="530CE603" w14:textId="77777777" w:rsidR="001F2298" w:rsidRPr="009C3A65" w:rsidRDefault="001F2298" w:rsidP="00D85DB2">
            <w:pPr>
              <w:suppressAutoHyphens/>
              <w:rPr>
                <w:rFonts w:eastAsia="SimSun"/>
              </w:rPr>
            </w:pPr>
          </w:p>
        </w:tc>
        <w:tc>
          <w:tcPr>
            <w:tcW w:w="563" w:type="pct"/>
          </w:tcPr>
          <w:p w14:paraId="30E0E139" w14:textId="77777777" w:rsidR="001F2298" w:rsidRPr="009C3A65" w:rsidRDefault="001F2298" w:rsidP="00D85DB2">
            <w:pPr>
              <w:suppressAutoHyphens/>
              <w:rPr>
                <w:rFonts w:eastAsia="SimSun"/>
              </w:rPr>
            </w:pPr>
          </w:p>
        </w:tc>
        <w:tc>
          <w:tcPr>
            <w:tcW w:w="465" w:type="pct"/>
          </w:tcPr>
          <w:p w14:paraId="3E2D2345" w14:textId="77777777" w:rsidR="001F2298" w:rsidRPr="009C3A65" w:rsidRDefault="001F2298" w:rsidP="00D85DB2">
            <w:pPr>
              <w:suppressAutoHyphens/>
              <w:rPr>
                <w:rFonts w:eastAsia="SimSun"/>
              </w:rPr>
            </w:pPr>
          </w:p>
        </w:tc>
        <w:tc>
          <w:tcPr>
            <w:tcW w:w="511" w:type="pct"/>
          </w:tcPr>
          <w:p w14:paraId="64AEE68E" w14:textId="77777777" w:rsidR="001F2298" w:rsidRPr="009C3A65" w:rsidRDefault="001F2298" w:rsidP="00D85DB2">
            <w:pPr>
              <w:suppressAutoHyphens/>
              <w:rPr>
                <w:rFonts w:eastAsia="SimSun"/>
              </w:rPr>
            </w:pPr>
          </w:p>
        </w:tc>
        <w:tc>
          <w:tcPr>
            <w:tcW w:w="511" w:type="pct"/>
          </w:tcPr>
          <w:p w14:paraId="24CFC348" w14:textId="77777777" w:rsidR="001F2298" w:rsidRPr="009C3A65" w:rsidRDefault="001F2298" w:rsidP="00D85DB2">
            <w:pPr>
              <w:suppressAutoHyphens/>
              <w:rPr>
                <w:rFonts w:eastAsia="SimSun"/>
              </w:rPr>
            </w:pPr>
          </w:p>
        </w:tc>
        <w:tc>
          <w:tcPr>
            <w:tcW w:w="740" w:type="pct"/>
          </w:tcPr>
          <w:p w14:paraId="518377FF" w14:textId="77777777" w:rsidR="001F2298" w:rsidRPr="009C3A65" w:rsidRDefault="001F2298" w:rsidP="00D85DB2">
            <w:pPr>
              <w:suppressAutoHyphens/>
              <w:rPr>
                <w:rFonts w:eastAsia="SimSun"/>
              </w:rPr>
            </w:pPr>
          </w:p>
        </w:tc>
        <w:tc>
          <w:tcPr>
            <w:tcW w:w="655" w:type="pct"/>
          </w:tcPr>
          <w:p w14:paraId="3B9F5F7B" w14:textId="77777777" w:rsidR="001F2298" w:rsidRPr="009C3A65" w:rsidRDefault="001F2298" w:rsidP="00D85DB2">
            <w:pPr>
              <w:suppressAutoHyphens/>
              <w:rPr>
                <w:rFonts w:eastAsia="SimSun"/>
              </w:rPr>
            </w:pPr>
          </w:p>
        </w:tc>
      </w:tr>
      <w:tr w:rsidR="001F2298" w:rsidRPr="009C3A65" w14:paraId="69B3828A" w14:textId="77777777" w:rsidTr="001F2298">
        <w:trPr>
          <w:trHeight w:val="282"/>
        </w:trPr>
        <w:tc>
          <w:tcPr>
            <w:tcW w:w="260" w:type="pct"/>
          </w:tcPr>
          <w:p w14:paraId="76165278" w14:textId="77777777" w:rsidR="001F2298" w:rsidRPr="009C3A65" w:rsidRDefault="001F2298" w:rsidP="00D85DB2">
            <w:pPr>
              <w:suppressAutoHyphens/>
              <w:rPr>
                <w:rFonts w:eastAsia="SimSun"/>
              </w:rPr>
            </w:pPr>
            <w:r w:rsidRPr="009C3A65">
              <w:rPr>
                <w:rFonts w:eastAsia="SimSun"/>
              </w:rPr>
              <w:t>...</w:t>
            </w:r>
          </w:p>
        </w:tc>
        <w:tc>
          <w:tcPr>
            <w:tcW w:w="1295" w:type="pct"/>
          </w:tcPr>
          <w:p w14:paraId="5166AB1F" w14:textId="77777777" w:rsidR="001F2298" w:rsidRPr="009C3A65" w:rsidRDefault="001F2298" w:rsidP="00D85DB2">
            <w:pPr>
              <w:suppressAutoHyphens/>
              <w:rPr>
                <w:rFonts w:eastAsia="SimSun"/>
              </w:rPr>
            </w:pPr>
          </w:p>
        </w:tc>
        <w:tc>
          <w:tcPr>
            <w:tcW w:w="563" w:type="pct"/>
          </w:tcPr>
          <w:p w14:paraId="6ABFA2E5" w14:textId="77777777" w:rsidR="001F2298" w:rsidRPr="009C3A65" w:rsidRDefault="001F2298" w:rsidP="00D85DB2">
            <w:pPr>
              <w:suppressAutoHyphens/>
              <w:rPr>
                <w:rFonts w:eastAsia="SimSun"/>
              </w:rPr>
            </w:pPr>
          </w:p>
        </w:tc>
        <w:tc>
          <w:tcPr>
            <w:tcW w:w="465" w:type="pct"/>
          </w:tcPr>
          <w:p w14:paraId="54D914D7" w14:textId="77777777" w:rsidR="001F2298" w:rsidRPr="009C3A65" w:rsidRDefault="001F2298" w:rsidP="00D85DB2">
            <w:pPr>
              <w:suppressAutoHyphens/>
              <w:rPr>
                <w:rFonts w:eastAsia="SimSun"/>
              </w:rPr>
            </w:pPr>
          </w:p>
        </w:tc>
        <w:tc>
          <w:tcPr>
            <w:tcW w:w="511" w:type="pct"/>
          </w:tcPr>
          <w:p w14:paraId="27015A4B" w14:textId="77777777" w:rsidR="001F2298" w:rsidRPr="009C3A65" w:rsidRDefault="001F2298" w:rsidP="00D85DB2">
            <w:pPr>
              <w:suppressAutoHyphens/>
              <w:rPr>
                <w:rFonts w:eastAsia="SimSun"/>
              </w:rPr>
            </w:pPr>
          </w:p>
        </w:tc>
        <w:tc>
          <w:tcPr>
            <w:tcW w:w="511" w:type="pct"/>
          </w:tcPr>
          <w:p w14:paraId="79F1AF15" w14:textId="77777777" w:rsidR="001F2298" w:rsidRPr="009C3A65" w:rsidRDefault="001F2298" w:rsidP="00D85DB2">
            <w:pPr>
              <w:suppressAutoHyphens/>
              <w:rPr>
                <w:rFonts w:eastAsia="SimSun"/>
              </w:rPr>
            </w:pPr>
          </w:p>
        </w:tc>
        <w:tc>
          <w:tcPr>
            <w:tcW w:w="740" w:type="pct"/>
          </w:tcPr>
          <w:p w14:paraId="47D6AF8A" w14:textId="77777777" w:rsidR="001F2298" w:rsidRPr="009C3A65" w:rsidRDefault="001F2298" w:rsidP="00D85DB2">
            <w:pPr>
              <w:suppressAutoHyphens/>
              <w:rPr>
                <w:rFonts w:eastAsia="SimSun"/>
              </w:rPr>
            </w:pPr>
          </w:p>
        </w:tc>
        <w:tc>
          <w:tcPr>
            <w:tcW w:w="655" w:type="pct"/>
          </w:tcPr>
          <w:p w14:paraId="1219252A" w14:textId="77777777" w:rsidR="001F2298" w:rsidRPr="009C3A65" w:rsidRDefault="001F2298" w:rsidP="00D85DB2">
            <w:pPr>
              <w:suppressAutoHyphens/>
              <w:rPr>
                <w:rFonts w:eastAsia="SimSun"/>
              </w:rPr>
            </w:pPr>
          </w:p>
        </w:tc>
      </w:tr>
      <w:tr w:rsidR="001F2298" w:rsidRPr="009C3A65" w14:paraId="3C0F41C8" w14:textId="77777777" w:rsidTr="001F2298">
        <w:trPr>
          <w:trHeight w:val="282"/>
        </w:trPr>
        <w:tc>
          <w:tcPr>
            <w:tcW w:w="260" w:type="pct"/>
          </w:tcPr>
          <w:p w14:paraId="26A3D083" w14:textId="77777777" w:rsidR="001F2298" w:rsidRPr="009C3A65" w:rsidRDefault="001F2298" w:rsidP="00D85DB2">
            <w:pPr>
              <w:suppressAutoHyphens/>
              <w:rPr>
                <w:rFonts w:eastAsia="SimSun"/>
              </w:rPr>
            </w:pPr>
          </w:p>
        </w:tc>
        <w:tc>
          <w:tcPr>
            <w:tcW w:w="1295" w:type="pct"/>
          </w:tcPr>
          <w:p w14:paraId="7582E609" w14:textId="77777777" w:rsidR="001F2298" w:rsidRPr="009C3A65" w:rsidRDefault="001F2298" w:rsidP="00D85DB2">
            <w:pPr>
              <w:suppressAutoHyphens/>
              <w:rPr>
                <w:rFonts w:eastAsia="SimSun"/>
              </w:rPr>
            </w:pPr>
          </w:p>
        </w:tc>
        <w:tc>
          <w:tcPr>
            <w:tcW w:w="563" w:type="pct"/>
          </w:tcPr>
          <w:p w14:paraId="39BFED2B" w14:textId="77777777" w:rsidR="001F2298" w:rsidRPr="009C3A65" w:rsidRDefault="001F2298" w:rsidP="00D85DB2">
            <w:pPr>
              <w:suppressAutoHyphens/>
              <w:rPr>
                <w:rFonts w:eastAsia="SimSun"/>
              </w:rPr>
            </w:pPr>
          </w:p>
        </w:tc>
        <w:tc>
          <w:tcPr>
            <w:tcW w:w="465" w:type="pct"/>
          </w:tcPr>
          <w:p w14:paraId="12FA54E1" w14:textId="77777777" w:rsidR="001F2298" w:rsidRPr="009C3A65" w:rsidRDefault="001F2298" w:rsidP="00D85DB2">
            <w:pPr>
              <w:suppressAutoHyphens/>
              <w:rPr>
                <w:rFonts w:eastAsia="SimSun"/>
              </w:rPr>
            </w:pPr>
          </w:p>
        </w:tc>
        <w:tc>
          <w:tcPr>
            <w:tcW w:w="511" w:type="pct"/>
          </w:tcPr>
          <w:p w14:paraId="2896EF71" w14:textId="77777777" w:rsidR="001F2298" w:rsidRPr="009C3A65" w:rsidRDefault="001F2298" w:rsidP="00D85DB2">
            <w:pPr>
              <w:suppressAutoHyphens/>
              <w:rPr>
                <w:rFonts w:eastAsia="SimSun"/>
              </w:rPr>
            </w:pPr>
          </w:p>
        </w:tc>
        <w:tc>
          <w:tcPr>
            <w:tcW w:w="511" w:type="pct"/>
          </w:tcPr>
          <w:p w14:paraId="416C8244" w14:textId="77777777" w:rsidR="001F2298" w:rsidRPr="009C3A65" w:rsidRDefault="001F2298" w:rsidP="00D85DB2">
            <w:pPr>
              <w:suppressAutoHyphens/>
              <w:rPr>
                <w:rFonts w:eastAsia="SimSun"/>
              </w:rPr>
            </w:pPr>
          </w:p>
        </w:tc>
        <w:tc>
          <w:tcPr>
            <w:tcW w:w="740" w:type="pct"/>
          </w:tcPr>
          <w:p w14:paraId="7ACE37BA" w14:textId="77777777" w:rsidR="001F2298" w:rsidRPr="009C3A65" w:rsidRDefault="001F2298" w:rsidP="00D85DB2">
            <w:pPr>
              <w:suppressAutoHyphens/>
              <w:rPr>
                <w:rFonts w:eastAsia="SimSun"/>
              </w:rPr>
            </w:pPr>
          </w:p>
        </w:tc>
        <w:tc>
          <w:tcPr>
            <w:tcW w:w="655" w:type="pct"/>
          </w:tcPr>
          <w:p w14:paraId="543CD048" w14:textId="77777777" w:rsidR="001F2298" w:rsidRPr="009C3A65" w:rsidRDefault="001F2298" w:rsidP="00D85DB2">
            <w:pPr>
              <w:suppressAutoHyphens/>
              <w:rPr>
                <w:rFonts w:eastAsia="SimSun"/>
              </w:rPr>
            </w:pPr>
          </w:p>
        </w:tc>
      </w:tr>
      <w:tr w:rsidR="001F2298" w:rsidRPr="009C3A65" w14:paraId="5732B811" w14:textId="77777777" w:rsidTr="001F2298">
        <w:trPr>
          <w:trHeight w:val="282"/>
        </w:trPr>
        <w:tc>
          <w:tcPr>
            <w:tcW w:w="260" w:type="pct"/>
          </w:tcPr>
          <w:p w14:paraId="305B7784" w14:textId="77777777" w:rsidR="001F2298" w:rsidRPr="009C3A65" w:rsidRDefault="001F2298" w:rsidP="00D85DB2">
            <w:pPr>
              <w:suppressAutoHyphens/>
              <w:rPr>
                <w:rFonts w:eastAsia="SimSun"/>
              </w:rPr>
            </w:pPr>
          </w:p>
        </w:tc>
        <w:tc>
          <w:tcPr>
            <w:tcW w:w="1295" w:type="pct"/>
          </w:tcPr>
          <w:p w14:paraId="4004BEF9" w14:textId="77777777" w:rsidR="001F2298" w:rsidRPr="009C3A65" w:rsidRDefault="001F2298" w:rsidP="00D85DB2">
            <w:pPr>
              <w:suppressAutoHyphens/>
              <w:rPr>
                <w:rFonts w:eastAsia="SimSun"/>
              </w:rPr>
            </w:pPr>
          </w:p>
        </w:tc>
        <w:tc>
          <w:tcPr>
            <w:tcW w:w="563" w:type="pct"/>
          </w:tcPr>
          <w:p w14:paraId="111F1CE5" w14:textId="77777777" w:rsidR="001F2298" w:rsidRPr="009C3A65" w:rsidRDefault="001F2298" w:rsidP="00D85DB2">
            <w:pPr>
              <w:suppressAutoHyphens/>
              <w:rPr>
                <w:rFonts w:eastAsia="SimSun"/>
              </w:rPr>
            </w:pPr>
          </w:p>
        </w:tc>
        <w:tc>
          <w:tcPr>
            <w:tcW w:w="465" w:type="pct"/>
          </w:tcPr>
          <w:p w14:paraId="71A426C6" w14:textId="77777777" w:rsidR="001F2298" w:rsidRPr="009C3A65" w:rsidRDefault="001F2298" w:rsidP="00D85DB2">
            <w:pPr>
              <w:suppressAutoHyphens/>
              <w:rPr>
                <w:rFonts w:eastAsia="SimSun"/>
              </w:rPr>
            </w:pPr>
          </w:p>
        </w:tc>
        <w:tc>
          <w:tcPr>
            <w:tcW w:w="511" w:type="pct"/>
          </w:tcPr>
          <w:p w14:paraId="417072DD" w14:textId="77777777" w:rsidR="001F2298" w:rsidRPr="009C3A65" w:rsidRDefault="001F2298" w:rsidP="00D85DB2">
            <w:pPr>
              <w:suppressAutoHyphens/>
              <w:rPr>
                <w:rFonts w:eastAsia="SimSun"/>
              </w:rPr>
            </w:pPr>
          </w:p>
        </w:tc>
        <w:tc>
          <w:tcPr>
            <w:tcW w:w="511" w:type="pct"/>
          </w:tcPr>
          <w:p w14:paraId="11F368B9" w14:textId="77777777" w:rsidR="001F2298" w:rsidRPr="009C3A65" w:rsidRDefault="001F2298" w:rsidP="00D85DB2">
            <w:pPr>
              <w:suppressAutoHyphens/>
              <w:rPr>
                <w:rFonts w:eastAsia="SimSun"/>
              </w:rPr>
            </w:pPr>
          </w:p>
        </w:tc>
        <w:tc>
          <w:tcPr>
            <w:tcW w:w="740" w:type="pct"/>
          </w:tcPr>
          <w:p w14:paraId="42052BEB" w14:textId="77777777" w:rsidR="001F2298" w:rsidRPr="009C3A65" w:rsidRDefault="001F2298" w:rsidP="00D85DB2">
            <w:pPr>
              <w:suppressAutoHyphens/>
              <w:rPr>
                <w:rFonts w:eastAsia="SimSun"/>
              </w:rPr>
            </w:pPr>
          </w:p>
        </w:tc>
        <w:tc>
          <w:tcPr>
            <w:tcW w:w="655" w:type="pct"/>
          </w:tcPr>
          <w:p w14:paraId="5B729E60" w14:textId="77777777" w:rsidR="001F2298" w:rsidRPr="009C3A65" w:rsidRDefault="001F2298" w:rsidP="00D85DB2">
            <w:pPr>
              <w:suppressAutoHyphens/>
              <w:rPr>
                <w:rFonts w:eastAsia="SimSun"/>
              </w:rPr>
            </w:pPr>
          </w:p>
        </w:tc>
      </w:tr>
    </w:tbl>
    <w:p w14:paraId="5C8C7B02" w14:textId="6B9E8F89" w:rsidR="001F2298" w:rsidRPr="001F2298" w:rsidRDefault="001F2298" w:rsidP="001F2298">
      <w:pPr>
        <w:tabs>
          <w:tab w:val="center" w:pos="4819"/>
          <w:tab w:val="right" w:pos="9638"/>
        </w:tabs>
        <w:ind w:left="-567"/>
        <w:rPr>
          <w:rFonts w:ascii="Times New Roman" w:hAnsi="Times New Roman" w:cs="Times New Roman"/>
          <w:b/>
          <w:sz w:val="20"/>
          <w:szCs w:val="20"/>
          <w:u w:val="single"/>
        </w:rPr>
      </w:pPr>
      <w:r w:rsidRPr="001F2298">
        <w:rPr>
          <w:rFonts w:ascii="Times New Roman" w:hAnsi="Times New Roman" w:cs="Times New Roman"/>
          <w:sz w:val="20"/>
          <w:szCs w:val="20"/>
        </w:rPr>
        <w:t>1. PARENGTŲ (ĮVYKDYTŲ) PROJEKTŲ</w:t>
      </w:r>
      <w:r w:rsidRPr="001F2298">
        <w:rPr>
          <w:rFonts w:ascii="Times New Roman" w:hAnsi="Times New Roman" w:cs="Times New Roman"/>
          <w:b/>
          <w:sz w:val="20"/>
          <w:szCs w:val="20"/>
          <w:u w:val="single"/>
        </w:rPr>
        <w:t xml:space="preserve"> </w:t>
      </w:r>
      <w:r w:rsidRPr="00FA3DEB">
        <w:rPr>
          <w:rFonts w:ascii="Times New Roman" w:hAnsi="Times New Roman" w:cs="Times New Roman"/>
          <w:sz w:val="20"/>
          <w:szCs w:val="20"/>
          <w:u w:val="single"/>
        </w:rPr>
        <w:t xml:space="preserve">ĮRODYMUI PATEIKIAMI PIRKIMO SĄLYGŲ </w:t>
      </w:r>
      <w:r w:rsidR="00ED7805">
        <w:rPr>
          <w:rFonts w:ascii="Times New Roman" w:hAnsi="Times New Roman" w:cs="Times New Roman"/>
          <w:sz w:val="20"/>
          <w:szCs w:val="20"/>
          <w:u w:val="single"/>
        </w:rPr>
        <w:t>6</w:t>
      </w:r>
      <w:r w:rsidRPr="00FA3DEB">
        <w:rPr>
          <w:rFonts w:ascii="Times New Roman" w:hAnsi="Times New Roman" w:cs="Times New Roman"/>
          <w:sz w:val="20"/>
          <w:szCs w:val="20"/>
          <w:u w:val="single"/>
        </w:rPr>
        <w:t xml:space="preserve"> PRIEDE „PASIŪLYMO FORMA“ 3 LENTELĖJE NURODYTI DOKUMENTAI</w:t>
      </w:r>
      <w:r w:rsidRPr="001F2298">
        <w:rPr>
          <w:rStyle w:val="FootnoteReference"/>
          <w:rFonts w:ascii="Times New Roman" w:hAnsi="Times New Roman" w:cs="Times New Roman"/>
          <w:b/>
          <w:sz w:val="20"/>
          <w:szCs w:val="20"/>
          <w:u w:val="single"/>
        </w:rPr>
        <w:footnoteReference w:id="8"/>
      </w:r>
      <w:r w:rsidRPr="001F2298">
        <w:rPr>
          <w:rFonts w:ascii="Times New Roman" w:hAnsi="Times New Roman" w:cs="Times New Roman"/>
          <w:b/>
          <w:sz w:val="20"/>
          <w:szCs w:val="20"/>
          <w:u w:val="single"/>
        </w:rPr>
        <w:t>.</w:t>
      </w:r>
    </w:p>
    <w:p w14:paraId="6B928B56" w14:textId="1457DE69" w:rsidR="001F2298" w:rsidRPr="001F2298" w:rsidRDefault="001F2298" w:rsidP="00FA3DEB">
      <w:pPr>
        <w:tabs>
          <w:tab w:val="center" w:pos="4819"/>
          <w:tab w:val="right" w:pos="9638"/>
        </w:tabs>
        <w:ind w:left="-567"/>
        <w:rPr>
          <w:rFonts w:ascii="Times New Roman" w:hAnsi="Times New Roman" w:cs="Times New Roman"/>
          <w:sz w:val="20"/>
        </w:rPr>
      </w:pPr>
      <w:r>
        <w:rPr>
          <w:rFonts w:ascii="Times New Roman" w:hAnsi="Times New Roman" w:cs="Times New Roman"/>
          <w:sz w:val="20"/>
        </w:rPr>
        <w:t xml:space="preserve">2. </w:t>
      </w:r>
      <w:r w:rsidRPr="001F2298">
        <w:rPr>
          <w:rFonts w:ascii="Times New Roman" w:hAnsi="Times New Roman" w:cs="Times New Roman"/>
          <w:sz w:val="20"/>
        </w:rPr>
        <w:t xml:space="preserve">PATVIRTINU, KAD PASLAUGOS BUVO SUTEIKTOS TINKAMAI, PAGAL SUDARYTOS SUTARTIES SĄLYGAS, PAGAL GALIOJANČIŲ NORMATYVINIŲ DOKUMENTŲ, REGLAMENTUOJANČIŲ PASLAUGŲ SUTEIKIMĄ REIKALAVIMUS IR YRA TINKAMAI UŽBAIGTOS. </w:t>
      </w:r>
    </w:p>
    <w:p w14:paraId="256FD1FA" w14:textId="6F260DB8" w:rsidR="001F2298" w:rsidRPr="00FA3DEB" w:rsidRDefault="001F2298" w:rsidP="00F36FEE">
      <w:pPr>
        <w:tabs>
          <w:tab w:val="left" w:pos="274"/>
        </w:tabs>
        <w:ind w:left="-567"/>
        <w:rPr>
          <w:rFonts w:ascii="Times New Roman" w:hAnsi="Times New Roman" w:cs="Times New Roman"/>
          <w:color w:val="0070C0"/>
          <w:sz w:val="20"/>
        </w:rPr>
      </w:pPr>
      <w:r w:rsidRPr="00F36FEE">
        <w:rPr>
          <w:rFonts w:ascii="Times New Roman" w:hAnsi="Times New Roman" w:cs="Times New Roman"/>
          <w:sz w:val="22"/>
          <w:szCs w:val="22"/>
          <w:u w:val="single"/>
        </w:rPr>
        <w:t>Pastaba:</w:t>
      </w:r>
      <w:r w:rsidRPr="001F2298">
        <w:rPr>
          <w:rFonts w:ascii="Times New Roman" w:hAnsi="Times New Roman" w:cs="Times New Roman"/>
          <w:sz w:val="22"/>
          <w:szCs w:val="22"/>
        </w:rPr>
        <w:t xml:space="preserve"> </w:t>
      </w:r>
      <w:r w:rsidRPr="00FA3DEB">
        <w:rPr>
          <w:rFonts w:ascii="Times New Roman" w:hAnsi="Times New Roman" w:cs="Times New Roman"/>
          <w:b/>
          <w:color w:val="0070C0"/>
          <w:sz w:val="20"/>
          <w:u w:val="single"/>
        </w:rPr>
        <w:t xml:space="preserve">ypatingo statinio projekto vadovas, </w:t>
      </w:r>
      <w:r w:rsidRPr="00FA3DEB">
        <w:rPr>
          <w:rFonts w:ascii="Times New Roman" w:eastAsia="Calibri" w:hAnsi="Times New Roman" w:cs="Times New Roman"/>
          <w:b/>
          <w:color w:val="0070C0"/>
          <w:sz w:val="20"/>
          <w:u w:val="single"/>
        </w:rPr>
        <w:t>turintis teisę vadovauti architektūrinio paveldo tvarkybos darbų projektui,</w:t>
      </w:r>
      <w:r w:rsidRPr="00FA3DEB">
        <w:rPr>
          <w:rFonts w:ascii="Times New Roman" w:eastAsia="Arial Unicode MS" w:hAnsi="Times New Roman" w:cs="Times New Roman"/>
          <w:b/>
          <w:color w:val="0070C0"/>
          <w:sz w:val="20"/>
          <w:u w:val="single"/>
          <w:bdr w:val="nil"/>
        </w:rPr>
        <w:t xml:space="preserve">  </w:t>
      </w:r>
      <w:r w:rsidRPr="00FA3DEB">
        <w:rPr>
          <w:rFonts w:ascii="Times New Roman" w:hAnsi="Times New Roman" w:cs="Times New Roman"/>
          <w:b/>
          <w:color w:val="0070C0"/>
          <w:sz w:val="20"/>
          <w:u w:val="single"/>
        </w:rPr>
        <w:t>kurio</w:t>
      </w:r>
      <w:r w:rsidRPr="00FA3DEB">
        <w:rPr>
          <w:rFonts w:ascii="Times New Roman" w:hAnsi="Times New Roman" w:cs="Times New Roman"/>
          <w:color w:val="0070C0"/>
          <w:sz w:val="20"/>
          <w:u w:val="single"/>
        </w:rPr>
        <w:t xml:space="preserve"> </w:t>
      </w:r>
      <w:r w:rsidRPr="00FA3DEB">
        <w:rPr>
          <w:rFonts w:ascii="Times New Roman" w:hAnsi="Times New Roman" w:cs="Times New Roman"/>
          <w:b/>
          <w:color w:val="0070C0"/>
          <w:sz w:val="20"/>
          <w:u w:val="single"/>
        </w:rPr>
        <w:t>patirtis vertinama kaip vienas iš ekonominio naudingumo vertinimo kriterijų,</w:t>
      </w:r>
      <w:r w:rsidRPr="00FA3DEB">
        <w:rPr>
          <w:rFonts w:ascii="Times New Roman" w:hAnsi="Times New Roman" w:cs="Times New Roman"/>
          <w:color w:val="0070C0"/>
          <w:sz w:val="20"/>
        </w:rPr>
        <w:t xml:space="preserve"> </w:t>
      </w:r>
      <w:r w:rsidRPr="00FA3DEB">
        <w:rPr>
          <w:rFonts w:ascii="Times New Roman" w:hAnsi="Times New Roman" w:cs="Times New Roman"/>
          <w:b/>
          <w:color w:val="0070C0"/>
          <w:sz w:val="20"/>
          <w:u w:val="single"/>
        </w:rPr>
        <w:t>turi būti tas pats specialistas kuriam taikomi</w:t>
      </w:r>
      <w:r w:rsidR="00FA3DEB">
        <w:rPr>
          <w:rFonts w:ascii="Times New Roman" w:hAnsi="Times New Roman" w:cs="Times New Roman"/>
          <w:b/>
          <w:color w:val="0070C0"/>
          <w:sz w:val="20"/>
          <w:u w:val="single"/>
        </w:rPr>
        <w:t xml:space="preserve"> Pirkimo sąlygų 4 priede</w:t>
      </w:r>
      <w:r w:rsidRPr="00FA3DEB">
        <w:rPr>
          <w:rFonts w:ascii="Times New Roman" w:hAnsi="Times New Roman" w:cs="Times New Roman"/>
          <w:b/>
          <w:color w:val="0070C0"/>
          <w:sz w:val="20"/>
          <w:u w:val="single"/>
        </w:rPr>
        <w:t xml:space="preserve"> </w:t>
      </w:r>
      <w:r w:rsidR="00FA3DEB">
        <w:rPr>
          <w:rFonts w:ascii="Times New Roman" w:hAnsi="Times New Roman" w:cs="Times New Roman"/>
          <w:b/>
          <w:color w:val="0070C0"/>
          <w:sz w:val="20"/>
          <w:u w:val="single"/>
        </w:rPr>
        <w:t xml:space="preserve">1.1. punkte </w:t>
      </w:r>
      <w:r w:rsidRPr="00FA3DEB">
        <w:rPr>
          <w:rFonts w:ascii="Times New Roman" w:hAnsi="Times New Roman" w:cs="Times New Roman"/>
          <w:b/>
          <w:color w:val="0070C0"/>
          <w:sz w:val="20"/>
          <w:u w:val="single"/>
        </w:rPr>
        <w:t>kvalifikaciniai reikalavimai.</w:t>
      </w:r>
    </w:p>
    <w:p w14:paraId="4DD71C8A" w14:textId="77777777" w:rsidR="001F2298" w:rsidRPr="001F2298" w:rsidRDefault="001F2298" w:rsidP="001F2298">
      <w:pPr>
        <w:tabs>
          <w:tab w:val="center" w:pos="4819"/>
          <w:tab w:val="right" w:pos="9638"/>
        </w:tabs>
        <w:rPr>
          <w:rFonts w:ascii="Times New Roman" w:hAnsi="Times New Roman" w:cs="Times New Roman"/>
          <w:b/>
          <w:sz w:val="20"/>
          <w:u w:val="single"/>
        </w:rPr>
      </w:pPr>
    </w:p>
    <w:p w14:paraId="5AEA997A" w14:textId="77777777" w:rsidR="001F2298" w:rsidRPr="0001176C" w:rsidRDefault="001F2298" w:rsidP="001F2298">
      <w:pPr>
        <w:tabs>
          <w:tab w:val="center" w:pos="4819"/>
          <w:tab w:val="right" w:pos="9638"/>
        </w:tabs>
        <w:rPr>
          <w:rFonts w:ascii="Times New Roman" w:hAnsi="Times New Roman" w:cs="Times New Roman"/>
          <w:b/>
          <w:sz w:val="20"/>
          <w:u w:val="single"/>
        </w:rPr>
      </w:pPr>
    </w:p>
    <w:tbl>
      <w:tblPr>
        <w:tblW w:w="8647" w:type="dxa"/>
        <w:tblLayout w:type="fixed"/>
        <w:tblLook w:val="04A0" w:firstRow="1" w:lastRow="0" w:firstColumn="1" w:lastColumn="0" w:noHBand="0" w:noVBand="1"/>
      </w:tblPr>
      <w:tblGrid>
        <w:gridCol w:w="3119"/>
        <w:gridCol w:w="1169"/>
        <w:gridCol w:w="1984"/>
        <w:gridCol w:w="701"/>
        <w:gridCol w:w="1674"/>
      </w:tblGrid>
      <w:tr w:rsidR="001F2298" w:rsidRPr="0001176C" w14:paraId="45DDD900" w14:textId="77777777" w:rsidTr="00F36FEE">
        <w:trPr>
          <w:trHeight w:val="186"/>
        </w:trPr>
        <w:tc>
          <w:tcPr>
            <w:tcW w:w="3119" w:type="dxa"/>
            <w:tcBorders>
              <w:top w:val="single" w:sz="4" w:space="0" w:color="auto"/>
              <w:left w:val="nil"/>
              <w:bottom w:val="nil"/>
              <w:right w:val="nil"/>
            </w:tcBorders>
          </w:tcPr>
          <w:p w14:paraId="5626334F" w14:textId="77777777" w:rsidR="001F2298" w:rsidRPr="0001176C" w:rsidRDefault="001F2298" w:rsidP="00D85DB2">
            <w:pPr>
              <w:snapToGrid w:val="0"/>
              <w:rPr>
                <w:rFonts w:ascii="Times New Roman" w:hAnsi="Times New Roman" w:cs="Times New Roman"/>
                <w:i/>
                <w:position w:val="6"/>
              </w:rPr>
            </w:pPr>
            <w:r w:rsidRPr="0001176C">
              <w:rPr>
                <w:rFonts w:ascii="Times New Roman" w:hAnsi="Times New Roman" w:cs="Times New Roman"/>
                <w:i/>
                <w:position w:val="6"/>
              </w:rPr>
              <w:t>(Pasirašiusio asmens pareigų        pavadinimas)</w:t>
            </w:r>
          </w:p>
        </w:tc>
        <w:tc>
          <w:tcPr>
            <w:tcW w:w="1169" w:type="dxa"/>
          </w:tcPr>
          <w:p w14:paraId="128B3B70" w14:textId="77777777" w:rsidR="001F2298" w:rsidRPr="0001176C" w:rsidRDefault="001F2298" w:rsidP="00D85DB2">
            <w:pPr>
              <w:tabs>
                <w:tab w:val="center" w:pos="4819"/>
                <w:tab w:val="right" w:pos="9638"/>
              </w:tabs>
              <w:rPr>
                <w:rFonts w:ascii="Times New Roman" w:hAnsi="Times New Roman" w:cs="Times New Roman"/>
              </w:rPr>
            </w:pPr>
          </w:p>
        </w:tc>
        <w:tc>
          <w:tcPr>
            <w:tcW w:w="1984" w:type="dxa"/>
            <w:tcBorders>
              <w:top w:val="single" w:sz="4" w:space="0" w:color="auto"/>
              <w:left w:val="nil"/>
              <w:bottom w:val="nil"/>
              <w:right w:val="nil"/>
            </w:tcBorders>
          </w:tcPr>
          <w:p w14:paraId="470BC732" w14:textId="77777777" w:rsidR="001F2298" w:rsidRPr="0001176C" w:rsidRDefault="001F2298" w:rsidP="00D85DB2">
            <w:pPr>
              <w:rPr>
                <w:rFonts w:ascii="Times New Roman" w:hAnsi="Times New Roman" w:cs="Times New Roman"/>
                <w:i/>
              </w:rPr>
            </w:pPr>
            <w:r w:rsidRPr="0001176C">
              <w:rPr>
                <w:rFonts w:ascii="Times New Roman" w:hAnsi="Times New Roman" w:cs="Times New Roman"/>
                <w:i/>
                <w:position w:val="6"/>
              </w:rPr>
              <w:t>(Parašas)</w:t>
            </w:r>
            <w:r w:rsidRPr="0001176C">
              <w:rPr>
                <w:rFonts w:ascii="Times New Roman" w:hAnsi="Times New Roman" w:cs="Times New Roman"/>
                <w:i/>
              </w:rPr>
              <w:t xml:space="preserve"> </w:t>
            </w:r>
          </w:p>
        </w:tc>
        <w:tc>
          <w:tcPr>
            <w:tcW w:w="701" w:type="dxa"/>
          </w:tcPr>
          <w:p w14:paraId="29E59930" w14:textId="77777777" w:rsidR="001F2298" w:rsidRPr="0001176C" w:rsidRDefault="001F2298" w:rsidP="00D85DB2">
            <w:pPr>
              <w:tabs>
                <w:tab w:val="center" w:pos="4819"/>
                <w:tab w:val="right" w:pos="9638"/>
              </w:tabs>
              <w:rPr>
                <w:rFonts w:ascii="Times New Roman" w:hAnsi="Times New Roman" w:cs="Times New Roman"/>
              </w:rPr>
            </w:pPr>
          </w:p>
        </w:tc>
        <w:tc>
          <w:tcPr>
            <w:tcW w:w="1674" w:type="dxa"/>
            <w:tcBorders>
              <w:top w:val="single" w:sz="4" w:space="0" w:color="auto"/>
              <w:left w:val="nil"/>
              <w:bottom w:val="nil"/>
              <w:right w:val="nil"/>
            </w:tcBorders>
          </w:tcPr>
          <w:p w14:paraId="44C8280F" w14:textId="0BDBA09A" w:rsidR="001F2298" w:rsidRPr="0001176C" w:rsidRDefault="00F36FEE" w:rsidP="00F36FEE">
            <w:pPr>
              <w:ind w:right="-720"/>
              <w:rPr>
                <w:rFonts w:ascii="Times New Roman" w:hAnsi="Times New Roman" w:cs="Times New Roman"/>
                <w:i/>
                <w:position w:val="6"/>
              </w:rPr>
            </w:pPr>
            <w:r w:rsidRPr="0001176C">
              <w:rPr>
                <w:rFonts w:ascii="Times New Roman" w:hAnsi="Times New Roman" w:cs="Times New Roman"/>
                <w:i/>
                <w:position w:val="6"/>
              </w:rPr>
              <w:t>(Vardas Pavardė)</w:t>
            </w:r>
            <w:r w:rsidR="001F2298" w:rsidRPr="0001176C">
              <w:rPr>
                <w:rFonts w:ascii="Times New Roman" w:hAnsi="Times New Roman" w:cs="Times New Roman"/>
                <w:i/>
                <w:position w:val="6"/>
              </w:rPr>
              <w:t xml:space="preserve">                </w:t>
            </w:r>
          </w:p>
          <w:p w14:paraId="4A053C0F" w14:textId="52DDD064" w:rsidR="001F2298" w:rsidRPr="0001176C" w:rsidRDefault="001F2298" w:rsidP="00F36FEE">
            <w:pPr>
              <w:rPr>
                <w:rFonts w:ascii="Times New Roman" w:hAnsi="Times New Roman" w:cs="Times New Roman"/>
                <w:i/>
              </w:rPr>
            </w:pPr>
          </w:p>
        </w:tc>
      </w:tr>
    </w:tbl>
    <w:p w14:paraId="13226619" w14:textId="77777777" w:rsidR="001F2298" w:rsidRDefault="001F2298" w:rsidP="00AB5541">
      <w:pPr>
        <w:pStyle w:val="Heading2"/>
        <w:ind w:left="5103"/>
        <w:rPr>
          <w:rFonts w:asciiTheme="minorHAnsi" w:hAnsiTheme="minorHAnsi"/>
          <w:color w:val="0070C0"/>
          <w:sz w:val="21"/>
          <w:szCs w:val="21"/>
        </w:rPr>
      </w:pPr>
    </w:p>
    <w:p w14:paraId="75ABC8F9" w14:textId="77777777" w:rsidR="00F36FEE" w:rsidRDefault="00F36FEE" w:rsidP="00F36FEE"/>
    <w:p w14:paraId="41D3933B" w14:textId="454B500E" w:rsidR="00F36FEE" w:rsidRDefault="00F36FEE">
      <w:r>
        <w:br w:type="page"/>
      </w:r>
    </w:p>
    <w:p w14:paraId="754AF0F0" w14:textId="77777777" w:rsidR="00F36FEE" w:rsidRPr="00F36FEE" w:rsidRDefault="00F36FEE" w:rsidP="00F36FEE"/>
    <w:p w14:paraId="2B729C89" w14:textId="4DB649FA" w:rsidR="00F36FEE" w:rsidRPr="008B1619" w:rsidRDefault="00F36FEE" w:rsidP="00F36FEE">
      <w:pPr>
        <w:pStyle w:val="Heading2"/>
        <w:ind w:left="5103"/>
        <w:rPr>
          <w:rFonts w:ascii="Times New Roman" w:hAnsi="Times New Roman" w:cs="Times New Roman"/>
          <w:color w:val="0070C0"/>
          <w:sz w:val="21"/>
          <w:szCs w:val="21"/>
        </w:rPr>
      </w:pPr>
      <w:bookmarkStart w:id="73" w:name="_Toc231800435"/>
      <w:r w:rsidRPr="008B1619">
        <w:rPr>
          <w:rFonts w:ascii="Times New Roman" w:hAnsi="Times New Roman" w:cs="Times New Roman"/>
          <w:color w:val="0070C0"/>
          <w:sz w:val="21"/>
          <w:szCs w:val="21"/>
        </w:rPr>
        <w:t xml:space="preserve">Pirkimo sąlygų </w:t>
      </w:r>
      <w:r w:rsidR="00C934AC" w:rsidRPr="008B1619">
        <w:rPr>
          <w:rFonts w:ascii="Times New Roman" w:hAnsi="Times New Roman" w:cs="Times New Roman"/>
          <w:b/>
          <w:color w:val="0070C0"/>
          <w:sz w:val="21"/>
          <w:szCs w:val="21"/>
        </w:rPr>
        <w:t>9</w:t>
      </w:r>
      <w:r w:rsidRPr="008B1619">
        <w:rPr>
          <w:rFonts w:ascii="Times New Roman" w:hAnsi="Times New Roman" w:cs="Times New Roman"/>
          <w:b/>
          <w:color w:val="0070C0"/>
          <w:sz w:val="21"/>
          <w:szCs w:val="21"/>
        </w:rPr>
        <w:t xml:space="preserve"> priedas</w:t>
      </w:r>
      <w:r w:rsidRPr="008B1619">
        <w:rPr>
          <w:rFonts w:ascii="Times New Roman" w:hAnsi="Times New Roman" w:cs="Times New Roman"/>
          <w:color w:val="0070C0"/>
          <w:sz w:val="21"/>
          <w:szCs w:val="21"/>
        </w:rPr>
        <w:t xml:space="preserve"> „Tiekėjo deklaracija dėl atitikties Reglamento nuostatoms juridiniam asmeniui“</w:t>
      </w:r>
      <w:bookmarkEnd w:id="73"/>
    </w:p>
    <w:p w14:paraId="574D3D3B" w14:textId="77777777" w:rsidR="00F36FEE" w:rsidRPr="008B1619" w:rsidRDefault="00F36FEE" w:rsidP="008C7C8C">
      <w:pPr>
        <w:jc w:val="center"/>
        <w:rPr>
          <w:rFonts w:ascii="Times New Roman" w:hAnsi="Times New Roman" w:cs="Times New Roman"/>
        </w:rPr>
      </w:pPr>
    </w:p>
    <w:p w14:paraId="2E56C74E" w14:textId="77777777" w:rsidR="008C7C8C" w:rsidRPr="001C45C1" w:rsidRDefault="008C7C8C" w:rsidP="008C7C8C">
      <w:pPr>
        <w:jc w:val="center"/>
        <w:rPr>
          <w:rFonts w:cstheme="minorHAnsi"/>
        </w:rPr>
      </w:pPr>
      <w:r w:rsidRPr="001C45C1">
        <w:rPr>
          <w:rFonts w:cstheme="minorHAnsi"/>
        </w:rPr>
        <w:t>Herbas arba prekių ženklas</w:t>
      </w:r>
    </w:p>
    <w:p w14:paraId="00A9F200" w14:textId="24FC0045" w:rsidR="008C7C8C" w:rsidRPr="001C45C1" w:rsidRDefault="008C7C8C" w:rsidP="008C7C8C">
      <w:pPr>
        <w:jc w:val="center"/>
        <w:rPr>
          <w:rFonts w:cstheme="minorHAnsi"/>
          <w:sz w:val="20"/>
          <w:szCs w:val="20"/>
        </w:rPr>
      </w:pPr>
      <w:r w:rsidRPr="001C45C1">
        <w:rPr>
          <w:rFonts w:cstheme="minorHAnsi"/>
          <w:sz w:val="20"/>
          <w:szCs w:val="20"/>
        </w:rPr>
        <w:t>(Tiekėjo pavadinimas)</w:t>
      </w:r>
    </w:p>
    <w:p w14:paraId="12B5AC17" w14:textId="77777777" w:rsidR="008C7C8C" w:rsidRPr="001C45C1" w:rsidRDefault="008C7C8C" w:rsidP="008C7C8C">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1C45C1" w:rsidRDefault="008C7C8C" w:rsidP="008C7C8C">
      <w:pPr>
        <w:jc w:val="both"/>
        <w:rPr>
          <w:rFonts w:cstheme="minorHAnsi"/>
          <w:sz w:val="20"/>
          <w:szCs w:val="20"/>
        </w:rPr>
      </w:pPr>
    </w:p>
    <w:p w14:paraId="7B58F7D7" w14:textId="77777777" w:rsidR="008C7C8C" w:rsidRPr="001C45C1" w:rsidRDefault="008C7C8C" w:rsidP="009D03EB">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9D03EB">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8C7C8C">
      <w:pPr>
        <w:jc w:val="center"/>
        <w:rPr>
          <w:rFonts w:cstheme="minorHAnsi"/>
          <w:b/>
          <w:sz w:val="24"/>
          <w:szCs w:val="24"/>
        </w:rPr>
      </w:pPr>
    </w:p>
    <w:p w14:paraId="3B19EFA1" w14:textId="77777777" w:rsidR="008C7C8C" w:rsidRPr="001C45C1" w:rsidRDefault="008C7C8C" w:rsidP="008C7C8C">
      <w:pPr>
        <w:autoSpaceDE w:val="0"/>
        <w:autoSpaceDN w:val="0"/>
        <w:adjustRightInd w:val="0"/>
        <w:jc w:val="center"/>
        <w:rPr>
          <w:rFonts w:cstheme="minorHAnsi"/>
        </w:rPr>
      </w:pPr>
      <w:r w:rsidRPr="001C45C1">
        <w:rPr>
          <w:rFonts w:cstheme="minorHAnsi"/>
          <w:b/>
          <w:bCs/>
        </w:rPr>
        <w:t>TIEKĖJO DEKLARACIJA</w:t>
      </w:r>
    </w:p>
    <w:p w14:paraId="6D0AB619" w14:textId="77777777" w:rsidR="008C7C8C" w:rsidRPr="001C45C1" w:rsidRDefault="008C7C8C" w:rsidP="009D03EB">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9D03EB">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9D03EB">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9D03EB">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9D03EB">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8C7C8C">
      <w:pPr>
        <w:shd w:val="clear" w:color="auto" w:fill="FFFFFF"/>
        <w:jc w:val="center"/>
        <w:rPr>
          <w:rFonts w:cstheme="minorHAnsi"/>
          <w:bCs/>
          <w:color w:val="000000"/>
          <w:sz w:val="20"/>
          <w:szCs w:val="20"/>
        </w:rPr>
      </w:pPr>
    </w:p>
    <w:p w14:paraId="6FD5BE81" w14:textId="10F29AE1" w:rsidR="008C7C8C" w:rsidRPr="001C45C1" w:rsidRDefault="008C7C8C" w:rsidP="009D03EB">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1C45C1">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2609DE">
      <w:pPr>
        <w:snapToGrid w:val="0"/>
        <w:spacing w:after="0" w:line="240" w:lineRule="auto"/>
        <w:jc w:val="both"/>
        <w:rPr>
          <w:rFonts w:cstheme="minorHAnsi"/>
          <w:spacing w:val="-2"/>
        </w:rPr>
      </w:pPr>
    </w:p>
    <w:p w14:paraId="078FAA56" w14:textId="79D3E6F7" w:rsidR="008C7C8C" w:rsidRPr="001C45C1" w:rsidRDefault="008C7C8C" w:rsidP="002609DE">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2609DE">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8C7C8C">
      <w:pPr>
        <w:snapToGrid w:val="0"/>
        <w:ind w:right="-1"/>
        <w:jc w:val="both"/>
        <w:rPr>
          <w:rFonts w:cstheme="minorHAnsi"/>
          <w:spacing w:val="-2"/>
        </w:rPr>
      </w:pPr>
    </w:p>
    <w:p w14:paraId="18A9DE20" w14:textId="1E06AEDC"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B015F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8C7C8C">
      <w:pPr>
        <w:snapToGrid w:val="0"/>
        <w:ind w:right="-1"/>
        <w:jc w:val="both"/>
        <w:rPr>
          <w:rFonts w:cstheme="minorHAnsi"/>
          <w:spacing w:val="-2"/>
        </w:rPr>
      </w:pPr>
    </w:p>
    <w:p w14:paraId="75D256D7" w14:textId="293A7881"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B015F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8C7C8C">
      <w:pPr>
        <w:snapToGrid w:val="0"/>
        <w:ind w:right="-1"/>
        <w:jc w:val="both"/>
        <w:rPr>
          <w:rFonts w:cstheme="minorHAnsi"/>
          <w:spacing w:val="-2"/>
        </w:rPr>
      </w:pPr>
    </w:p>
    <w:p w14:paraId="2346CD36" w14:textId="175F8851" w:rsidR="008C7C8C" w:rsidRPr="001C45C1" w:rsidRDefault="008C7C8C" w:rsidP="00425CFB">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425CFB">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007C44DC" w14:textId="77777777" w:rsidR="00425CFB" w:rsidRDefault="00425CFB" w:rsidP="008C7C8C">
      <w:pPr>
        <w:jc w:val="both"/>
        <w:rPr>
          <w:rFonts w:cstheme="minorHAnsi"/>
          <w:sz w:val="24"/>
          <w:szCs w:val="24"/>
        </w:rPr>
      </w:pPr>
    </w:p>
    <w:p w14:paraId="775628D9" w14:textId="791A4955" w:rsidR="008C7C8C" w:rsidRPr="00425CFB" w:rsidRDefault="008C7C8C" w:rsidP="008C7C8C">
      <w:pPr>
        <w:jc w:val="both"/>
        <w:rPr>
          <w:rFonts w:cstheme="minorHAnsi"/>
          <w:sz w:val="20"/>
          <w:szCs w:val="20"/>
        </w:rPr>
      </w:pPr>
      <w:r w:rsidRPr="00425CFB">
        <w:rPr>
          <w:rFonts w:cstheme="minorHAnsi"/>
          <w:sz w:val="20"/>
          <w:szCs w:val="20"/>
        </w:rPr>
        <w:lastRenderedPageBreak/>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8C7C8C">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8C7C8C">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8C7C8C">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8C7C8C">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156C0059" w14:textId="77777777" w:rsidR="00210594" w:rsidRPr="00425CFB" w:rsidRDefault="00210594" w:rsidP="00210594">
      <w:pPr>
        <w:rPr>
          <w:sz w:val="20"/>
          <w:szCs w:val="20"/>
        </w:rPr>
      </w:pPr>
    </w:p>
    <w:p w14:paraId="5EFC9948" w14:textId="46D846FD" w:rsidR="004D3BE3" w:rsidRDefault="004D3BE3">
      <w:pPr>
        <w:rPr>
          <w:sz w:val="20"/>
          <w:szCs w:val="20"/>
        </w:rPr>
      </w:pPr>
      <w:r>
        <w:rPr>
          <w:sz w:val="20"/>
          <w:szCs w:val="20"/>
        </w:rPr>
        <w:br w:type="page"/>
      </w:r>
    </w:p>
    <w:p w14:paraId="3D5EE867" w14:textId="50ECC0C5" w:rsidR="004D3BE3" w:rsidRPr="008B1619" w:rsidRDefault="004D3BE3" w:rsidP="004D3BE3">
      <w:pPr>
        <w:pStyle w:val="Heading2"/>
        <w:ind w:left="5103"/>
        <w:rPr>
          <w:rFonts w:ascii="Times New Roman" w:hAnsi="Times New Roman" w:cs="Times New Roman"/>
          <w:color w:val="0070C0"/>
          <w:sz w:val="21"/>
          <w:szCs w:val="21"/>
        </w:rPr>
      </w:pPr>
      <w:bookmarkStart w:id="74" w:name="_Toc231800436"/>
      <w:r w:rsidRPr="008B1619">
        <w:rPr>
          <w:rFonts w:ascii="Times New Roman" w:hAnsi="Times New Roman" w:cs="Times New Roman"/>
          <w:color w:val="0070C0"/>
          <w:sz w:val="21"/>
          <w:szCs w:val="21"/>
        </w:rPr>
        <w:lastRenderedPageBreak/>
        <w:t xml:space="preserve">Pirkimo sąlygų </w:t>
      </w:r>
      <w:r w:rsidR="00C934AC" w:rsidRPr="008B1619">
        <w:rPr>
          <w:rFonts w:ascii="Times New Roman" w:hAnsi="Times New Roman" w:cs="Times New Roman"/>
          <w:b/>
          <w:color w:val="0070C0"/>
          <w:sz w:val="21"/>
          <w:szCs w:val="21"/>
        </w:rPr>
        <w:t>10</w:t>
      </w:r>
      <w:r w:rsidRPr="008B1619">
        <w:rPr>
          <w:rFonts w:ascii="Times New Roman" w:hAnsi="Times New Roman" w:cs="Times New Roman"/>
          <w:b/>
          <w:color w:val="0070C0"/>
          <w:sz w:val="21"/>
          <w:szCs w:val="21"/>
        </w:rPr>
        <w:t xml:space="preserve"> priedas</w:t>
      </w:r>
      <w:r w:rsidRPr="008B1619">
        <w:rPr>
          <w:rFonts w:ascii="Times New Roman" w:hAnsi="Times New Roman" w:cs="Times New Roman"/>
          <w:color w:val="0070C0"/>
          <w:sz w:val="21"/>
          <w:szCs w:val="21"/>
        </w:rPr>
        <w:t xml:space="preserve"> „Tiekėjo deklaracija </w:t>
      </w:r>
      <w:r w:rsidR="002A25D9" w:rsidRPr="008B1619">
        <w:rPr>
          <w:rFonts w:ascii="Times New Roman" w:hAnsi="Times New Roman" w:cs="Times New Roman"/>
          <w:color w:val="0070C0"/>
          <w:sz w:val="21"/>
          <w:szCs w:val="21"/>
        </w:rPr>
        <w:t xml:space="preserve">dėl atitikties Reglamento nuostatoms </w:t>
      </w:r>
      <w:r w:rsidRPr="008B1619">
        <w:rPr>
          <w:rFonts w:ascii="Times New Roman" w:hAnsi="Times New Roman" w:cs="Times New Roman"/>
          <w:color w:val="0070C0"/>
          <w:sz w:val="21"/>
          <w:szCs w:val="21"/>
        </w:rPr>
        <w:t>fiziniam asmeniui“</w:t>
      </w:r>
      <w:bookmarkEnd w:id="74"/>
    </w:p>
    <w:p w14:paraId="722834BE" w14:textId="77777777" w:rsidR="00210594" w:rsidRPr="008B1619" w:rsidRDefault="00210594" w:rsidP="00210594">
      <w:pPr>
        <w:rPr>
          <w:rFonts w:ascii="Times New Roman" w:hAnsi="Times New Roman" w:cs="Times New Roman"/>
          <w:sz w:val="20"/>
          <w:szCs w:val="20"/>
        </w:rPr>
      </w:pPr>
    </w:p>
    <w:p w14:paraId="321E2871" w14:textId="77777777" w:rsidR="00210594" w:rsidRDefault="00210594" w:rsidP="00210594"/>
    <w:p w14:paraId="47F2FA43" w14:textId="77777777" w:rsidR="004D3BE3" w:rsidRPr="001C45C1" w:rsidRDefault="004D3BE3" w:rsidP="004D3BE3">
      <w:pPr>
        <w:jc w:val="center"/>
        <w:rPr>
          <w:rFonts w:cstheme="minorHAnsi"/>
          <w:sz w:val="20"/>
          <w:szCs w:val="20"/>
        </w:rPr>
      </w:pPr>
      <w:r w:rsidRPr="001C45C1">
        <w:rPr>
          <w:rFonts w:cstheme="minorHAnsi"/>
          <w:sz w:val="20"/>
          <w:szCs w:val="20"/>
        </w:rPr>
        <w:t>(Tiekėjo pavadinimas)</w:t>
      </w:r>
    </w:p>
    <w:p w14:paraId="3F584B97" w14:textId="4F67FB71" w:rsidR="004D3BE3" w:rsidRPr="001C45C1" w:rsidRDefault="004D3BE3" w:rsidP="004D3BE3">
      <w:pPr>
        <w:jc w:val="both"/>
        <w:rPr>
          <w:rFonts w:cstheme="minorHAnsi"/>
          <w:sz w:val="20"/>
          <w:szCs w:val="20"/>
        </w:rPr>
      </w:pPr>
      <w:r w:rsidRPr="001C45C1">
        <w:rPr>
          <w:rFonts w:cstheme="minorHAnsi"/>
          <w:sz w:val="20"/>
          <w:szCs w:val="20"/>
        </w:rPr>
        <w:t>(</w:t>
      </w:r>
      <w:r w:rsidR="00F650C8">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3958AD8F" w14:textId="77777777" w:rsidR="004D3BE3" w:rsidRPr="001C45C1" w:rsidRDefault="004D3BE3" w:rsidP="004D3BE3">
      <w:pPr>
        <w:spacing w:after="0" w:line="240" w:lineRule="auto"/>
        <w:jc w:val="center"/>
        <w:rPr>
          <w:rFonts w:cstheme="minorHAnsi"/>
          <w:sz w:val="24"/>
          <w:szCs w:val="24"/>
        </w:rPr>
      </w:pPr>
      <w:r w:rsidRPr="001C45C1">
        <w:rPr>
          <w:rFonts w:cstheme="minorHAnsi"/>
        </w:rPr>
        <w:t>__________________________</w:t>
      </w:r>
    </w:p>
    <w:p w14:paraId="1A07084A" w14:textId="77777777" w:rsidR="004D3BE3" w:rsidRPr="001C45C1" w:rsidRDefault="004D3BE3" w:rsidP="004D3BE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D5C159" w14:textId="77777777" w:rsidR="004D3BE3" w:rsidRPr="001C45C1" w:rsidRDefault="004D3BE3" w:rsidP="004D3BE3">
      <w:pPr>
        <w:jc w:val="center"/>
        <w:rPr>
          <w:rFonts w:cstheme="minorHAnsi"/>
          <w:b/>
          <w:sz w:val="24"/>
          <w:szCs w:val="24"/>
        </w:rPr>
      </w:pPr>
    </w:p>
    <w:p w14:paraId="15672B3B" w14:textId="77777777" w:rsidR="004D3BE3" w:rsidRPr="001C45C1" w:rsidRDefault="004D3BE3" w:rsidP="004D3BE3">
      <w:pPr>
        <w:autoSpaceDE w:val="0"/>
        <w:autoSpaceDN w:val="0"/>
        <w:adjustRightInd w:val="0"/>
        <w:jc w:val="center"/>
        <w:rPr>
          <w:rFonts w:cstheme="minorHAnsi"/>
        </w:rPr>
      </w:pPr>
      <w:r w:rsidRPr="001C45C1">
        <w:rPr>
          <w:rFonts w:cstheme="minorHAnsi"/>
          <w:b/>
          <w:bCs/>
        </w:rPr>
        <w:t>TIEKĖJO DEKLARACIJA</w:t>
      </w:r>
    </w:p>
    <w:p w14:paraId="31F23D3E" w14:textId="77777777" w:rsidR="004D3BE3" w:rsidRPr="001C45C1" w:rsidRDefault="004D3BE3" w:rsidP="004D3BE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5243FF4" w14:textId="77777777" w:rsidR="004D3BE3" w:rsidRPr="001C45C1" w:rsidRDefault="004D3BE3" w:rsidP="004D3BE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AB6319B" w14:textId="77777777" w:rsidR="004D3BE3" w:rsidRPr="001C45C1" w:rsidRDefault="004D3BE3" w:rsidP="004D3BE3">
      <w:pPr>
        <w:shd w:val="clear" w:color="auto" w:fill="FFFFFF"/>
        <w:spacing w:after="0" w:line="240" w:lineRule="auto"/>
        <w:ind w:firstLine="3969"/>
        <w:rPr>
          <w:rFonts w:cstheme="minorHAnsi"/>
          <w:bCs/>
          <w:color w:val="000000"/>
          <w:sz w:val="20"/>
          <w:szCs w:val="20"/>
        </w:rPr>
      </w:pPr>
    </w:p>
    <w:p w14:paraId="4A99E977" w14:textId="77777777" w:rsidR="004D3BE3" w:rsidRPr="001C45C1" w:rsidRDefault="004D3BE3" w:rsidP="004D3BE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0D9E5220" w14:textId="77777777" w:rsidR="004D3BE3" w:rsidRPr="001C45C1" w:rsidRDefault="004D3BE3" w:rsidP="004D3BE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DC14B94" w14:textId="77777777" w:rsidR="004D3BE3" w:rsidRPr="001C45C1" w:rsidRDefault="004D3BE3" w:rsidP="004D3BE3">
      <w:pPr>
        <w:shd w:val="clear" w:color="auto" w:fill="FFFFFF"/>
        <w:jc w:val="center"/>
        <w:rPr>
          <w:rFonts w:cstheme="minorHAnsi"/>
          <w:bCs/>
          <w:color w:val="000000"/>
          <w:sz w:val="20"/>
          <w:szCs w:val="20"/>
        </w:rPr>
      </w:pPr>
    </w:p>
    <w:p w14:paraId="4B7D17D9" w14:textId="5C7A03B8" w:rsidR="004D3BE3" w:rsidRPr="001C45C1" w:rsidRDefault="004D3BE3" w:rsidP="004D3BE3">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sidR="00895F31">
        <w:rPr>
          <w:rFonts w:cstheme="minorHAnsi"/>
          <w:spacing w:val="-2"/>
        </w:rPr>
        <w:t>__</w:t>
      </w:r>
      <w:r w:rsidRPr="001C45C1">
        <w:rPr>
          <w:rFonts w:cstheme="minorHAnsi"/>
          <w:spacing w:val="-2"/>
        </w:rPr>
        <w:t xml:space="preserve"> ,</w:t>
      </w:r>
    </w:p>
    <w:p w14:paraId="1908CAAF" w14:textId="2AB48D61" w:rsidR="004D3BE3" w:rsidRPr="001C45C1" w:rsidRDefault="004D3BE3" w:rsidP="008305F0">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0618B927" w14:textId="1E5006A6" w:rsidR="004D3BE3" w:rsidRPr="00895F31" w:rsidRDefault="004D3BE3" w:rsidP="00895F31">
      <w:pPr>
        <w:snapToGrid w:val="0"/>
        <w:spacing w:after="0" w:line="240" w:lineRule="auto"/>
        <w:rPr>
          <w:rFonts w:cstheme="minorHAnsi"/>
          <w:spacing w:val="-2"/>
        </w:rPr>
      </w:pPr>
      <w:r w:rsidRPr="001C45C1">
        <w:rPr>
          <w:rFonts w:cstheme="minorHAnsi"/>
          <w:spacing w:val="-2"/>
        </w:rPr>
        <w:t>tvirtinu, kad dalyvau</w:t>
      </w:r>
      <w:r w:rsidR="00CE07F5">
        <w:rPr>
          <w:rFonts w:cstheme="minorHAnsi"/>
          <w:spacing w:val="-2"/>
        </w:rPr>
        <w:t>dama</w:t>
      </w:r>
      <w:r w:rsidR="00A06AC2">
        <w:rPr>
          <w:rFonts w:cstheme="minorHAnsi"/>
          <w:spacing w:val="-2"/>
        </w:rPr>
        <w:t>s</w:t>
      </w:r>
      <w:r w:rsidRPr="001C45C1">
        <w:rPr>
          <w:rFonts w:cstheme="minorHAnsi"/>
          <w:spacing w:val="-2"/>
        </w:rPr>
        <w:t xml:space="preserve"> (-</w:t>
      </w:r>
      <w:r w:rsidR="00A06AC2">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w:t>
      </w:r>
      <w:r w:rsidR="00895F31">
        <w:rPr>
          <w:rFonts w:cstheme="minorHAnsi"/>
          <w:spacing w:val="-2"/>
        </w:rPr>
        <w:t>_______________</w:t>
      </w:r>
    </w:p>
    <w:p w14:paraId="7D83CB51" w14:textId="674A82CD" w:rsidR="004D3BE3" w:rsidRPr="00B015FC" w:rsidRDefault="004D3BE3" w:rsidP="004D3BE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sidR="00A06AC2">
        <w:rPr>
          <w:rFonts w:cstheme="minorHAnsi"/>
          <w:i/>
          <w:iCs/>
          <w:spacing w:val="-2"/>
          <w:sz w:val="20"/>
          <w:szCs w:val="20"/>
        </w:rPr>
        <w:t>P</w:t>
      </w:r>
      <w:r w:rsidRPr="00B015FC">
        <w:rPr>
          <w:rFonts w:cstheme="minorHAnsi"/>
          <w:i/>
          <w:iCs/>
          <w:spacing w:val="-2"/>
          <w:sz w:val="20"/>
          <w:szCs w:val="20"/>
        </w:rPr>
        <w:t>erkančiosios organizacijos pavadinimas)</w:t>
      </w:r>
    </w:p>
    <w:p w14:paraId="441BE92F" w14:textId="77777777" w:rsidR="004D3BE3" w:rsidRDefault="004D3BE3" w:rsidP="004D3BE3">
      <w:pPr>
        <w:snapToGrid w:val="0"/>
        <w:ind w:right="-1"/>
        <w:jc w:val="both"/>
        <w:rPr>
          <w:rFonts w:cstheme="minorHAnsi"/>
          <w:spacing w:val="-2"/>
        </w:rPr>
      </w:pPr>
    </w:p>
    <w:p w14:paraId="7DCD90F4" w14:textId="77777777" w:rsidR="004D3BE3" w:rsidRPr="001C45C1" w:rsidRDefault="004D3BE3" w:rsidP="004D3BE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523EDB86" w14:textId="77777777" w:rsidR="004D3BE3" w:rsidRPr="00B015FC" w:rsidRDefault="004D3BE3" w:rsidP="004D3BE3">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50787952" w14:textId="77777777" w:rsidR="004D3BE3" w:rsidRDefault="004D3BE3" w:rsidP="004D3BE3">
      <w:pPr>
        <w:snapToGrid w:val="0"/>
        <w:ind w:right="-1"/>
        <w:jc w:val="both"/>
        <w:rPr>
          <w:rFonts w:cstheme="minorHAnsi"/>
          <w:spacing w:val="-2"/>
        </w:rPr>
      </w:pPr>
    </w:p>
    <w:p w14:paraId="38D3303B" w14:textId="77777777" w:rsidR="004D3BE3" w:rsidRPr="001C45C1" w:rsidRDefault="004D3BE3" w:rsidP="004D3BE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8EE216D" w14:textId="77777777" w:rsidR="004D3BE3" w:rsidRPr="00425CFB" w:rsidRDefault="004D3BE3" w:rsidP="004D3BE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45242E9E" w14:textId="48A9C37D" w:rsidR="004D3BE3" w:rsidRPr="00425CFB" w:rsidRDefault="004D3BE3" w:rsidP="004D3BE3">
      <w:pPr>
        <w:jc w:val="both"/>
        <w:rPr>
          <w:rFonts w:cstheme="minorHAnsi"/>
          <w:sz w:val="20"/>
          <w:szCs w:val="20"/>
        </w:rPr>
      </w:pPr>
      <w:r w:rsidRPr="00425CFB">
        <w:rPr>
          <w:rFonts w:cstheme="minorHAnsi"/>
          <w:sz w:val="20"/>
          <w:szCs w:val="20"/>
        </w:rPr>
        <w:t>n</w:t>
      </w:r>
      <w:r w:rsidR="00A06AC2">
        <w:rPr>
          <w:rFonts w:cstheme="minorHAnsi"/>
          <w:sz w:val="20"/>
          <w:szCs w:val="20"/>
        </w:rPr>
        <w:t>esu</w:t>
      </w:r>
      <w:r w:rsidRPr="00425CFB">
        <w:rPr>
          <w:rFonts w:cstheme="minorHAnsi"/>
          <w:sz w:val="20"/>
          <w:szCs w:val="20"/>
        </w:rPr>
        <w:t xml:space="preserve"> įtakojama</w:t>
      </w:r>
      <w:r w:rsidR="00A06AC2">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81D3261" w14:textId="040C8DC1" w:rsidR="004D3BE3" w:rsidRPr="00425CFB" w:rsidRDefault="004D3BE3" w:rsidP="004D3BE3">
      <w:pPr>
        <w:jc w:val="both"/>
        <w:rPr>
          <w:rFonts w:cstheme="minorHAnsi"/>
          <w:sz w:val="20"/>
          <w:szCs w:val="20"/>
        </w:rPr>
      </w:pPr>
      <w:r w:rsidRPr="00425CFB">
        <w:rPr>
          <w:rFonts w:cstheme="minorHAnsi"/>
          <w:sz w:val="20"/>
          <w:szCs w:val="20"/>
        </w:rPr>
        <w:t xml:space="preserve">(a) </w:t>
      </w:r>
      <w:r w:rsidR="00A37503">
        <w:rPr>
          <w:rFonts w:cstheme="minorHAnsi"/>
          <w:sz w:val="20"/>
          <w:szCs w:val="20"/>
        </w:rPr>
        <w:t xml:space="preserve">nesu </w:t>
      </w:r>
      <w:r w:rsidRPr="00425CFB">
        <w:rPr>
          <w:rFonts w:cstheme="minorHAnsi"/>
          <w:sz w:val="20"/>
          <w:szCs w:val="20"/>
        </w:rPr>
        <w:t>Rusijo</w:t>
      </w:r>
      <w:r w:rsidR="00A47A85">
        <w:rPr>
          <w:rFonts w:cstheme="minorHAnsi"/>
          <w:sz w:val="20"/>
          <w:szCs w:val="20"/>
        </w:rPr>
        <w:t>s pilietis (-ė)</w:t>
      </w:r>
      <w:r w:rsidR="00752758">
        <w:rPr>
          <w:rFonts w:cstheme="minorHAnsi"/>
          <w:sz w:val="20"/>
          <w:szCs w:val="20"/>
        </w:rPr>
        <w:t xml:space="preserve"> ar </w:t>
      </w:r>
      <w:r w:rsidR="001578F5">
        <w:rPr>
          <w:rFonts w:cstheme="minorHAnsi"/>
          <w:sz w:val="20"/>
          <w:szCs w:val="20"/>
        </w:rPr>
        <w:t>įsisteigęs Rusijoje</w:t>
      </w:r>
      <w:r w:rsidRPr="00425CFB">
        <w:rPr>
          <w:rFonts w:cstheme="minorHAnsi"/>
          <w:sz w:val="20"/>
          <w:szCs w:val="20"/>
        </w:rPr>
        <w:t>;</w:t>
      </w:r>
    </w:p>
    <w:p w14:paraId="55F459A9" w14:textId="77777777" w:rsidR="001C7304" w:rsidRDefault="004D3BE3" w:rsidP="00E957CD">
      <w:pPr>
        <w:jc w:val="both"/>
        <w:rPr>
          <w:rFonts w:cstheme="minorHAnsi"/>
          <w:sz w:val="20"/>
          <w:szCs w:val="20"/>
          <w:shd w:val="clear" w:color="auto" w:fill="FFFFFF"/>
        </w:rPr>
      </w:pPr>
      <w:r w:rsidRPr="00425CFB">
        <w:rPr>
          <w:rFonts w:cstheme="minorHAnsi"/>
          <w:sz w:val="20"/>
          <w:szCs w:val="20"/>
        </w:rPr>
        <w:t xml:space="preserve">(b) </w:t>
      </w:r>
      <w:r w:rsidR="001578F5">
        <w:rPr>
          <w:rFonts w:cstheme="minorHAnsi"/>
          <w:sz w:val="20"/>
          <w:szCs w:val="20"/>
        </w:rPr>
        <w:t xml:space="preserve">neveikiu </w:t>
      </w:r>
      <w:r w:rsidR="002907D9">
        <w:rPr>
          <w:rFonts w:cstheme="minorHAnsi"/>
          <w:sz w:val="20"/>
          <w:szCs w:val="20"/>
          <w:shd w:val="clear" w:color="auto" w:fill="FFFFFF"/>
        </w:rPr>
        <w:t xml:space="preserve">šios deklaracijos </w:t>
      </w:r>
      <w:r w:rsidR="002907D9" w:rsidRPr="00425CFB">
        <w:rPr>
          <w:rFonts w:cstheme="minorHAnsi"/>
          <w:sz w:val="20"/>
          <w:szCs w:val="20"/>
          <w:shd w:val="clear" w:color="auto" w:fill="FFFFFF"/>
        </w:rPr>
        <w:t>a) punkte nurodyto subjekto vardu ar jo nurodymu</w:t>
      </w:r>
      <w:r w:rsidR="002907D9">
        <w:rPr>
          <w:rFonts w:cstheme="minorHAnsi"/>
          <w:sz w:val="20"/>
          <w:szCs w:val="20"/>
          <w:shd w:val="clear" w:color="auto" w:fill="FFFFFF"/>
        </w:rPr>
        <w:t>;</w:t>
      </w:r>
    </w:p>
    <w:p w14:paraId="60DA71EF" w14:textId="2B4A1547" w:rsidR="00C934AC" w:rsidRDefault="004D3BE3" w:rsidP="001C7304">
      <w:pPr>
        <w:jc w:val="both"/>
        <w:rPr>
          <w:rFonts w:cstheme="minorHAnsi"/>
          <w:sz w:val="20"/>
          <w:szCs w:val="20"/>
          <w:shd w:val="clear" w:color="auto" w:fill="FFFFFF"/>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(-ams), ar kitam (-iems) subjektui (-tams), kurių pajėgumais remia</w:t>
      </w:r>
      <w:r w:rsidR="00EE5FC7">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4712B7">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r w:rsidR="00C934AC">
        <w:rPr>
          <w:rFonts w:cstheme="minorHAnsi"/>
          <w:sz w:val="20"/>
          <w:szCs w:val="20"/>
          <w:shd w:val="clear" w:color="auto" w:fill="FFFFFF"/>
        </w:rPr>
        <w:br w:type="page"/>
      </w:r>
    </w:p>
    <w:p w14:paraId="2DCC5C2C" w14:textId="77777777" w:rsidR="00E47B1B" w:rsidRPr="008B1619" w:rsidRDefault="00E47B1B" w:rsidP="00E47B1B">
      <w:pPr>
        <w:keepNext/>
        <w:keepLines/>
        <w:spacing w:before="120" w:after="0" w:line="240" w:lineRule="auto"/>
        <w:ind w:left="5103"/>
        <w:outlineLvl w:val="1"/>
        <w:rPr>
          <w:rFonts w:ascii="Times New Roman" w:eastAsiaTheme="majorEastAsia" w:hAnsi="Times New Roman" w:cs="Times New Roman"/>
          <w:color w:val="0070C0"/>
        </w:rPr>
      </w:pPr>
      <w:bookmarkStart w:id="75" w:name="_Toc229044314"/>
      <w:bookmarkStart w:id="76" w:name="_Toc231800437"/>
      <w:r w:rsidRPr="008B1619">
        <w:rPr>
          <w:rFonts w:ascii="Times New Roman" w:eastAsiaTheme="majorEastAsia" w:hAnsi="Times New Roman" w:cs="Times New Roman"/>
          <w:color w:val="0070C0"/>
        </w:rPr>
        <w:lastRenderedPageBreak/>
        <w:t xml:space="preserve">Pirkimo sąlygų </w:t>
      </w:r>
      <w:r w:rsidRPr="008B1619">
        <w:rPr>
          <w:rFonts w:ascii="Times New Roman" w:eastAsiaTheme="majorEastAsia" w:hAnsi="Times New Roman" w:cs="Times New Roman"/>
          <w:b/>
          <w:color w:val="0070C0"/>
        </w:rPr>
        <w:t>11 priedas</w:t>
      </w:r>
      <w:r w:rsidRPr="008B1619">
        <w:rPr>
          <w:rFonts w:ascii="Times New Roman" w:eastAsiaTheme="majorEastAsia" w:hAnsi="Times New Roman" w:cs="Times New Roman"/>
          <w:color w:val="0070C0"/>
        </w:rPr>
        <w:t xml:space="preserve"> „Teikėjo deklaracija dėl atitikimo nacionalinio saugumo reikalavimams“</w:t>
      </w:r>
      <w:bookmarkEnd w:id="75"/>
      <w:bookmarkEnd w:id="76"/>
    </w:p>
    <w:p w14:paraId="13F8DAD4" w14:textId="77777777" w:rsidR="00E47B1B" w:rsidRPr="00E47B1B" w:rsidRDefault="00E47B1B" w:rsidP="00E47B1B">
      <w:pPr>
        <w:jc w:val="both"/>
        <w:rPr>
          <w:rFonts w:cstheme="minorHAnsi"/>
          <w:b/>
          <w:bCs/>
          <w:smallCaps/>
          <w:sz w:val="22"/>
          <w:szCs w:val="22"/>
        </w:rPr>
      </w:pPr>
    </w:p>
    <w:p w14:paraId="4CEFBE7F" w14:textId="77777777" w:rsidR="00E47B1B" w:rsidRPr="00E47B1B" w:rsidRDefault="00E47B1B" w:rsidP="00E47B1B">
      <w:pPr>
        <w:spacing w:after="0"/>
        <w:jc w:val="center"/>
        <w:rPr>
          <w:rFonts w:cs="Times New Roman"/>
          <w:b/>
          <w:bCs/>
          <w:sz w:val="24"/>
          <w:szCs w:val="24"/>
        </w:rPr>
      </w:pPr>
      <w:r w:rsidRPr="00E47B1B">
        <w:rPr>
          <w:rFonts w:cs="Times New Roman"/>
          <w:b/>
          <w:bCs/>
          <w:sz w:val="24"/>
          <w:szCs w:val="24"/>
        </w:rPr>
        <w:t>TEIKĖJO DEKLARACIJA DĖL ATITIKIMO NACIONALINIO SAUGUMO REIKALAVIMAMS</w:t>
      </w:r>
    </w:p>
    <w:p w14:paraId="246BF2EB" w14:textId="77777777" w:rsidR="00E47B1B" w:rsidRPr="00E47B1B" w:rsidRDefault="00E47B1B" w:rsidP="00E47B1B">
      <w:pPr>
        <w:spacing w:after="0"/>
        <w:jc w:val="center"/>
        <w:rPr>
          <w:rFonts w:cs="Times New Roman"/>
          <w:b/>
          <w:bCs/>
          <w:sz w:val="24"/>
          <w:szCs w:val="24"/>
        </w:rPr>
      </w:pPr>
      <w:r w:rsidRPr="00E47B1B">
        <w:rPr>
          <w:rFonts w:cs="Times New Roman"/>
          <w:b/>
          <w:bCs/>
          <w:sz w:val="24"/>
          <w:szCs w:val="24"/>
        </w:rPr>
        <w:t>(deklaraciją pildo kiekvienas teikėjas ir (ar) kiekvienas jungtinės veiklos partneris)</w:t>
      </w:r>
    </w:p>
    <w:p w14:paraId="5C52E09C" w14:textId="77777777" w:rsidR="00E47B1B" w:rsidRPr="00E47B1B" w:rsidRDefault="00E47B1B" w:rsidP="00E47B1B">
      <w:pPr>
        <w:shd w:val="clear" w:color="auto" w:fill="FFFFFF" w:themeFill="background1"/>
        <w:spacing w:after="0"/>
        <w:ind w:right="-23"/>
        <w:jc w:val="both"/>
        <w:rPr>
          <w:rFonts w:cs="Times New Roman"/>
          <w:i/>
          <w:iCs/>
          <w:color w:val="FF0000"/>
          <w:sz w:val="24"/>
          <w:szCs w:val="24"/>
        </w:rPr>
      </w:pPr>
      <w:bookmarkStart w:id="77" w:name="_Hlk103175526"/>
    </w:p>
    <w:p w14:paraId="727FA632" w14:textId="77777777" w:rsidR="00E47B1B" w:rsidRPr="00E47B1B" w:rsidRDefault="00E47B1B" w:rsidP="00E47B1B">
      <w:pPr>
        <w:shd w:val="clear" w:color="auto" w:fill="FFFFFF" w:themeFill="background1"/>
        <w:spacing w:after="0" w:line="256" w:lineRule="auto"/>
        <w:ind w:right="-23"/>
        <w:jc w:val="both"/>
        <w:rPr>
          <w:rFonts w:eastAsia="Calibri" w:cs="Times New Roman"/>
          <w:sz w:val="22"/>
          <w:szCs w:val="22"/>
        </w:rPr>
      </w:pPr>
      <w:r w:rsidRPr="00E47B1B">
        <w:rPr>
          <w:rFonts w:eastAsia="Calibri" w:cs="Times New Roman"/>
          <w:sz w:val="22"/>
          <w:szCs w:val="22"/>
        </w:rPr>
        <w:t>Aš (teikėjas) deklaruoju ir patvirtinu, kad nei pasiūlymo pateikimo metu, nei pirkimo sutarties vykdymo metu, aš, mano pasitelkti asmenys (ūkio subjektai, kurių pajėgumais remiuosi, subteikėjai), mano paslaugos ir jas teikiantys subjektai, tai pat mano ir visų nurodytų subjektų kontroliuojantys asmenys</w:t>
      </w:r>
      <w:r w:rsidRPr="00E47B1B">
        <w:rPr>
          <w:rFonts w:eastAsia="Calibri" w:cs="Times New Roman"/>
          <w:sz w:val="22"/>
          <w:szCs w:val="22"/>
          <w:vertAlign w:val="superscript"/>
        </w:rPr>
        <w:footnoteReference w:id="9"/>
      </w:r>
      <w:r w:rsidRPr="00E47B1B">
        <w:rPr>
          <w:rFonts w:eastAsia="Calibri" w:cs="Times New Roman"/>
          <w:sz w:val="22"/>
          <w:szCs w:val="22"/>
        </w:rPr>
        <w:t xml:space="preserve">, ūkio subjektų grupės </w:t>
      </w:r>
      <w:r w:rsidRPr="00E47B1B">
        <w:rPr>
          <w:rFonts w:eastAsia="Calibri" w:cs="Times New Roman"/>
          <w:color w:val="000000"/>
          <w:sz w:val="22"/>
          <w:szCs w:val="22"/>
        </w:rPr>
        <w:t>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Pr="00E47B1B">
        <w:rPr>
          <w:rFonts w:eastAsia="Calibri" w:cs="Times New Roman"/>
          <w:sz w:val="22"/>
          <w:szCs w:val="22"/>
        </w:rPr>
        <w:t xml:space="preserve"> nekelia ir nekels grėsmės nacionaliniam saugumui, kaip tai apibrėžta LR viešųjų pirkimų įstatyme / LR pirkimų, atliekamų vandentvarkos, energetikos, transporto ar pašto paslaugų srities perkančiųjų subjektų, įstatyme, LR  nacionaliniam saugumui užtikrinti svarbių objektų apsaugos įstatyme, LR tarptautinių sankcijų įstatyme ir kituose Europos Sąjungos, LR ir tarptautiniuose teisės aktuose.</w:t>
      </w:r>
    </w:p>
    <w:p w14:paraId="2617D117" w14:textId="77777777" w:rsidR="00E47B1B" w:rsidRPr="00E47B1B" w:rsidRDefault="00E47B1B" w:rsidP="00E47B1B">
      <w:pPr>
        <w:shd w:val="clear" w:color="auto" w:fill="FFFFFF" w:themeFill="background1"/>
        <w:spacing w:after="0"/>
        <w:ind w:right="-23"/>
        <w:jc w:val="both"/>
        <w:rPr>
          <w:rFonts w:cs="Times New Roman"/>
          <w:sz w:val="22"/>
          <w:szCs w:val="22"/>
        </w:rPr>
      </w:pPr>
    </w:p>
    <w:p w14:paraId="7ABD1BD2" w14:textId="77777777" w:rsidR="00E47B1B" w:rsidRPr="00E47B1B" w:rsidRDefault="00E47B1B" w:rsidP="00E47B1B">
      <w:pPr>
        <w:shd w:val="clear" w:color="auto" w:fill="FFFFFF" w:themeFill="background1"/>
        <w:spacing w:after="0"/>
        <w:ind w:right="-23"/>
        <w:jc w:val="both"/>
        <w:rPr>
          <w:rFonts w:cs="Times New Roman"/>
          <w:sz w:val="22"/>
          <w:szCs w:val="22"/>
        </w:rPr>
      </w:pPr>
      <w:r w:rsidRPr="00E47B1B">
        <w:rPr>
          <w:rFonts w:cs="Times New Roman"/>
          <w:sz w:val="22"/>
          <w:szCs w:val="22"/>
        </w:rPr>
        <w:t>Aš (teikėjas) deklaruoju ir patvirtinu:</w:t>
      </w:r>
    </w:p>
    <w:p w14:paraId="43E13788" w14:textId="77777777" w:rsidR="00E47B1B" w:rsidRPr="00E47B1B" w:rsidRDefault="00E47B1B" w:rsidP="00E47B1B">
      <w:pPr>
        <w:numPr>
          <w:ilvl w:val="0"/>
          <w:numId w:val="34"/>
        </w:numPr>
        <w:shd w:val="clear" w:color="auto" w:fill="FFFFFF" w:themeFill="background1"/>
        <w:tabs>
          <w:tab w:val="left" w:pos="284"/>
        </w:tabs>
        <w:spacing w:after="0" w:line="259" w:lineRule="auto"/>
        <w:ind w:left="0" w:right="-23" w:firstLine="0"/>
        <w:contextualSpacing/>
        <w:jc w:val="both"/>
        <w:rPr>
          <w:i/>
          <w:iCs/>
          <w:color w:val="FF0000"/>
          <w:sz w:val="22"/>
          <w:szCs w:val="22"/>
        </w:rPr>
      </w:pPr>
      <w:r w:rsidRPr="00E47B1B">
        <w:rPr>
          <w:sz w:val="22"/>
          <w:szCs w:val="22"/>
        </w:rPr>
        <w:t xml:space="preserve"> Pirkimo vykdymo ir Sutarties vykdymo metu, aš (teikėjas) ir visi mano ūkio subjektai, kurių pajėgumais remiuosi ar (ir) remsiuosi, šiuo metu ar ateityje pasitelkti subteikėjai, prekių (ir jų sudedamųjų dalių, pakuočių) gamintojai bei kiekvieno iš jų, įskaitant mane, kontroliuojantys asmenys nėra registruoti nurodytoje šalyje ar teritorijoje:</w:t>
      </w:r>
    </w:p>
    <w:p w14:paraId="321C3A25" w14:textId="77777777" w:rsidR="00E47B1B" w:rsidRPr="00E47B1B" w:rsidRDefault="00E47B1B" w:rsidP="00E47B1B">
      <w:pPr>
        <w:shd w:val="clear" w:color="auto" w:fill="FFFFFF" w:themeFill="background1"/>
        <w:tabs>
          <w:tab w:val="left" w:pos="284"/>
        </w:tabs>
        <w:spacing w:after="0"/>
        <w:ind w:right="-23"/>
        <w:jc w:val="both"/>
        <w:rPr>
          <w:rFonts w:cs="Times New Roman"/>
          <w:sz w:val="22"/>
          <w:szCs w:val="22"/>
        </w:rPr>
      </w:pPr>
      <w:r w:rsidRPr="00E47B1B">
        <w:rPr>
          <w:rFonts w:cs="Times New Roman"/>
          <w:sz w:val="22"/>
          <w:szCs w:val="22"/>
        </w:rPr>
        <w:t>1.</w:t>
      </w:r>
      <w:r w:rsidRPr="00E47B1B">
        <w:rPr>
          <w:rFonts w:cs="Times New Roman"/>
          <w:sz w:val="22"/>
          <w:szCs w:val="22"/>
        </w:rPr>
        <w:tab/>
        <w:t>Rusijos Federacija.</w:t>
      </w:r>
    </w:p>
    <w:p w14:paraId="7FEF59D4" w14:textId="77777777" w:rsidR="00E47B1B" w:rsidRPr="00E47B1B" w:rsidRDefault="00E47B1B" w:rsidP="00E47B1B">
      <w:pPr>
        <w:shd w:val="clear" w:color="auto" w:fill="FFFFFF" w:themeFill="background1"/>
        <w:tabs>
          <w:tab w:val="left" w:pos="284"/>
        </w:tabs>
        <w:spacing w:after="0"/>
        <w:ind w:right="-23"/>
        <w:jc w:val="both"/>
        <w:rPr>
          <w:rFonts w:cs="Times New Roman"/>
          <w:sz w:val="22"/>
          <w:szCs w:val="22"/>
        </w:rPr>
      </w:pPr>
      <w:r w:rsidRPr="00E47B1B">
        <w:rPr>
          <w:rFonts w:cs="Times New Roman"/>
          <w:sz w:val="22"/>
          <w:szCs w:val="22"/>
        </w:rPr>
        <w:t>2.</w:t>
      </w:r>
      <w:r w:rsidRPr="00E47B1B">
        <w:rPr>
          <w:rFonts w:cs="Times New Roman"/>
          <w:sz w:val="22"/>
          <w:szCs w:val="22"/>
        </w:rPr>
        <w:tab/>
        <w:t>Baltarusijos Respublika.</w:t>
      </w:r>
    </w:p>
    <w:p w14:paraId="1C5629A8" w14:textId="77777777" w:rsidR="00E47B1B" w:rsidRPr="00E47B1B" w:rsidRDefault="00E47B1B" w:rsidP="00E47B1B">
      <w:pPr>
        <w:shd w:val="clear" w:color="auto" w:fill="FFFFFF" w:themeFill="background1"/>
        <w:tabs>
          <w:tab w:val="left" w:pos="284"/>
        </w:tabs>
        <w:spacing w:after="0"/>
        <w:ind w:right="-23"/>
        <w:jc w:val="both"/>
        <w:rPr>
          <w:rFonts w:cs="Times New Roman"/>
          <w:sz w:val="22"/>
          <w:szCs w:val="22"/>
        </w:rPr>
      </w:pPr>
      <w:r w:rsidRPr="00E47B1B">
        <w:rPr>
          <w:rFonts w:cs="Times New Roman"/>
          <w:sz w:val="22"/>
          <w:szCs w:val="22"/>
        </w:rPr>
        <w:t>3.</w:t>
      </w:r>
      <w:r w:rsidRPr="00E47B1B">
        <w:rPr>
          <w:rFonts w:cs="Times New Roman"/>
          <w:sz w:val="22"/>
          <w:szCs w:val="22"/>
        </w:rPr>
        <w:tab/>
        <w:t xml:space="preserve">Rusijos Federacijos aneksuotas Krymas. </w:t>
      </w:r>
    </w:p>
    <w:p w14:paraId="3088CD73" w14:textId="77777777" w:rsidR="00E47B1B" w:rsidRPr="00E47B1B" w:rsidRDefault="00E47B1B" w:rsidP="00E47B1B">
      <w:pPr>
        <w:shd w:val="clear" w:color="auto" w:fill="FFFFFF" w:themeFill="background1"/>
        <w:tabs>
          <w:tab w:val="left" w:pos="284"/>
        </w:tabs>
        <w:spacing w:after="0"/>
        <w:ind w:right="-23"/>
        <w:jc w:val="both"/>
        <w:rPr>
          <w:rFonts w:cs="Times New Roman"/>
          <w:sz w:val="22"/>
          <w:szCs w:val="22"/>
        </w:rPr>
      </w:pPr>
      <w:r w:rsidRPr="00E47B1B">
        <w:rPr>
          <w:rFonts w:cs="Times New Roman"/>
          <w:sz w:val="22"/>
          <w:szCs w:val="22"/>
        </w:rPr>
        <w:t>4.</w:t>
      </w:r>
      <w:r w:rsidRPr="00E47B1B">
        <w:rPr>
          <w:rFonts w:cs="Times New Roman"/>
          <w:sz w:val="22"/>
          <w:szCs w:val="22"/>
        </w:rPr>
        <w:tab/>
        <w:t>Moldovos Respublikos Vyriausybės nekontroliuojama Padniestrės teritorija.</w:t>
      </w:r>
    </w:p>
    <w:p w14:paraId="0B3E9032" w14:textId="77777777" w:rsidR="00E47B1B" w:rsidRPr="00E47B1B" w:rsidRDefault="00E47B1B" w:rsidP="00E47B1B">
      <w:pPr>
        <w:shd w:val="clear" w:color="auto" w:fill="FFFFFF" w:themeFill="background1"/>
        <w:tabs>
          <w:tab w:val="left" w:pos="284"/>
        </w:tabs>
        <w:spacing w:after="0"/>
        <w:ind w:right="-23"/>
        <w:jc w:val="both"/>
        <w:rPr>
          <w:rFonts w:cs="Times New Roman"/>
          <w:sz w:val="22"/>
          <w:szCs w:val="22"/>
        </w:rPr>
      </w:pPr>
      <w:r w:rsidRPr="00E47B1B">
        <w:rPr>
          <w:rFonts w:cs="Times New Roman"/>
          <w:sz w:val="22"/>
          <w:szCs w:val="22"/>
        </w:rPr>
        <w:t>5.</w:t>
      </w:r>
      <w:r w:rsidRPr="00E47B1B">
        <w:rPr>
          <w:rFonts w:cs="Times New Roman"/>
          <w:sz w:val="22"/>
          <w:szCs w:val="22"/>
        </w:rPr>
        <w:tab/>
        <w:t>Sakartvelo Vyriausybės nekontroliuojamos Abchazijos ir Pietų Osetijos teritorijos.</w:t>
      </w:r>
      <w:bookmarkEnd w:id="77"/>
    </w:p>
    <w:p w14:paraId="7A2E725A" w14:textId="77777777" w:rsidR="00E47B1B" w:rsidRPr="00E47B1B" w:rsidRDefault="00E47B1B" w:rsidP="00E47B1B">
      <w:pPr>
        <w:numPr>
          <w:ilvl w:val="0"/>
          <w:numId w:val="34"/>
        </w:numPr>
        <w:shd w:val="clear" w:color="auto" w:fill="FFFFFF" w:themeFill="background1"/>
        <w:tabs>
          <w:tab w:val="left" w:pos="426"/>
        </w:tabs>
        <w:spacing w:after="0" w:line="259" w:lineRule="auto"/>
        <w:ind w:left="0" w:right="-23" w:firstLine="0"/>
        <w:contextualSpacing/>
        <w:jc w:val="both"/>
        <w:rPr>
          <w:sz w:val="22"/>
          <w:szCs w:val="22"/>
        </w:rPr>
      </w:pPr>
      <w:r w:rsidRPr="00E47B1B">
        <w:rPr>
          <w:sz w:val="22"/>
          <w:szCs w:val="22"/>
        </w:rPr>
        <w:t xml:space="preserve">siūlysiu ir </w:t>
      </w:r>
      <w:r w:rsidRPr="00E47B1B">
        <w:rPr>
          <w:sz w:val="22"/>
          <w:szCs w:val="22"/>
          <w:shd w:val="clear" w:color="auto" w:fill="FFFFFF" w:themeFill="background1"/>
        </w:rPr>
        <w:t xml:space="preserve">sutarties vykdymo metu tieksiu prekes </w:t>
      </w:r>
      <w:r w:rsidRPr="00E47B1B">
        <w:rPr>
          <w:color w:val="000000"/>
          <w:sz w:val="22"/>
          <w:szCs w:val="22"/>
          <w:shd w:val="clear" w:color="auto" w:fill="FFFFFF" w:themeFill="background1"/>
        </w:rPr>
        <w:t>(įskaitant jų sudedamąsias dalis,</w:t>
      </w:r>
      <w:r w:rsidRPr="00E47B1B">
        <w:rPr>
          <w:sz w:val="22"/>
          <w:szCs w:val="22"/>
        </w:rPr>
        <w:t xml:space="preserve"> pakuotes</w:t>
      </w:r>
      <w:r w:rsidRPr="00E47B1B">
        <w:rPr>
          <w:color w:val="000000"/>
          <w:sz w:val="22"/>
          <w:szCs w:val="22"/>
          <w:shd w:val="clear" w:color="auto" w:fill="FFFFFF" w:themeFill="background1"/>
        </w:rPr>
        <w:t>) ir teiksiu paslaugas, kurių kilmės šalis / paslaugų teikimo vieta nėra nurodyta šioje šalyje ar teritorijoje:</w:t>
      </w:r>
    </w:p>
    <w:p w14:paraId="62E5DCA1" w14:textId="77777777" w:rsidR="00E47B1B" w:rsidRPr="00E47B1B" w:rsidRDefault="00E47B1B" w:rsidP="00E47B1B">
      <w:pPr>
        <w:shd w:val="clear" w:color="auto" w:fill="FFFFFF" w:themeFill="background1"/>
        <w:tabs>
          <w:tab w:val="left" w:pos="426"/>
        </w:tabs>
        <w:spacing w:after="0"/>
        <w:ind w:right="-23"/>
        <w:jc w:val="both"/>
        <w:rPr>
          <w:rFonts w:cs="Times New Roman"/>
          <w:color w:val="000000"/>
          <w:sz w:val="22"/>
          <w:szCs w:val="22"/>
          <w:shd w:val="clear" w:color="auto" w:fill="FFFFFF" w:themeFill="background1"/>
        </w:rPr>
      </w:pPr>
      <w:r w:rsidRPr="00E47B1B">
        <w:rPr>
          <w:rFonts w:cs="Times New Roman"/>
          <w:color w:val="000000"/>
          <w:sz w:val="22"/>
          <w:szCs w:val="22"/>
          <w:shd w:val="clear" w:color="auto" w:fill="FFFFFF" w:themeFill="background1"/>
        </w:rPr>
        <w:t>1.</w:t>
      </w:r>
      <w:r w:rsidRPr="00E47B1B">
        <w:rPr>
          <w:rFonts w:cs="Times New Roman"/>
          <w:color w:val="000000"/>
          <w:sz w:val="22"/>
          <w:szCs w:val="22"/>
          <w:shd w:val="clear" w:color="auto" w:fill="FFFFFF" w:themeFill="background1"/>
        </w:rPr>
        <w:tab/>
        <w:t>Rusijos Federacija.</w:t>
      </w:r>
    </w:p>
    <w:p w14:paraId="274E0919" w14:textId="77777777" w:rsidR="00E47B1B" w:rsidRPr="00E47B1B" w:rsidRDefault="00E47B1B" w:rsidP="00E47B1B">
      <w:pPr>
        <w:shd w:val="clear" w:color="auto" w:fill="FFFFFF" w:themeFill="background1"/>
        <w:tabs>
          <w:tab w:val="left" w:pos="426"/>
        </w:tabs>
        <w:spacing w:after="0"/>
        <w:ind w:right="-23"/>
        <w:jc w:val="both"/>
        <w:rPr>
          <w:rFonts w:cs="Times New Roman"/>
          <w:color w:val="000000"/>
          <w:sz w:val="22"/>
          <w:szCs w:val="22"/>
          <w:shd w:val="clear" w:color="auto" w:fill="FFFFFF" w:themeFill="background1"/>
        </w:rPr>
      </w:pPr>
      <w:r w:rsidRPr="00E47B1B">
        <w:rPr>
          <w:rFonts w:cs="Times New Roman"/>
          <w:color w:val="000000"/>
          <w:sz w:val="22"/>
          <w:szCs w:val="22"/>
          <w:shd w:val="clear" w:color="auto" w:fill="FFFFFF" w:themeFill="background1"/>
        </w:rPr>
        <w:t>2.</w:t>
      </w:r>
      <w:r w:rsidRPr="00E47B1B">
        <w:rPr>
          <w:rFonts w:cs="Times New Roman"/>
          <w:color w:val="000000"/>
          <w:sz w:val="22"/>
          <w:szCs w:val="22"/>
          <w:shd w:val="clear" w:color="auto" w:fill="FFFFFF" w:themeFill="background1"/>
        </w:rPr>
        <w:tab/>
        <w:t>Baltarusijos Respublika.</w:t>
      </w:r>
    </w:p>
    <w:p w14:paraId="77BFBA2D" w14:textId="77777777" w:rsidR="00E47B1B" w:rsidRPr="00E47B1B" w:rsidRDefault="00E47B1B" w:rsidP="00E47B1B">
      <w:pPr>
        <w:shd w:val="clear" w:color="auto" w:fill="FFFFFF" w:themeFill="background1"/>
        <w:tabs>
          <w:tab w:val="left" w:pos="426"/>
        </w:tabs>
        <w:spacing w:after="0"/>
        <w:ind w:right="-23"/>
        <w:jc w:val="both"/>
        <w:rPr>
          <w:rFonts w:cs="Times New Roman"/>
          <w:color w:val="000000"/>
          <w:sz w:val="22"/>
          <w:szCs w:val="22"/>
          <w:shd w:val="clear" w:color="auto" w:fill="FFFFFF" w:themeFill="background1"/>
        </w:rPr>
      </w:pPr>
      <w:r w:rsidRPr="00E47B1B">
        <w:rPr>
          <w:rFonts w:cs="Times New Roman"/>
          <w:color w:val="000000"/>
          <w:sz w:val="22"/>
          <w:szCs w:val="22"/>
          <w:shd w:val="clear" w:color="auto" w:fill="FFFFFF" w:themeFill="background1"/>
        </w:rPr>
        <w:t>3.</w:t>
      </w:r>
      <w:r w:rsidRPr="00E47B1B">
        <w:rPr>
          <w:rFonts w:cs="Times New Roman"/>
          <w:color w:val="000000"/>
          <w:sz w:val="22"/>
          <w:szCs w:val="22"/>
          <w:shd w:val="clear" w:color="auto" w:fill="FFFFFF" w:themeFill="background1"/>
        </w:rPr>
        <w:tab/>
        <w:t xml:space="preserve">Rusijos Federacijos aneksuotas Krymas. </w:t>
      </w:r>
    </w:p>
    <w:p w14:paraId="11565619" w14:textId="77777777" w:rsidR="00E47B1B" w:rsidRPr="00E47B1B" w:rsidRDefault="00E47B1B" w:rsidP="00E47B1B">
      <w:pPr>
        <w:shd w:val="clear" w:color="auto" w:fill="FFFFFF" w:themeFill="background1"/>
        <w:tabs>
          <w:tab w:val="left" w:pos="426"/>
        </w:tabs>
        <w:spacing w:after="0"/>
        <w:ind w:right="-23"/>
        <w:jc w:val="both"/>
        <w:rPr>
          <w:rFonts w:cs="Times New Roman"/>
          <w:color w:val="000000"/>
          <w:sz w:val="22"/>
          <w:szCs w:val="22"/>
          <w:shd w:val="clear" w:color="auto" w:fill="FFFFFF" w:themeFill="background1"/>
        </w:rPr>
      </w:pPr>
      <w:r w:rsidRPr="00E47B1B">
        <w:rPr>
          <w:rFonts w:cs="Times New Roman"/>
          <w:color w:val="000000"/>
          <w:sz w:val="22"/>
          <w:szCs w:val="22"/>
          <w:shd w:val="clear" w:color="auto" w:fill="FFFFFF" w:themeFill="background1"/>
        </w:rPr>
        <w:t>4.</w:t>
      </w:r>
      <w:r w:rsidRPr="00E47B1B">
        <w:rPr>
          <w:rFonts w:cs="Times New Roman"/>
          <w:color w:val="000000"/>
          <w:sz w:val="22"/>
          <w:szCs w:val="22"/>
          <w:shd w:val="clear" w:color="auto" w:fill="FFFFFF" w:themeFill="background1"/>
        </w:rPr>
        <w:tab/>
        <w:t>Moldovos Respublikos Vyriausybės nekontroliuojama Padniestrės teritorija.</w:t>
      </w:r>
    </w:p>
    <w:p w14:paraId="3831B966" w14:textId="77777777" w:rsidR="00E47B1B" w:rsidRPr="00E47B1B" w:rsidRDefault="00E47B1B" w:rsidP="00E47B1B">
      <w:pPr>
        <w:shd w:val="clear" w:color="auto" w:fill="FFFFFF" w:themeFill="background1"/>
        <w:tabs>
          <w:tab w:val="left" w:pos="426"/>
        </w:tabs>
        <w:spacing w:after="0"/>
        <w:ind w:right="-23"/>
        <w:jc w:val="both"/>
        <w:rPr>
          <w:rFonts w:cs="Times New Roman"/>
          <w:color w:val="000000"/>
          <w:sz w:val="22"/>
          <w:szCs w:val="22"/>
          <w:shd w:val="clear" w:color="auto" w:fill="FFFFFF" w:themeFill="background1"/>
        </w:rPr>
      </w:pPr>
      <w:r w:rsidRPr="00E47B1B">
        <w:rPr>
          <w:rFonts w:cs="Times New Roman"/>
          <w:color w:val="000000"/>
          <w:sz w:val="22"/>
          <w:szCs w:val="22"/>
          <w:shd w:val="clear" w:color="auto" w:fill="FFFFFF" w:themeFill="background1"/>
        </w:rPr>
        <w:t>5.</w:t>
      </w:r>
      <w:r w:rsidRPr="00E47B1B">
        <w:rPr>
          <w:rFonts w:cs="Times New Roman"/>
          <w:color w:val="000000"/>
          <w:sz w:val="22"/>
          <w:szCs w:val="22"/>
          <w:shd w:val="clear" w:color="auto" w:fill="FFFFFF" w:themeFill="background1"/>
        </w:rPr>
        <w:tab/>
        <w:t>Sakartvelo Vyriausybės nekontroliuojamos Abchazijos ir Pietų Osetijos teritorijos.</w:t>
      </w:r>
      <w:r w:rsidRPr="00E47B1B" w:rsidDel="00A01235">
        <w:rPr>
          <w:rFonts w:cs="Times New Roman"/>
          <w:color w:val="000000"/>
          <w:sz w:val="22"/>
          <w:szCs w:val="22"/>
          <w:shd w:val="clear" w:color="auto" w:fill="FFFFFF" w:themeFill="background1"/>
        </w:rPr>
        <w:t xml:space="preserve"> </w:t>
      </w:r>
    </w:p>
    <w:p w14:paraId="66A2605C" w14:textId="77777777" w:rsidR="00E47B1B" w:rsidRPr="00E47B1B" w:rsidRDefault="00E47B1B" w:rsidP="00E47B1B">
      <w:pPr>
        <w:numPr>
          <w:ilvl w:val="0"/>
          <w:numId w:val="34"/>
        </w:numPr>
        <w:shd w:val="clear" w:color="auto" w:fill="FFFFFF" w:themeFill="background1"/>
        <w:tabs>
          <w:tab w:val="left" w:pos="426"/>
        </w:tabs>
        <w:spacing w:after="0" w:line="240" w:lineRule="auto"/>
        <w:ind w:left="0" w:right="-23" w:firstLine="0"/>
        <w:contextualSpacing/>
        <w:jc w:val="both"/>
        <w:rPr>
          <w:sz w:val="22"/>
          <w:szCs w:val="22"/>
        </w:rPr>
      </w:pPr>
      <w:r w:rsidRPr="00E47B1B">
        <w:rPr>
          <w:sz w:val="22"/>
          <w:szCs w:val="22"/>
        </w:rPr>
        <w:t>Aš (teikėjas) ir visi mano ūkio subjektai, kurių pajėgumais remiuosi ar (ir) remsiuosi, šiuo metu ar ateityje pasitelkti subteikėjai, nevykdo veiklos</w:t>
      </w:r>
      <w:r w:rsidRPr="00E47B1B">
        <w:rPr>
          <w:rFonts w:eastAsiaTheme="minorHAnsi"/>
          <w:color w:val="000000"/>
          <w:sz w:val="22"/>
          <w:szCs w:val="22"/>
        </w:rPr>
        <w:t xml:space="preserve"> </w:t>
      </w:r>
      <w:r w:rsidRPr="00E47B1B">
        <w:rPr>
          <w:sz w:val="22"/>
          <w:szCs w:val="22"/>
        </w:rPr>
        <w:t>LR viešųjų pirkimų įstatymo 92 straipsnio 15 dalyje numatytame sąraše nurodytose valstybėse ar teritorijose arba nėra ūkio subjektų grupės,</w:t>
      </w:r>
      <w:r w:rsidRPr="00E47B1B">
        <w:rPr>
          <w:color w:val="000000"/>
          <w:sz w:val="22"/>
          <w:szCs w:val="22"/>
        </w:rPr>
        <w:t> kurios bet kuris narys vykdo veiklą Viešųjų pirkimų įstatymo 92 straipsnio 15 dalyje numatytame sąraše nurodytose valstybėse ar teritorijose,</w:t>
      </w:r>
      <w:r w:rsidRPr="00E47B1B">
        <w:rPr>
          <w:sz w:val="22"/>
          <w:szCs w:val="22"/>
        </w:rPr>
        <w:t xml:space="preserve"> </w:t>
      </w:r>
      <w:r w:rsidRPr="00E47B1B">
        <w:rPr>
          <w:sz w:val="22"/>
          <w:szCs w:val="22"/>
        </w:rPr>
        <w:lastRenderedPageBreak/>
        <w:t>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FA06A4" w14:textId="77777777" w:rsidR="00E47B1B" w:rsidRPr="00E47B1B" w:rsidRDefault="00E47B1B" w:rsidP="00E47B1B">
      <w:pPr>
        <w:spacing w:after="0"/>
        <w:jc w:val="both"/>
        <w:rPr>
          <w:rFonts w:cs="Times New Roman"/>
          <w:sz w:val="22"/>
          <w:szCs w:val="22"/>
        </w:rPr>
      </w:pPr>
    </w:p>
    <w:p w14:paraId="61DD7C3F" w14:textId="77777777" w:rsidR="00E47B1B" w:rsidRPr="00E47B1B" w:rsidRDefault="00E47B1B" w:rsidP="00E47B1B">
      <w:pPr>
        <w:spacing w:after="0"/>
        <w:jc w:val="both"/>
        <w:rPr>
          <w:rFonts w:cs="Times New Roman"/>
          <w:color w:val="000000"/>
          <w:sz w:val="22"/>
          <w:szCs w:val="22"/>
          <w:shd w:val="clear" w:color="auto" w:fill="FFFFFF"/>
        </w:rPr>
      </w:pPr>
      <w:r w:rsidRPr="00E47B1B">
        <w:rPr>
          <w:rFonts w:cs="Times New Roman"/>
          <w:sz w:val="22"/>
          <w:szCs w:val="22"/>
        </w:rPr>
        <w:t>Taip pat aš (teikėjas)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08F45F59" w14:textId="77777777" w:rsidR="00E47B1B" w:rsidRPr="00E47B1B" w:rsidRDefault="00E47B1B" w:rsidP="00E47B1B">
      <w:pPr>
        <w:tabs>
          <w:tab w:val="left" w:pos="567"/>
        </w:tabs>
        <w:spacing w:line="259" w:lineRule="auto"/>
        <w:contextualSpacing/>
        <w:jc w:val="both"/>
        <w:rPr>
          <w:iCs/>
          <w:sz w:val="22"/>
          <w:szCs w:val="22"/>
        </w:rPr>
      </w:pPr>
    </w:p>
    <w:p w14:paraId="21FA805F" w14:textId="77777777" w:rsidR="00E47B1B" w:rsidRPr="00E47B1B" w:rsidRDefault="00E47B1B" w:rsidP="00E47B1B">
      <w:pPr>
        <w:tabs>
          <w:tab w:val="left" w:pos="567"/>
        </w:tabs>
        <w:spacing w:line="259" w:lineRule="auto"/>
        <w:contextualSpacing/>
        <w:jc w:val="both"/>
        <w:rPr>
          <w:iCs/>
          <w:sz w:val="22"/>
          <w:szCs w:val="22"/>
        </w:rPr>
      </w:pPr>
      <w:r w:rsidRPr="00E47B1B">
        <w:rPr>
          <w:iCs/>
          <w:sz w:val="22"/>
          <w:szCs w:val="22"/>
        </w:rPr>
        <w:t xml:space="preserve">Teikėjas, teikdamas Pasiūlymą ir šią deklaraciją, patvirtina, kad jis ir jo pasiūlymas, įskaitant pasitelktus asmenis, visiškai atitinka Pirkimo metu keliamus reikalavimus ir šioje deklaracijoje nurodytus patvirtinimus. Teikėjas įsipareigoja Pirkimo ir Sutarties vykdymo metu pagal Perkančiosios organizacijos pareikalavimą pateikti visus atitiktį nurodytiems reikalavimams patvirtinančius dokumentus ir kitus reikalaujamus duomenis. </w:t>
      </w:r>
    </w:p>
    <w:p w14:paraId="221B8857" w14:textId="77777777" w:rsidR="00E47B1B" w:rsidRPr="00E47B1B" w:rsidRDefault="00E47B1B" w:rsidP="00E47B1B">
      <w:pPr>
        <w:tabs>
          <w:tab w:val="left" w:pos="567"/>
        </w:tabs>
        <w:spacing w:line="259" w:lineRule="auto"/>
        <w:contextualSpacing/>
        <w:jc w:val="both"/>
        <w:rPr>
          <w:iCs/>
          <w:sz w:val="22"/>
          <w:szCs w:val="22"/>
        </w:rPr>
      </w:pPr>
    </w:p>
    <w:p w14:paraId="154A448E" w14:textId="77777777" w:rsidR="00E47B1B" w:rsidRPr="00E47B1B" w:rsidRDefault="00E47B1B" w:rsidP="00E47B1B">
      <w:pPr>
        <w:jc w:val="both"/>
        <w:rPr>
          <w:rFonts w:cs="Times New Roman"/>
          <w:i/>
          <w:iCs/>
          <w:color w:val="000000" w:themeColor="text1"/>
          <w:sz w:val="22"/>
          <w:szCs w:val="22"/>
        </w:rPr>
      </w:pPr>
      <w:r w:rsidRPr="00E47B1B">
        <w:rPr>
          <w:rFonts w:cs="Times New Roman"/>
          <w:b/>
          <w:bCs/>
          <w:i/>
          <w:iCs/>
          <w:color w:val="000000" w:themeColor="text1"/>
          <w:sz w:val="22"/>
          <w:szCs w:val="22"/>
        </w:rPr>
        <w:t>Pildoma jei neatitinka</w:t>
      </w:r>
      <w:r w:rsidRPr="00E47B1B">
        <w:rPr>
          <w:rFonts w:cs="Times New Roman"/>
          <w:i/>
          <w:iCs/>
          <w:color w:val="000000" w:themeColor="text1"/>
          <w:sz w:val="22"/>
          <w:szCs w:val="22"/>
        </w:rPr>
        <w:t>: nurodomi patvirtinimai, kurių Teikėjas, subteikėjas ar jo pasitelkiamas ūkio subjektas, įskaitant juos kontroliuojančius asmenis, ar jo siūlomas objektas neatitinka bei pateikiami paaiškinimai</w:t>
      </w:r>
    </w:p>
    <w:p w14:paraId="5D34B1FC" w14:textId="77777777" w:rsidR="00E47B1B" w:rsidRPr="00E47B1B" w:rsidRDefault="00E47B1B" w:rsidP="00E47B1B">
      <w:pPr>
        <w:jc w:val="both"/>
        <w:rPr>
          <w:rFonts w:cs="Times New Roman"/>
          <w:i/>
          <w:iCs/>
          <w:color w:val="000000" w:themeColor="text1"/>
          <w:sz w:val="22"/>
          <w:szCs w:val="22"/>
        </w:rPr>
      </w:pPr>
      <w:r w:rsidRPr="00E47B1B">
        <w:rPr>
          <w:rFonts w:cs="Times New Roman"/>
          <w:i/>
          <w:iCs/>
          <w:color w:val="000000" w:themeColor="text1"/>
          <w:sz w:val="22"/>
          <w:szCs w:val="22"/>
        </w:rPr>
        <w:t>___________________________________________________________________________________________</w:t>
      </w:r>
    </w:p>
    <w:p w14:paraId="499CE571" w14:textId="77777777" w:rsidR="00E47B1B" w:rsidRPr="00E47B1B" w:rsidRDefault="00E47B1B" w:rsidP="00E47B1B">
      <w:pPr>
        <w:spacing w:after="0"/>
        <w:jc w:val="center"/>
        <w:rPr>
          <w:rFonts w:cs="Times New Roman"/>
          <w:sz w:val="22"/>
          <w:szCs w:val="22"/>
        </w:rPr>
      </w:pPr>
      <w:r w:rsidRPr="00E47B1B">
        <w:rPr>
          <w:rFonts w:cs="Times New Roman"/>
          <w:sz w:val="22"/>
          <w:szCs w:val="22"/>
        </w:rPr>
        <w:t>(Teikėjo arba jo įgalioto asmens pareigos, vardas, pavardė, parašas)</w:t>
      </w:r>
    </w:p>
    <w:p w14:paraId="277D2332" w14:textId="62E67688" w:rsidR="00E47B1B" w:rsidRDefault="00E47B1B">
      <w:pPr>
        <w:rPr>
          <w:rFonts w:cstheme="minorHAnsi"/>
          <w:sz w:val="20"/>
          <w:szCs w:val="20"/>
        </w:rPr>
      </w:pPr>
      <w:r w:rsidRPr="00E47B1B">
        <w:rPr>
          <w:rFonts w:cstheme="minorHAnsi"/>
          <w:b/>
          <w:bCs/>
          <w:smallCaps/>
          <w:sz w:val="22"/>
          <w:szCs w:val="22"/>
        </w:rPr>
        <w:br w:type="page"/>
      </w:r>
    </w:p>
    <w:p w14:paraId="76AA070C" w14:textId="77777777" w:rsidR="00E47B1B" w:rsidRDefault="00E47B1B" w:rsidP="00AB5541">
      <w:pPr>
        <w:pStyle w:val="Heading2"/>
        <w:ind w:left="5103"/>
        <w:rPr>
          <w:rFonts w:asciiTheme="minorHAnsi" w:hAnsiTheme="minorHAnsi"/>
          <w:color w:val="0070C0"/>
          <w:sz w:val="21"/>
          <w:szCs w:val="21"/>
        </w:rPr>
      </w:pPr>
    </w:p>
    <w:p w14:paraId="2017AD91" w14:textId="77777777" w:rsidR="00E47B1B" w:rsidRDefault="00E47B1B" w:rsidP="00AB5541">
      <w:pPr>
        <w:pStyle w:val="Heading2"/>
        <w:ind w:left="5103"/>
        <w:rPr>
          <w:rFonts w:asciiTheme="minorHAnsi" w:hAnsiTheme="minorHAnsi"/>
          <w:color w:val="0070C0"/>
          <w:sz w:val="21"/>
          <w:szCs w:val="21"/>
        </w:rPr>
      </w:pPr>
    </w:p>
    <w:p w14:paraId="5DC5C150" w14:textId="54B9CAED" w:rsidR="008D704D" w:rsidRPr="008B1619" w:rsidRDefault="00FE3D1F" w:rsidP="00AB5541">
      <w:pPr>
        <w:pStyle w:val="Heading2"/>
        <w:ind w:left="5103"/>
        <w:rPr>
          <w:rFonts w:ascii="Times New Roman" w:hAnsi="Times New Roman" w:cs="Times New Roman"/>
          <w:color w:val="0070C0"/>
          <w:sz w:val="21"/>
          <w:szCs w:val="21"/>
        </w:rPr>
      </w:pPr>
      <w:bookmarkStart w:id="78" w:name="_Toc231800438"/>
      <w:r w:rsidRPr="008B1619">
        <w:rPr>
          <w:rFonts w:ascii="Times New Roman" w:hAnsi="Times New Roman" w:cs="Times New Roman"/>
          <w:color w:val="0070C0"/>
          <w:sz w:val="21"/>
          <w:szCs w:val="21"/>
        </w:rPr>
        <w:t xml:space="preserve">Pirkimo sąlygų </w:t>
      </w:r>
      <w:r w:rsidR="00AB5FFA" w:rsidRPr="008B1619">
        <w:rPr>
          <w:rFonts w:ascii="Times New Roman" w:hAnsi="Times New Roman" w:cs="Times New Roman"/>
          <w:b/>
          <w:color w:val="0070C0"/>
          <w:sz w:val="21"/>
          <w:szCs w:val="21"/>
        </w:rPr>
        <w:t>1</w:t>
      </w:r>
      <w:r w:rsidR="00E47B1B" w:rsidRPr="008B1619">
        <w:rPr>
          <w:rFonts w:ascii="Times New Roman" w:hAnsi="Times New Roman" w:cs="Times New Roman"/>
          <w:b/>
          <w:color w:val="0070C0"/>
          <w:sz w:val="21"/>
          <w:szCs w:val="21"/>
        </w:rPr>
        <w:t>2</w:t>
      </w:r>
      <w:r w:rsidRPr="008B1619">
        <w:rPr>
          <w:rFonts w:ascii="Times New Roman" w:hAnsi="Times New Roman" w:cs="Times New Roman"/>
          <w:b/>
          <w:color w:val="0070C0"/>
          <w:sz w:val="21"/>
          <w:szCs w:val="21"/>
        </w:rPr>
        <w:t xml:space="preserve"> priedas</w:t>
      </w:r>
      <w:r w:rsidRPr="008B1619">
        <w:rPr>
          <w:rFonts w:ascii="Times New Roman" w:hAnsi="Times New Roman" w:cs="Times New Roman"/>
          <w:color w:val="0070C0"/>
          <w:sz w:val="21"/>
          <w:szCs w:val="21"/>
        </w:rPr>
        <w:t xml:space="preserve"> </w:t>
      </w:r>
      <w:r w:rsidR="008D704D" w:rsidRPr="008B1619">
        <w:rPr>
          <w:rFonts w:ascii="Times New Roman" w:hAnsi="Times New Roman" w:cs="Times New Roman"/>
          <w:color w:val="0070C0"/>
          <w:sz w:val="21"/>
          <w:szCs w:val="21"/>
        </w:rPr>
        <w:t>„Sutarties projektas“</w:t>
      </w:r>
      <w:bookmarkEnd w:id="70"/>
      <w:bookmarkEnd w:id="71"/>
      <w:bookmarkEnd w:id="72"/>
      <w:bookmarkEnd w:id="78"/>
    </w:p>
    <w:p w14:paraId="040FB65E" w14:textId="77777777" w:rsidR="00AE422D" w:rsidRDefault="00AE422D" w:rsidP="00AB5541"/>
    <w:p w14:paraId="0855A76E" w14:textId="3D5E9DB9" w:rsidR="0001176C" w:rsidRPr="0001176C" w:rsidRDefault="00E47B1B" w:rsidP="00AB5541">
      <w:pPr>
        <w:rPr>
          <w:rFonts w:ascii="Times New Roman" w:hAnsi="Times New Roman" w:cs="Times New Roman"/>
          <w:b/>
          <w:color w:val="0070C0"/>
        </w:rPr>
      </w:pPr>
      <w:r w:rsidRPr="00E47B1B">
        <w:rPr>
          <w:rFonts w:ascii="Times New Roman" w:hAnsi="Times New Roman" w:cs="Times New Roman"/>
          <w:b/>
        </w:rPr>
        <w:t>PRIDEDAMA ATSKIRU FAILU</w:t>
      </w:r>
      <w:r w:rsidRPr="0001176C">
        <w:rPr>
          <w:rFonts w:ascii="Times New Roman" w:hAnsi="Times New Roman" w:cs="Times New Roman"/>
        </w:rPr>
        <w:t xml:space="preserve"> </w:t>
      </w:r>
      <w:r w:rsidR="0001176C" w:rsidRPr="0001176C">
        <w:rPr>
          <w:rFonts w:ascii="Times New Roman" w:hAnsi="Times New Roman" w:cs="Times New Roman"/>
          <w:b/>
          <w:color w:val="0070C0"/>
        </w:rPr>
        <w:t>„1</w:t>
      </w:r>
      <w:r>
        <w:rPr>
          <w:rFonts w:ascii="Times New Roman" w:hAnsi="Times New Roman" w:cs="Times New Roman"/>
          <w:b/>
          <w:color w:val="0070C0"/>
        </w:rPr>
        <w:t>2</w:t>
      </w:r>
      <w:r w:rsidR="0001176C" w:rsidRPr="0001176C">
        <w:rPr>
          <w:rFonts w:ascii="Times New Roman" w:hAnsi="Times New Roman" w:cs="Times New Roman"/>
          <w:b/>
          <w:color w:val="0070C0"/>
        </w:rPr>
        <w:t xml:space="preserve"> priedas_ Viešojo pirkimo–pardavimo sutart</w:t>
      </w:r>
      <w:r>
        <w:rPr>
          <w:rFonts w:ascii="Times New Roman" w:hAnsi="Times New Roman" w:cs="Times New Roman"/>
          <w:b/>
          <w:color w:val="0070C0"/>
        </w:rPr>
        <w:t>ie</w:t>
      </w:r>
      <w:r w:rsidR="0001176C" w:rsidRPr="0001176C">
        <w:rPr>
          <w:rFonts w:ascii="Times New Roman" w:hAnsi="Times New Roman" w:cs="Times New Roman"/>
          <w:b/>
          <w:color w:val="0070C0"/>
        </w:rPr>
        <w:t>s</w:t>
      </w:r>
      <w:r>
        <w:rPr>
          <w:rFonts w:ascii="Times New Roman" w:hAnsi="Times New Roman" w:cs="Times New Roman"/>
          <w:b/>
          <w:color w:val="0070C0"/>
        </w:rPr>
        <w:t xml:space="preserve"> projektas</w:t>
      </w:r>
      <w:r w:rsidR="0001176C" w:rsidRPr="0001176C">
        <w:rPr>
          <w:rFonts w:ascii="Times New Roman" w:hAnsi="Times New Roman" w:cs="Times New Roman"/>
          <w:b/>
          <w:color w:val="0070C0"/>
        </w:rPr>
        <w:t>“</w:t>
      </w:r>
    </w:p>
    <w:p w14:paraId="6F88C948" w14:textId="6C56AB80" w:rsidR="0001176C" w:rsidRPr="001C7304" w:rsidRDefault="0001176C" w:rsidP="0001176C">
      <w:pPr>
        <w:jc w:val="both"/>
        <w:rPr>
          <w:rFonts w:ascii="Times New Roman" w:eastAsia="Calibri" w:hAnsi="Times New Roman" w:cs="Times New Roman"/>
          <w:iCs/>
          <w:color w:val="7030A0"/>
        </w:rPr>
      </w:pPr>
      <w:r w:rsidRPr="001C7304">
        <w:rPr>
          <w:rFonts w:ascii="Times New Roman" w:eastAsia="Calibri" w:hAnsi="Times New Roman" w:cs="Times New Roman"/>
          <w:iCs/>
        </w:rPr>
        <w:t>S</w:t>
      </w:r>
      <w:r w:rsidR="00B66E67" w:rsidRPr="001C7304">
        <w:rPr>
          <w:rFonts w:ascii="Times New Roman" w:eastAsia="Calibri" w:hAnsi="Times New Roman" w:cs="Times New Roman"/>
          <w:iCs/>
        </w:rPr>
        <w:t xml:space="preserve">pecialiųjų </w:t>
      </w:r>
      <w:r w:rsidR="00D4135B" w:rsidRPr="001C7304">
        <w:rPr>
          <w:rFonts w:ascii="Times New Roman" w:eastAsia="Calibri" w:hAnsi="Times New Roman" w:cs="Times New Roman"/>
          <w:iCs/>
        </w:rPr>
        <w:t xml:space="preserve">pirkimo </w:t>
      </w:r>
      <w:r w:rsidR="00B66E67" w:rsidRPr="001C7304">
        <w:rPr>
          <w:rFonts w:ascii="Times New Roman" w:eastAsia="Calibri" w:hAnsi="Times New Roman" w:cs="Times New Roman"/>
          <w:iCs/>
        </w:rPr>
        <w:t xml:space="preserve">sąlygų </w:t>
      </w:r>
      <w:r w:rsidR="0083071D" w:rsidRPr="001C7304">
        <w:rPr>
          <w:rFonts w:ascii="Times New Roman" w:eastAsia="Calibri" w:hAnsi="Times New Roman" w:cs="Times New Roman"/>
          <w:iCs/>
        </w:rPr>
        <w:t>1</w:t>
      </w:r>
      <w:r w:rsidR="00B66E67" w:rsidRPr="001C7304">
        <w:rPr>
          <w:rFonts w:ascii="Times New Roman" w:eastAsia="Calibri" w:hAnsi="Times New Roman" w:cs="Times New Roman"/>
          <w:iCs/>
        </w:rPr>
        <w:t>.</w:t>
      </w:r>
      <w:r w:rsidR="0083071D" w:rsidRPr="001C7304">
        <w:rPr>
          <w:rFonts w:ascii="Times New Roman" w:eastAsia="Calibri" w:hAnsi="Times New Roman" w:cs="Times New Roman"/>
          <w:iCs/>
        </w:rPr>
        <w:t>6</w:t>
      </w:r>
      <w:r w:rsidR="00B66E67" w:rsidRPr="001C7304">
        <w:rPr>
          <w:rFonts w:ascii="Times New Roman" w:eastAsia="Calibri" w:hAnsi="Times New Roman" w:cs="Times New Roman"/>
          <w:iCs/>
        </w:rPr>
        <w:t xml:space="preserve"> punktu aplinkos apsaugos kriterijai yra nustatyti kaip sutarties vykdymo sąlygos</w:t>
      </w:r>
      <w:r w:rsidRPr="001C7304">
        <w:rPr>
          <w:rFonts w:ascii="Times New Roman" w:eastAsia="Calibri" w:hAnsi="Times New Roman" w:cs="Times New Roman"/>
          <w:iCs/>
        </w:rPr>
        <w:t>.</w:t>
      </w:r>
    </w:p>
    <w:p w14:paraId="41CB4D9F" w14:textId="2F000234" w:rsidR="0001176C" w:rsidRPr="0001176C" w:rsidRDefault="0001176C" w:rsidP="0001176C">
      <w:pPr>
        <w:jc w:val="both"/>
        <w:rPr>
          <w:rFonts w:ascii="Times New Roman" w:eastAsia="Times New Roman" w:hAnsi="Times New Roman" w:cs="Times New Roman"/>
          <w:sz w:val="24"/>
          <w:szCs w:val="20"/>
          <w:lang w:eastAsia="en-US"/>
        </w:rPr>
      </w:pPr>
      <w:r w:rsidRPr="001C7304">
        <w:rPr>
          <w:rFonts w:ascii="Times New Roman" w:eastAsia="Calibri" w:hAnsi="Times New Roman" w:cs="Times New Roman"/>
          <w:iCs/>
        </w:rPr>
        <w:t>Sutarties 13.1. punkte nustatyta, kad</w:t>
      </w:r>
      <w:r w:rsidRPr="001C7304">
        <w:rPr>
          <w:rFonts w:ascii="Times New Roman" w:eastAsia="Calibri" w:hAnsi="Times New Roman" w:cs="Times New Roman"/>
          <w:i/>
          <w:iCs/>
        </w:rPr>
        <w:t xml:space="preserve"> </w:t>
      </w:r>
      <w:r w:rsidRPr="0001176C">
        <w:rPr>
          <w:rFonts w:ascii="Times New Roman" w:eastAsia="Times New Roman" w:hAnsi="Times New Roman" w:cs="Times New Roman"/>
          <w:sz w:val="24"/>
          <w:szCs w:val="20"/>
          <w:lang w:eastAsia="en-US"/>
        </w:rPr>
        <w:t xml:space="preserve">Tiekėjas užtikrina, kad projektiniuose pasiūlymuose bus numatyta, kad statyboje naudojamos statybinės medžiagos atitiktų minimalius aplinkos apsaugos kriterijus,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(toliau – Aprašas) (XIII skyrius „Statybinės medžiagos“) ir kad kiti su pastato projektu susiję produktai atitiktų jiems taikomus minimalius aplinkos apsaugos kriterijus (XIV skyrius „Patalpų apšvietimas“; XV skyrius „Vandens maišytuvai ir dušai“; XVI skyrius „Vandens šildytuvai“). </w:t>
      </w:r>
    </w:p>
    <w:p w14:paraId="2758D7D5" w14:textId="77777777" w:rsidR="00C934AC" w:rsidRPr="001C7304" w:rsidRDefault="00C934AC" w:rsidP="00463465">
      <w:pPr>
        <w:jc w:val="both"/>
        <w:rPr>
          <w:rFonts w:ascii="Times New Roman" w:eastAsia="Calibri" w:hAnsi="Times New Roman" w:cs="Times New Roman"/>
          <w:i/>
          <w:iCs/>
          <w:color w:val="7030A0"/>
        </w:rPr>
      </w:pPr>
    </w:p>
    <w:p w14:paraId="7544B248" w14:textId="77777777" w:rsidR="00C934AC" w:rsidRPr="001C7304" w:rsidRDefault="00C934AC" w:rsidP="00463465">
      <w:pPr>
        <w:jc w:val="both"/>
        <w:rPr>
          <w:rFonts w:ascii="Times New Roman" w:eastAsia="Calibri" w:hAnsi="Times New Roman" w:cs="Times New Roman"/>
          <w:i/>
          <w:iCs/>
          <w:color w:val="7030A0"/>
        </w:rPr>
      </w:pPr>
    </w:p>
    <w:p w14:paraId="09DB31DF" w14:textId="7BE6ECF1" w:rsidR="00A4599F" w:rsidRPr="00F0499F" w:rsidRDefault="00A4599F" w:rsidP="00463465">
      <w:pPr>
        <w:jc w:val="both"/>
        <w:rPr>
          <w:rFonts w:cstheme="minorHAnsi"/>
          <w:b/>
          <w:bCs/>
          <w:smallCaps/>
          <w:sz w:val="22"/>
          <w:szCs w:val="22"/>
        </w:rPr>
      </w:pPr>
    </w:p>
    <w:p w14:paraId="2826B120" w14:textId="6C18788B" w:rsidR="008D704D" w:rsidRPr="00203725" w:rsidRDefault="008D704D" w:rsidP="008D704D">
      <w:pPr>
        <w:tabs>
          <w:tab w:val="left" w:pos="2977"/>
        </w:tabs>
        <w:spacing w:after="120" w:line="20" w:lineRule="atLeast"/>
        <w:rPr>
          <w:rFonts w:eastAsia="Calibri" w:cstheme="minorHAnsi"/>
          <w:color w:val="0070C0"/>
        </w:rPr>
      </w:pPr>
    </w:p>
    <w:sectPr w:rsidR="008D704D" w:rsidRPr="00203725" w:rsidSect="005F4497">
      <w:footerReference w:type="first" r:id="rId27"/>
      <w:pgSz w:w="12240" w:h="15840"/>
      <w:pgMar w:top="1134" w:right="900"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19BC87" w14:textId="77777777" w:rsidR="00703B96" w:rsidRDefault="00703B96" w:rsidP="00D05666">
      <w:r>
        <w:separator/>
      </w:r>
    </w:p>
  </w:endnote>
  <w:endnote w:type="continuationSeparator" w:id="0">
    <w:p w14:paraId="2ED06D77" w14:textId="77777777" w:rsidR="00703B96" w:rsidRDefault="00703B96" w:rsidP="00D05666">
      <w:r>
        <w:continuationSeparator/>
      </w:r>
    </w:p>
  </w:endnote>
  <w:endnote w:type="continuationNotice" w:id="1">
    <w:p w14:paraId="73DE3F4B" w14:textId="77777777" w:rsidR="00703B96" w:rsidRDefault="00703B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auto"/>
    <w:pitch w:val="variable"/>
    <w:sig w:usb0="00000001" w:usb1="5000205B" w:usb2="00000002" w:usb3="00000000" w:csb0="00000007" w:csb1="00000000"/>
  </w:font>
  <w:font w:name="Cambria">
    <w:panose1 w:val="02040503050406030204"/>
    <w:charset w:val="BA"/>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2459450"/>
      <w:docPartObj>
        <w:docPartGallery w:val="Page Numbers (Bottom of Page)"/>
        <w:docPartUnique/>
      </w:docPartObj>
    </w:sdtPr>
    <w:sdtEndPr>
      <w:rPr>
        <w:noProof/>
      </w:rPr>
    </w:sdtEndPr>
    <w:sdtContent>
      <w:p w14:paraId="5DFD40D0" w14:textId="627E372F" w:rsidR="00692D34" w:rsidRDefault="00692D34">
        <w:pPr>
          <w:pStyle w:val="Footer"/>
          <w:jc w:val="right"/>
        </w:pPr>
        <w:r>
          <w:fldChar w:fldCharType="begin"/>
        </w:r>
        <w:r>
          <w:instrText xml:space="preserve"> PAGE   \* MERGEFORMAT </w:instrText>
        </w:r>
        <w:r>
          <w:fldChar w:fldCharType="separate"/>
        </w:r>
        <w:r w:rsidR="00FF7612">
          <w:rPr>
            <w:noProof/>
          </w:rPr>
          <w:t>37</w:t>
        </w:r>
        <w:r>
          <w:rPr>
            <w:noProof/>
          </w:rPr>
          <w:fldChar w:fldCharType="end"/>
        </w:r>
      </w:p>
    </w:sdtContent>
  </w:sdt>
  <w:p w14:paraId="384D48BF" w14:textId="77777777" w:rsidR="00692D34" w:rsidRDefault="00692D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692D34" w:rsidRDefault="00692D34">
    <w:pPr>
      <w:pStyle w:val="Footer"/>
      <w:jc w:val="right"/>
    </w:pPr>
  </w:p>
  <w:p w14:paraId="2575BBBA" w14:textId="77777777" w:rsidR="00692D34" w:rsidRDefault="00692D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4C2DA" w14:textId="55D715C2" w:rsidR="00692D34" w:rsidRDefault="00692D34">
    <w:pPr>
      <w:pStyle w:val="Footer"/>
      <w:jc w:val="right"/>
    </w:pPr>
    <w:r>
      <w:fldChar w:fldCharType="begin"/>
    </w:r>
    <w:r>
      <w:instrText xml:space="preserve"> PAGE   \* MERGEFORMAT </w:instrText>
    </w:r>
    <w:r>
      <w:fldChar w:fldCharType="separate"/>
    </w:r>
    <w:r w:rsidR="00FF7612">
      <w:rPr>
        <w:noProof/>
      </w:rPr>
      <w:t>22</w:t>
    </w:r>
    <w:r>
      <w:rPr>
        <w:noProof/>
      </w:rPr>
      <w:fldChar w:fldCharType="end"/>
    </w:r>
  </w:p>
  <w:p w14:paraId="0B840016" w14:textId="77777777" w:rsidR="00692D34" w:rsidRDefault="00692D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E58463" w14:textId="77777777" w:rsidR="00703B96" w:rsidRDefault="00703B96" w:rsidP="00D05666">
      <w:r>
        <w:separator/>
      </w:r>
    </w:p>
  </w:footnote>
  <w:footnote w:type="continuationSeparator" w:id="0">
    <w:p w14:paraId="2C723546" w14:textId="77777777" w:rsidR="00703B96" w:rsidRDefault="00703B96" w:rsidP="00D05666">
      <w:r>
        <w:continuationSeparator/>
      </w:r>
    </w:p>
  </w:footnote>
  <w:footnote w:type="continuationNotice" w:id="1">
    <w:p w14:paraId="2A5F8B37" w14:textId="77777777" w:rsidR="00703B96" w:rsidRDefault="00703B96">
      <w:pPr>
        <w:spacing w:after="0" w:line="240" w:lineRule="auto"/>
      </w:pPr>
    </w:p>
  </w:footnote>
  <w:footnote w:id="2">
    <w:p w14:paraId="5A80AD68" w14:textId="77777777" w:rsidR="00692D34" w:rsidRPr="001620D3" w:rsidRDefault="00692D34" w:rsidP="007B2DB2">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895523" w14:textId="77777777" w:rsidR="00692D34" w:rsidRPr="001620D3" w:rsidRDefault="00692D34" w:rsidP="007B2DB2">
      <w:pPr>
        <w:pStyle w:val="FootnoteText"/>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093D7D6" w14:textId="77777777" w:rsidR="00692D34" w:rsidRDefault="00692D34" w:rsidP="007B2DB2">
      <w:pPr>
        <w:pStyle w:val="FootnoteText"/>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2CC0874" w14:textId="77777777" w:rsidR="00692D34" w:rsidRPr="001620D3" w:rsidRDefault="00692D34" w:rsidP="007B2DB2">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86D3091" w14:textId="77777777" w:rsidR="00692D34" w:rsidRPr="001620D3" w:rsidRDefault="00692D34" w:rsidP="007B2DB2">
      <w:pPr>
        <w:pStyle w:val="FootnoteText"/>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FED1022" w14:textId="77777777" w:rsidR="00692D34" w:rsidRDefault="00692D34" w:rsidP="007B2DB2">
      <w:pPr>
        <w:pStyle w:val="FootnoteText"/>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49099BB" w14:textId="77777777" w:rsidR="00692D34" w:rsidRPr="001620D3" w:rsidRDefault="00692D34" w:rsidP="007B2DB2">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A666950" w14:textId="77777777" w:rsidR="00692D34" w:rsidRPr="001620D3" w:rsidRDefault="00692D34" w:rsidP="007B2DB2">
      <w:pPr>
        <w:pStyle w:val="FootnoteText"/>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5E2D564" w14:textId="77777777" w:rsidR="00692D34" w:rsidRDefault="00692D34" w:rsidP="007B2DB2">
      <w:pPr>
        <w:pStyle w:val="FootnoteText"/>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9E029EB" w14:textId="77777777" w:rsidR="00692D34" w:rsidRPr="00C402CD" w:rsidRDefault="00692D34" w:rsidP="005F4497">
      <w:pPr>
        <w:pStyle w:val="FootnoteText"/>
        <w:jc w:val="both"/>
        <w:rPr>
          <w:rFonts w:ascii="Arial" w:eastAsia="Times New Roman" w:hAnsi="Arial"/>
        </w:rPr>
      </w:pPr>
      <w:r w:rsidRPr="009E5346">
        <w:rPr>
          <w:rStyle w:val="FootnoteReference"/>
          <w:b/>
          <w:color w:val="C00000"/>
        </w:rPr>
        <w:footnoteRef/>
      </w:r>
      <w:r w:rsidRPr="009E5346">
        <w:rPr>
          <w:b/>
          <w:color w:val="C00000"/>
        </w:rPr>
        <w:t xml:space="preserve"> </w:t>
      </w:r>
      <w:r w:rsidRPr="00C402CD">
        <w:rPr>
          <w:rFonts w:ascii="Times New Roman" w:hAnsi="Times New Roman"/>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6">
    <w:p w14:paraId="368DA4BE" w14:textId="77777777" w:rsidR="00692D34" w:rsidRPr="00B0015A" w:rsidRDefault="00692D34" w:rsidP="00B0015A">
      <w:pPr>
        <w:pStyle w:val="FootnoteText"/>
        <w:jc w:val="both"/>
        <w:rPr>
          <w:rFonts w:ascii="Times New Roman" w:hAnsi="Times New Roman" w:cs="Times New Roman"/>
          <w:i/>
          <w:sz w:val="22"/>
          <w:szCs w:val="22"/>
        </w:rPr>
      </w:pPr>
      <w:r>
        <w:rPr>
          <w:rStyle w:val="FootnoteReference"/>
        </w:rPr>
        <w:footnoteRef/>
      </w:r>
      <w:r>
        <w:t xml:space="preserve"> </w:t>
      </w:r>
      <w:r w:rsidRPr="00B0015A">
        <w:rPr>
          <w:rFonts w:ascii="Times New Roman" w:hAnsi="Times New Roman" w:cs="Times New Roman"/>
          <w:i/>
          <w:sz w:val="22"/>
          <w:szCs w:val="22"/>
        </w:rPr>
        <w:t>Vertinant tiekėjo pasiūlymo ekonominį naudingumą bus vertinamas Pirkimo sąlygų 4 priedo „Kvalifikacijos reikalavimai“ 1 punkte nurodytą kvalifikacijos reikalavimą atitinkantis tiekėjo siūlomas specialistas.</w:t>
      </w:r>
    </w:p>
  </w:footnote>
  <w:footnote w:id="7">
    <w:p w14:paraId="3A45120F" w14:textId="77777777" w:rsidR="00692D34" w:rsidRPr="00FA3DEB" w:rsidRDefault="00692D34" w:rsidP="001F2298">
      <w:pPr>
        <w:pStyle w:val="FootnoteText"/>
        <w:spacing w:after="0"/>
        <w:jc w:val="both"/>
        <w:rPr>
          <w:rFonts w:ascii="Times New Roman" w:hAnsi="Times New Roman" w:cs="Times New Roman"/>
          <w:sz w:val="16"/>
          <w:szCs w:val="16"/>
        </w:rPr>
      </w:pPr>
      <w:r w:rsidRPr="00BB1265">
        <w:rPr>
          <w:rStyle w:val="FootnoteReference"/>
        </w:rPr>
        <w:footnoteRef/>
      </w:r>
      <w:r w:rsidRPr="00BB1265">
        <w:t xml:space="preserve"> </w:t>
      </w:r>
      <w:r w:rsidRPr="00FA3DEB">
        <w:rPr>
          <w:rFonts w:ascii="Times New Roman" w:hAnsi="Times New Roman" w:cs="Times New Roman"/>
          <w:sz w:val="16"/>
          <w:szCs w:val="16"/>
        </w:rPr>
        <w:t>Parengtų įvykdytų projektų patirties įrodymui pateikiama žemiau nurodyta informacija:</w:t>
      </w:r>
    </w:p>
    <w:p w14:paraId="06D28EE9" w14:textId="77777777" w:rsidR="00692D34" w:rsidRPr="00FA3DEB" w:rsidRDefault="00692D34" w:rsidP="00B0015A">
      <w:pPr>
        <w:ind w:left="29"/>
        <w:contextualSpacing/>
        <w:jc w:val="both"/>
        <w:rPr>
          <w:rFonts w:ascii="Times New Roman" w:eastAsia="Calibri" w:hAnsi="Times New Roman" w:cs="Times New Roman"/>
          <w:sz w:val="16"/>
          <w:szCs w:val="16"/>
        </w:rPr>
      </w:pPr>
      <w:r w:rsidRPr="00FA3DEB">
        <w:rPr>
          <w:rFonts w:ascii="Times New Roman" w:eastAsia="Calibri" w:hAnsi="Times New Roman" w:cs="Times New Roman"/>
          <w:b/>
          <w:sz w:val="16"/>
          <w:szCs w:val="16"/>
        </w:rPr>
        <w:t xml:space="preserve">1) </w:t>
      </w:r>
      <w:r w:rsidRPr="00FA3DEB">
        <w:rPr>
          <w:rFonts w:ascii="Times New Roman" w:eastAsia="Calibri" w:hAnsi="Times New Roman" w:cs="Times New Roman"/>
          <w:sz w:val="16"/>
          <w:szCs w:val="16"/>
        </w:rPr>
        <w:t>Per pastaruosius 3 metus parengti (įvykdyti) architektūrinio paveldo tvarkybos darbų projektai,</w:t>
      </w:r>
      <w:r w:rsidRPr="00FA3DEB">
        <w:rPr>
          <w:rFonts w:ascii="Times New Roman" w:hAnsi="Times New Roman" w:cs="Times New Roman"/>
          <w:sz w:val="16"/>
          <w:szCs w:val="16"/>
        </w:rPr>
        <w:t xml:space="preserve"> </w:t>
      </w:r>
      <w:r w:rsidRPr="00FA3DEB">
        <w:rPr>
          <w:rFonts w:ascii="Times New Roman" w:eastAsia="Calibri" w:hAnsi="Times New Roman" w:cs="Times New Roman"/>
          <w:sz w:val="16"/>
          <w:szCs w:val="16"/>
        </w:rPr>
        <w:t>kuriems vadovavo siūlomas specialistas – pateikiamas</w:t>
      </w:r>
      <w:r w:rsidRPr="00FA3DEB">
        <w:rPr>
          <w:rFonts w:ascii="Times New Roman" w:eastAsia="Calibri" w:hAnsi="Times New Roman" w:cs="Times New Roman"/>
          <w:b/>
          <w:sz w:val="16"/>
          <w:szCs w:val="16"/>
        </w:rPr>
        <w:t xml:space="preserve"> Pirkimų sąlygų 8 priedas </w:t>
      </w:r>
      <w:r w:rsidRPr="00FA3DEB">
        <w:rPr>
          <w:rFonts w:ascii="Times New Roman" w:eastAsia="Calibri" w:hAnsi="Times New Roman" w:cs="Times New Roman"/>
          <w:sz w:val="16"/>
          <w:szCs w:val="16"/>
        </w:rPr>
        <w:t xml:space="preserve">„Parengtų (įvykdytų) projektų sąrašas“, kuriame nurodytas paslaugų aprašymas, teikimo datos, paslaugų gavėjai ir kt. (tiek viešieji, tiek privatieji). </w:t>
      </w:r>
    </w:p>
    <w:p w14:paraId="56C142BB" w14:textId="77777777" w:rsidR="00692D34" w:rsidRPr="00FA3DEB" w:rsidRDefault="00692D34" w:rsidP="00B0015A">
      <w:pPr>
        <w:tabs>
          <w:tab w:val="left" w:pos="29"/>
        </w:tabs>
        <w:ind w:left="29" w:hanging="29"/>
        <w:contextualSpacing/>
        <w:jc w:val="both"/>
        <w:rPr>
          <w:rFonts w:ascii="Times New Roman" w:eastAsia="Calibri" w:hAnsi="Times New Roman" w:cs="Times New Roman"/>
          <w:sz w:val="16"/>
          <w:szCs w:val="16"/>
        </w:rPr>
      </w:pPr>
      <w:r w:rsidRPr="00FA3DEB">
        <w:rPr>
          <w:rFonts w:ascii="Times New Roman" w:eastAsia="Calibri" w:hAnsi="Times New Roman" w:cs="Times New Roman"/>
          <w:sz w:val="16"/>
          <w:szCs w:val="16"/>
        </w:rPr>
        <w:t xml:space="preserve">2) Kaip įrodymą, apie baigtus projektinius pasiūlymus, kuriuose siūlomas specialistas vadovavo architektūrinio paveldo tvarkybos darbų projektui, pateikti statybą leidžiantį dokumentą arba užsakovo projektinių pasiūlymų patvirtinimą (nesant prievolei gauti statybą leidžiančiam dokumentui). </w:t>
      </w:r>
    </w:p>
    <w:p w14:paraId="4F29E1B7" w14:textId="77777777" w:rsidR="00692D34" w:rsidRPr="00FA3DEB" w:rsidRDefault="00692D34" w:rsidP="00B0015A">
      <w:pPr>
        <w:tabs>
          <w:tab w:val="left" w:pos="0"/>
        </w:tabs>
        <w:ind w:left="29"/>
        <w:contextualSpacing/>
        <w:jc w:val="both"/>
        <w:rPr>
          <w:rFonts w:ascii="Times New Roman" w:eastAsia="Calibri" w:hAnsi="Times New Roman" w:cs="Times New Roman"/>
          <w:sz w:val="16"/>
          <w:szCs w:val="16"/>
        </w:rPr>
      </w:pPr>
      <w:r w:rsidRPr="00FA3DEB">
        <w:rPr>
          <w:rFonts w:ascii="Times New Roman" w:eastAsia="Calibri" w:hAnsi="Times New Roman" w:cs="Times New Roman"/>
          <w:sz w:val="16"/>
          <w:szCs w:val="16"/>
        </w:rPr>
        <w:t>Kaip įrodymą apie baigtą techninį projektą ir (ar) techninį darbo projektą, kuriuose siūlomas specialistas vadovavo architektūrinio paveldo tvarkybos darbų projektui, pateikti teigiamą ekspertizės aktą (jeigu privaloma) ir užsakovo patvirtinimą (nesant prievolei gauti statybą leidžiančiam dokumentui) arba statybą leidžiantį dokumentą.</w:t>
      </w:r>
    </w:p>
    <w:p w14:paraId="14C504E5" w14:textId="77777777" w:rsidR="00692D34" w:rsidRPr="00FA3DEB" w:rsidRDefault="00692D34" w:rsidP="00B0015A">
      <w:pPr>
        <w:tabs>
          <w:tab w:val="left" w:pos="738"/>
        </w:tabs>
        <w:contextualSpacing/>
        <w:jc w:val="both"/>
        <w:rPr>
          <w:rFonts w:ascii="Times New Roman" w:eastAsia="Calibri" w:hAnsi="Times New Roman" w:cs="Times New Roman"/>
          <w:sz w:val="16"/>
          <w:szCs w:val="16"/>
        </w:rPr>
      </w:pPr>
      <w:r w:rsidRPr="00FA3DEB">
        <w:rPr>
          <w:rFonts w:ascii="Times New Roman" w:eastAsia="Calibri" w:hAnsi="Times New Roman" w:cs="Times New Roman"/>
          <w:sz w:val="16"/>
          <w:szCs w:val="16"/>
        </w:rPr>
        <w:t>3) Įsakymas ir (ar) kitas dokumentas dėl specialisto paskyrimo architektūrinio paveldo tvarkybos darbų projekto vadovu Pirkimų sąlygų 8 priede nurodytiems objektams.</w:t>
      </w:r>
    </w:p>
    <w:p w14:paraId="65598FBE" w14:textId="77777777" w:rsidR="00692D34" w:rsidRPr="00BB1265" w:rsidRDefault="00692D34" w:rsidP="00B0015A">
      <w:pPr>
        <w:pStyle w:val="FootnoteText"/>
        <w:jc w:val="both"/>
        <w:rPr>
          <w:color w:val="0070C0"/>
        </w:rPr>
      </w:pPr>
    </w:p>
  </w:footnote>
  <w:footnote w:id="8">
    <w:p w14:paraId="626F5FE8" w14:textId="1EA8590C" w:rsidR="00692D34" w:rsidRPr="0025226B" w:rsidRDefault="00692D34" w:rsidP="001F2298">
      <w:pPr>
        <w:pStyle w:val="Body2"/>
        <w:tabs>
          <w:tab w:val="left" w:pos="220"/>
        </w:tabs>
        <w:ind w:left="79"/>
        <w:rPr>
          <w:b/>
          <w:sz w:val="16"/>
          <w:szCs w:val="16"/>
          <w:lang w:val="lt-LT"/>
        </w:rPr>
      </w:pPr>
      <w:r>
        <w:rPr>
          <w:rStyle w:val="FootnoteReference"/>
        </w:rPr>
        <w:footnoteRef/>
      </w:r>
      <w:r w:rsidRPr="0025226B">
        <w:rPr>
          <w:b/>
          <w:sz w:val="16"/>
          <w:szCs w:val="16"/>
        </w:rPr>
        <w:t>1)</w:t>
      </w:r>
      <w:r w:rsidRPr="0025226B">
        <w:rPr>
          <w:sz w:val="16"/>
          <w:szCs w:val="16"/>
        </w:rPr>
        <w:t xml:space="preserve"> </w:t>
      </w:r>
      <w:r w:rsidRPr="0025226B">
        <w:rPr>
          <w:sz w:val="16"/>
          <w:szCs w:val="16"/>
          <w:lang w:val="lt-LT"/>
        </w:rPr>
        <w:t xml:space="preserve">Kaip įrodymą apie </w:t>
      </w:r>
      <w:r>
        <w:rPr>
          <w:sz w:val="16"/>
          <w:szCs w:val="16"/>
          <w:lang w:val="lt-LT"/>
        </w:rPr>
        <w:t>įvykdytus (</w:t>
      </w:r>
      <w:r w:rsidRPr="0025226B">
        <w:rPr>
          <w:sz w:val="16"/>
          <w:szCs w:val="16"/>
          <w:lang w:val="lt-LT"/>
        </w:rPr>
        <w:t>b</w:t>
      </w:r>
      <w:r w:rsidRPr="0025226B">
        <w:rPr>
          <w:bCs/>
          <w:sz w:val="16"/>
          <w:szCs w:val="16"/>
          <w:lang w:val="lt-LT"/>
        </w:rPr>
        <w:t>aigtus</w:t>
      </w:r>
      <w:r>
        <w:rPr>
          <w:bCs/>
          <w:sz w:val="16"/>
          <w:szCs w:val="16"/>
          <w:lang w:val="lt-LT"/>
        </w:rPr>
        <w:t>)</w:t>
      </w:r>
      <w:r w:rsidRPr="0025226B">
        <w:rPr>
          <w:bCs/>
          <w:sz w:val="16"/>
          <w:szCs w:val="16"/>
          <w:lang w:val="lt-LT"/>
        </w:rPr>
        <w:t xml:space="preserve"> projektinius pasiūlymus, kuriuose siūlomas specialistas </w:t>
      </w:r>
      <w:r>
        <w:rPr>
          <w:bCs/>
          <w:sz w:val="16"/>
          <w:szCs w:val="16"/>
          <w:lang w:val="lt-LT"/>
        </w:rPr>
        <w:t>-</w:t>
      </w:r>
      <w:r w:rsidRPr="0025226B">
        <w:rPr>
          <w:bCs/>
          <w:sz w:val="16"/>
          <w:szCs w:val="16"/>
          <w:lang w:val="lt-LT"/>
        </w:rPr>
        <w:t xml:space="preserve"> vadovavo architektūrinio paveldo tvarkybos darbų projektui, pateikti </w:t>
      </w:r>
      <w:r w:rsidRPr="0025226B">
        <w:rPr>
          <w:b/>
          <w:bCs/>
          <w:sz w:val="16"/>
          <w:szCs w:val="16"/>
          <w:u w:val="single"/>
          <w:lang w:val="lt-LT"/>
        </w:rPr>
        <w:t>statybą leidžiantį dokumentą arba užsakovo projektinių pasiūlymų patvirtinimą</w:t>
      </w:r>
      <w:r w:rsidRPr="0025226B">
        <w:rPr>
          <w:bCs/>
          <w:sz w:val="16"/>
          <w:szCs w:val="16"/>
          <w:lang w:val="lt-LT"/>
        </w:rPr>
        <w:t xml:space="preserve"> (nesant prievolei gauti statybą leidžiančiam dokumentui). Kaip įrodymą apie </w:t>
      </w:r>
      <w:r>
        <w:rPr>
          <w:bCs/>
          <w:sz w:val="16"/>
          <w:szCs w:val="16"/>
          <w:lang w:val="lt-LT"/>
        </w:rPr>
        <w:t>įvykdytą (</w:t>
      </w:r>
      <w:r w:rsidRPr="0025226B">
        <w:rPr>
          <w:bCs/>
          <w:sz w:val="16"/>
          <w:szCs w:val="16"/>
          <w:lang w:val="lt-LT"/>
        </w:rPr>
        <w:t>baigtą</w:t>
      </w:r>
      <w:r>
        <w:rPr>
          <w:bCs/>
          <w:sz w:val="16"/>
          <w:szCs w:val="16"/>
          <w:lang w:val="lt-LT"/>
        </w:rPr>
        <w:t>)</w:t>
      </w:r>
      <w:r w:rsidRPr="0025226B">
        <w:rPr>
          <w:bCs/>
          <w:sz w:val="16"/>
          <w:szCs w:val="16"/>
          <w:lang w:val="lt-LT"/>
        </w:rPr>
        <w:t xml:space="preserve"> techninį projektą ir (ar) techninį darbo projektą, kuriuose siūlomas specialistas vadovavo architektūrinio paveldo tvarkybos darbų projektui pateikti </w:t>
      </w:r>
      <w:r w:rsidRPr="0025226B">
        <w:rPr>
          <w:b/>
          <w:bCs/>
          <w:sz w:val="16"/>
          <w:szCs w:val="16"/>
          <w:u w:val="single"/>
          <w:lang w:val="lt-LT"/>
        </w:rPr>
        <w:t>teigiamą ekspertizės aktą (jeigu privaloma) ir užsakovo patvirtinimą (nesant prievolei gauti statybą leidžiančiam dokumentui) arba statybą leidžiantį dokumentą.</w:t>
      </w:r>
    </w:p>
    <w:p w14:paraId="65BF24DD" w14:textId="77777777" w:rsidR="00692D34" w:rsidRPr="001F2298" w:rsidRDefault="00692D34" w:rsidP="001F2298">
      <w:pPr>
        <w:pBdr>
          <w:top w:val="nil"/>
          <w:left w:val="nil"/>
          <w:bottom w:val="nil"/>
          <w:right w:val="nil"/>
          <w:between w:val="nil"/>
          <w:bar w:val="nil"/>
        </w:pBdr>
        <w:tabs>
          <w:tab w:val="left" w:pos="220"/>
        </w:tabs>
        <w:suppressAutoHyphens/>
        <w:spacing w:after="40"/>
        <w:rPr>
          <w:rFonts w:ascii="Times New Roman" w:eastAsia="Arial Unicode MS" w:hAnsi="Times New Roman" w:cs="Times New Roman"/>
          <w:sz w:val="16"/>
          <w:szCs w:val="16"/>
          <w:bdr w:val="nil"/>
        </w:rPr>
      </w:pPr>
      <w:r w:rsidRPr="0025226B">
        <w:rPr>
          <w:rFonts w:eastAsia="Arial Unicode MS" w:cs="Arial Unicode MS"/>
          <w:sz w:val="16"/>
          <w:szCs w:val="16"/>
          <w:bdr w:val="nil"/>
        </w:rPr>
        <w:t xml:space="preserve">  </w:t>
      </w:r>
      <w:r w:rsidRPr="0025226B">
        <w:rPr>
          <w:rFonts w:eastAsia="Arial Unicode MS" w:cs="Arial Unicode MS"/>
          <w:b/>
          <w:sz w:val="16"/>
          <w:szCs w:val="16"/>
          <w:bdr w:val="nil"/>
        </w:rPr>
        <w:t>2</w:t>
      </w:r>
      <w:r w:rsidRPr="001F2298">
        <w:rPr>
          <w:rFonts w:ascii="Times New Roman" w:eastAsia="Arial Unicode MS" w:hAnsi="Times New Roman" w:cs="Times New Roman"/>
          <w:b/>
          <w:sz w:val="16"/>
          <w:szCs w:val="16"/>
          <w:bdr w:val="nil"/>
        </w:rPr>
        <w:t>)</w:t>
      </w:r>
      <w:r w:rsidRPr="001F2298">
        <w:rPr>
          <w:rFonts w:ascii="Times New Roman" w:eastAsia="Arial Unicode MS" w:hAnsi="Times New Roman" w:cs="Times New Roman"/>
          <w:sz w:val="16"/>
          <w:szCs w:val="16"/>
          <w:bdr w:val="nil"/>
        </w:rPr>
        <w:t xml:space="preserve"> Vadovo įgaliojimas/įsakymas eiti pareigas sąraše nurodytiems objektams.</w:t>
      </w:r>
    </w:p>
    <w:p w14:paraId="70F62D77" w14:textId="77777777" w:rsidR="00692D34" w:rsidRPr="001F2298" w:rsidRDefault="00692D34" w:rsidP="001F2298">
      <w:pPr>
        <w:pBdr>
          <w:top w:val="nil"/>
          <w:left w:val="nil"/>
          <w:bottom w:val="nil"/>
          <w:right w:val="nil"/>
          <w:between w:val="nil"/>
          <w:bar w:val="nil"/>
        </w:pBdr>
        <w:tabs>
          <w:tab w:val="left" w:pos="220"/>
        </w:tabs>
        <w:suppressAutoHyphens/>
        <w:spacing w:after="40"/>
        <w:rPr>
          <w:rFonts w:ascii="Times New Roman" w:eastAsia="Arial Unicode MS" w:hAnsi="Times New Roman" w:cs="Times New Roman"/>
          <w:sz w:val="16"/>
          <w:szCs w:val="16"/>
          <w:bdr w:val="nil"/>
        </w:rPr>
      </w:pPr>
      <w:r w:rsidRPr="001F2298">
        <w:rPr>
          <w:rFonts w:ascii="Times New Roman" w:eastAsia="Arial Unicode MS" w:hAnsi="Times New Roman" w:cs="Times New Roman"/>
          <w:i/>
          <w:sz w:val="16"/>
          <w:szCs w:val="16"/>
          <w:bdr w:val="nil"/>
        </w:rPr>
        <w:t xml:space="preserve">  </w:t>
      </w:r>
      <w:r w:rsidRPr="001F2298">
        <w:rPr>
          <w:rFonts w:ascii="Times New Roman" w:eastAsia="Arial Unicode MS" w:hAnsi="Times New Roman" w:cs="Times New Roman"/>
          <w:sz w:val="16"/>
          <w:szCs w:val="16"/>
          <w:bdr w:val="nil"/>
        </w:rPr>
        <w:t>P. S. Nurodyta informacija teikiama kiekvienam projektui atskirai.</w:t>
      </w:r>
    </w:p>
  </w:footnote>
  <w:footnote w:id="9">
    <w:p w14:paraId="5BC95ED2" w14:textId="77777777" w:rsidR="00692D34" w:rsidRDefault="00692D34" w:rsidP="00E47B1B">
      <w:pPr>
        <w:pStyle w:val="FootnoteText"/>
        <w:jc w:val="both"/>
        <w:rPr>
          <w:rFonts w:ascii="Calibri" w:hAnsi="Calibri" w:cs="Arial"/>
        </w:rPr>
      </w:pPr>
      <w:r>
        <w:rPr>
          <w:rStyle w:val="FootnoteReference"/>
          <w:rFonts w:cs="Calibri"/>
          <w:sz w:val="16"/>
          <w:szCs w:val="16"/>
        </w:rPr>
        <w:footnoteRef/>
      </w:r>
      <w:r>
        <w:rPr>
          <w:rFonts w:ascii="Arial" w:hAnsi="Arial"/>
          <w:sz w:val="16"/>
          <w:szCs w:val="16"/>
        </w:rPr>
        <w:t xml:space="preserve"> Kontroliuojantis asmuo suprantamas taip, kaip tai apibrėžta VPĮ </w:t>
      </w:r>
      <w:r>
        <w:rPr>
          <w:rFonts w:ascii="Arial" w:hAnsi="Arial"/>
          <w:color w:val="000000"/>
          <w:sz w:val="16"/>
          <w:szCs w:val="16"/>
        </w:rPr>
        <w:t>2 straipsnio 15</w:t>
      </w:r>
      <w:r>
        <w:rPr>
          <w:rFonts w:ascii="Arial" w:hAnsi="Arial"/>
          <w:color w:val="000000"/>
          <w:sz w:val="16"/>
          <w:szCs w:val="16"/>
          <w:vertAlign w:val="superscript"/>
        </w:rPr>
        <w:t>1 </w:t>
      </w:r>
      <w:r>
        <w:rPr>
          <w:rFonts w:ascii="Arial" w:hAnsi="Arial"/>
          <w:color w:val="000000"/>
          <w:sz w:val="16"/>
          <w:szCs w:val="16"/>
        </w:rPr>
        <w:t>dalyje / PĮ 2 straipsnio 4</w:t>
      </w:r>
      <w:r>
        <w:rPr>
          <w:rFonts w:ascii="Arial" w:hAnsi="Arial"/>
          <w:color w:val="000000"/>
          <w:sz w:val="16"/>
          <w:szCs w:val="16"/>
          <w:vertAlign w:val="superscript"/>
        </w:rPr>
        <w:t xml:space="preserve">1 </w:t>
      </w:r>
      <w:r>
        <w:rPr>
          <w:rFonts w:ascii="Arial" w:hAnsi="Arial"/>
          <w:color w:val="000000"/>
          <w:sz w:val="16"/>
          <w:szCs w:val="16"/>
        </w:rPr>
        <w:t>dalyje.</w:t>
      </w:r>
    </w:p>
    <w:p w14:paraId="57477A26" w14:textId="77777777" w:rsidR="00692D34" w:rsidRDefault="00692D34" w:rsidP="00E47B1B">
      <w:pPr>
        <w:jc w:val="both"/>
        <w:rPr>
          <w:rFonts w:ascii="Arial" w:eastAsia="Arial" w:hAnsi="Arial"/>
          <w:color w:val="000000" w:themeColor="text1"/>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E1774" w14:textId="3538AF41" w:rsidR="00692D34" w:rsidRDefault="00692D34">
    <w:pPr>
      <w:pStyle w:val="Header"/>
      <w:jc w:val="right"/>
    </w:pPr>
  </w:p>
  <w:p w14:paraId="68E3FFE8" w14:textId="3805043F" w:rsidR="00692D34" w:rsidRDefault="00692D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EDCF1E" w14:textId="77777777" w:rsidR="00692D34" w:rsidRDefault="00692D34" w:rsidP="000924C4">
    <w:pPr>
      <w:pStyle w:val="Header"/>
    </w:pPr>
  </w:p>
  <w:p w14:paraId="539EC7DF" w14:textId="3398B78D" w:rsidR="00692D34" w:rsidRDefault="00692D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A61C34"/>
    <w:multiLevelType w:val="hybridMultilevel"/>
    <w:tmpl w:val="BB4CF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B0D86"/>
    <w:multiLevelType w:val="multilevel"/>
    <w:tmpl w:val="8EC0D0CE"/>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b/>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AE23531"/>
    <w:multiLevelType w:val="multilevel"/>
    <w:tmpl w:val="8046A4C2"/>
    <w:lvl w:ilvl="0">
      <w:start w:val="1"/>
      <w:numFmt w:val="decimal"/>
      <w:lvlText w:val="%1."/>
      <w:lvlJc w:val="left"/>
      <w:pPr>
        <w:ind w:left="720" w:hanging="360"/>
      </w:pPr>
      <w:rPr>
        <w:rFonts w:hint="default"/>
        <w:b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89F1F62"/>
    <w:multiLevelType w:val="hybridMultilevel"/>
    <w:tmpl w:val="4C64130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5" w15:restartNumberingAfterBreak="0">
    <w:nsid w:val="5D246B4F"/>
    <w:multiLevelType w:val="multilevel"/>
    <w:tmpl w:val="15A601B2"/>
    <w:lvl w:ilvl="0">
      <w:start w:val="1"/>
      <w:numFmt w:val="decimal"/>
      <w:lvlText w:val="%1."/>
      <w:lvlJc w:val="left"/>
      <w:pPr>
        <w:ind w:left="2912" w:hanging="360"/>
      </w:pPr>
      <w:rPr>
        <w:rFonts w:hint="default"/>
        <w:b/>
        <w:sz w:val="22"/>
      </w:rPr>
    </w:lvl>
    <w:lvl w:ilvl="1">
      <w:start w:val="1"/>
      <w:numFmt w:val="decimal"/>
      <w:isLgl/>
      <w:lvlText w:val="%1.%2."/>
      <w:lvlJc w:val="left"/>
      <w:pPr>
        <w:ind w:left="744" w:hanging="384"/>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98B35A5"/>
    <w:multiLevelType w:val="hybridMultilevel"/>
    <w:tmpl w:val="62F83778"/>
    <w:lvl w:ilvl="0" w:tplc="D6808D62">
      <w:start w:val="1"/>
      <w:numFmt w:val="bullet"/>
      <w:lvlText w:val="-"/>
      <w:lvlJc w:val="left"/>
      <w:pPr>
        <w:ind w:left="1080" w:hanging="360"/>
      </w:pPr>
      <w:rPr>
        <w:rFonts w:ascii="Times New Roman" w:eastAsia="Arial Unicode MS" w:hAnsi="Times New Roman" w:cs="Times New Roman" w:hint="default"/>
        <w:b w:val="0"/>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437"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06A629B"/>
    <w:multiLevelType w:val="multilevel"/>
    <w:tmpl w:val="DD0E16E0"/>
    <w:lvl w:ilvl="0">
      <w:start w:val="7"/>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73DE49D0"/>
    <w:multiLevelType w:val="multilevel"/>
    <w:tmpl w:val="15A601B2"/>
    <w:lvl w:ilvl="0">
      <w:start w:val="1"/>
      <w:numFmt w:val="decimal"/>
      <w:lvlText w:val="%1."/>
      <w:lvlJc w:val="left"/>
      <w:pPr>
        <w:ind w:left="2912" w:hanging="360"/>
      </w:pPr>
      <w:rPr>
        <w:rFonts w:hint="default"/>
        <w:b/>
        <w:sz w:val="22"/>
      </w:rPr>
    </w:lvl>
    <w:lvl w:ilvl="1">
      <w:start w:val="1"/>
      <w:numFmt w:val="decimal"/>
      <w:isLgl/>
      <w:lvlText w:val="%1.%2."/>
      <w:lvlJc w:val="left"/>
      <w:pPr>
        <w:ind w:left="744" w:hanging="384"/>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2" w15:restartNumberingAfterBreak="0">
    <w:nsid w:val="7DE50F82"/>
    <w:multiLevelType w:val="hybridMultilevel"/>
    <w:tmpl w:val="BAA61CAE"/>
    <w:lvl w:ilvl="0" w:tplc="C1067FF6">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F040F2E"/>
    <w:multiLevelType w:val="hybridMultilevel"/>
    <w:tmpl w:val="BB2C14FA"/>
    <w:lvl w:ilvl="0" w:tplc="DA243EC6">
      <w:start w:val="8"/>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17"/>
  </w:num>
  <w:num w:numId="4">
    <w:abstractNumId w:val="22"/>
  </w:num>
  <w:num w:numId="5">
    <w:abstractNumId w:val="13"/>
  </w:num>
  <w:num w:numId="6">
    <w:abstractNumId w:val="31"/>
  </w:num>
  <w:num w:numId="7">
    <w:abstractNumId w:val="29"/>
  </w:num>
  <w:num w:numId="8">
    <w:abstractNumId w:val="2"/>
  </w:num>
  <w:num w:numId="9">
    <w:abstractNumId w:val="30"/>
  </w:num>
  <w:num w:numId="10">
    <w:abstractNumId w:val="26"/>
  </w:num>
  <w:num w:numId="11">
    <w:abstractNumId w:val="21"/>
  </w:num>
  <w:num w:numId="12">
    <w:abstractNumId w:val="9"/>
  </w:num>
  <w:num w:numId="13">
    <w:abstractNumId w:val="12"/>
  </w:num>
  <w:num w:numId="14">
    <w:abstractNumId w:val="24"/>
  </w:num>
  <w:num w:numId="15">
    <w:abstractNumId w:val="5"/>
  </w:num>
  <w:num w:numId="16">
    <w:abstractNumId w:val="6"/>
  </w:num>
  <w:num w:numId="17">
    <w:abstractNumId w:val="10"/>
  </w:num>
  <w:num w:numId="18">
    <w:abstractNumId w:val="27"/>
  </w:num>
  <w:num w:numId="19">
    <w:abstractNumId w:val="8"/>
  </w:num>
  <w:num w:numId="20">
    <w:abstractNumId w:val="19"/>
  </w:num>
  <w:num w:numId="21">
    <w:abstractNumId w:val="16"/>
  </w:num>
  <w:num w:numId="22">
    <w:abstractNumId w:val="25"/>
  </w:num>
  <w:num w:numId="23">
    <w:abstractNumId w:val="11"/>
  </w:num>
  <w:num w:numId="24">
    <w:abstractNumId w:val="18"/>
  </w:num>
  <w:num w:numId="25">
    <w:abstractNumId w:val="23"/>
  </w:num>
  <w:num w:numId="26">
    <w:abstractNumId w:val="0"/>
  </w:num>
  <w:num w:numId="27">
    <w:abstractNumId w:val="1"/>
  </w:num>
  <w:num w:numId="28">
    <w:abstractNumId w:val="3"/>
  </w:num>
  <w:num w:numId="29">
    <w:abstractNumId w:val="15"/>
  </w:num>
  <w:num w:numId="30">
    <w:abstractNumId w:val="28"/>
  </w:num>
  <w:num w:numId="31">
    <w:abstractNumId w:val="14"/>
  </w:num>
  <w:num w:numId="32">
    <w:abstractNumId w:val="33"/>
  </w:num>
  <w:num w:numId="33">
    <w:abstractNumId w:val="20"/>
  </w:num>
  <w:num w:numId="34">
    <w:abstractNumId w:val="32"/>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157"/>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A12"/>
    <w:rsid w:val="00007D23"/>
    <w:rsid w:val="00007EC9"/>
    <w:rsid w:val="00007F36"/>
    <w:rsid w:val="0001089B"/>
    <w:rsid w:val="00010B64"/>
    <w:rsid w:val="00010EAD"/>
    <w:rsid w:val="00010FA6"/>
    <w:rsid w:val="0001176C"/>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0EB"/>
    <w:rsid w:val="00035221"/>
    <w:rsid w:val="000356C7"/>
    <w:rsid w:val="0003587B"/>
    <w:rsid w:val="0003638B"/>
    <w:rsid w:val="000372C8"/>
    <w:rsid w:val="000372F4"/>
    <w:rsid w:val="000373E5"/>
    <w:rsid w:val="00037555"/>
    <w:rsid w:val="00037649"/>
    <w:rsid w:val="00040233"/>
    <w:rsid w:val="00040C0F"/>
    <w:rsid w:val="00041751"/>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4C4"/>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86F"/>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114"/>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492A"/>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A9B"/>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304"/>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071"/>
    <w:rsid w:val="001F04C1"/>
    <w:rsid w:val="001F15A0"/>
    <w:rsid w:val="001F1D6C"/>
    <w:rsid w:val="001F1DB6"/>
    <w:rsid w:val="001F1FB1"/>
    <w:rsid w:val="001F2168"/>
    <w:rsid w:val="001F229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33A"/>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4E40"/>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60F"/>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1C"/>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AA0"/>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777"/>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7EE"/>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3F64"/>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1A87"/>
    <w:rsid w:val="00432083"/>
    <w:rsid w:val="00432574"/>
    <w:rsid w:val="0043288C"/>
    <w:rsid w:val="0043335A"/>
    <w:rsid w:val="00433991"/>
    <w:rsid w:val="00433A4A"/>
    <w:rsid w:val="00433FD7"/>
    <w:rsid w:val="004344CB"/>
    <w:rsid w:val="0043483A"/>
    <w:rsid w:val="00434ACB"/>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791"/>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474"/>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470C"/>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251"/>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189"/>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D90"/>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783"/>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497"/>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963"/>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23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D34"/>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089F"/>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5E2E"/>
    <w:rsid w:val="006B618D"/>
    <w:rsid w:val="006B746E"/>
    <w:rsid w:val="006B78ED"/>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6F745D"/>
    <w:rsid w:val="00701093"/>
    <w:rsid w:val="00701577"/>
    <w:rsid w:val="0070177A"/>
    <w:rsid w:val="007022FB"/>
    <w:rsid w:val="0070256E"/>
    <w:rsid w:val="00702FDC"/>
    <w:rsid w:val="00703132"/>
    <w:rsid w:val="00703430"/>
    <w:rsid w:val="0070349D"/>
    <w:rsid w:val="00703B96"/>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D94"/>
    <w:rsid w:val="00775FC3"/>
    <w:rsid w:val="007763E1"/>
    <w:rsid w:val="0077760D"/>
    <w:rsid w:val="00777670"/>
    <w:rsid w:val="00777DC5"/>
    <w:rsid w:val="00780F8E"/>
    <w:rsid w:val="00782B3B"/>
    <w:rsid w:val="00782BF8"/>
    <w:rsid w:val="00782DCD"/>
    <w:rsid w:val="007834AA"/>
    <w:rsid w:val="00783536"/>
    <w:rsid w:val="00783C19"/>
    <w:rsid w:val="0078453C"/>
    <w:rsid w:val="00785A32"/>
    <w:rsid w:val="00785D50"/>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DB2"/>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4DA8"/>
    <w:rsid w:val="008851D2"/>
    <w:rsid w:val="0088536D"/>
    <w:rsid w:val="00885B44"/>
    <w:rsid w:val="008865E9"/>
    <w:rsid w:val="0088664D"/>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994"/>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619"/>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5F4"/>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663"/>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507"/>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0B"/>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930"/>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14D"/>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0B2"/>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6B8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070"/>
    <w:rsid w:val="00AF551E"/>
    <w:rsid w:val="00AF58B1"/>
    <w:rsid w:val="00AF5CF4"/>
    <w:rsid w:val="00AF6074"/>
    <w:rsid w:val="00AF62E6"/>
    <w:rsid w:val="00AF6775"/>
    <w:rsid w:val="00AF6844"/>
    <w:rsid w:val="00AF76C1"/>
    <w:rsid w:val="00AF7CB0"/>
    <w:rsid w:val="00AF7F98"/>
    <w:rsid w:val="00AF7FB3"/>
    <w:rsid w:val="00B0015A"/>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47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5753"/>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AD8"/>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43C"/>
    <w:rsid w:val="00C37C99"/>
    <w:rsid w:val="00C37CB5"/>
    <w:rsid w:val="00C37E50"/>
    <w:rsid w:val="00C402CD"/>
    <w:rsid w:val="00C4066F"/>
    <w:rsid w:val="00C42A0E"/>
    <w:rsid w:val="00C42DC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4AC"/>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4FBA"/>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5984"/>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C03"/>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2C7"/>
    <w:rsid w:val="00D7735E"/>
    <w:rsid w:val="00D77743"/>
    <w:rsid w:val="00D77C78"/>
    <w:rsid w:val="00D8046D"/>
    <w:rsid w:val="00D80CDF"/>
    <w:rsid w:val="00D8178E"/>
    <w:rsid w:val="00D820FC"/>
    <w:rsid w:val="00D83945"/>
    <w:rsid w:val="00D840DA"/>
    <w:rsid w:val="00D84542"/>
    <w:rsid w:val="00D85DB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B38"/>
    <w:rsid w:val="00DA62B5"/>
    <w:rsid w:val="00DA649F"/>
    <w:rsid w:val="00DA6C21"/>
    <w:rsid w:val="00DA72F8"/>
    <w:rsid w:val="00DA758B"/>
    <w:rsid w:val="00DA7A8A"/>
    <w:rsid w:val="00DA7EE1"/>
    <w:rsid w:val="00DB0683"/>
    <w:rsid w:val="00DB27C4"/>
    <w:rsid w:val="00DB2857"/>
    <w:rsid w:val="00DB33D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0A9"/>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25F"/>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4BC"/>
    <w:rsid w:val="00E345D2"/>
    <w:rsid w:val="00E347D3"/>
    <w:rsid w:val="00E355F1"/>
    <w:rsid w:val="00E3566E"/>
    <w:rsid w:val="00E3567D"/>
    <w:rsid w:val="00E357B2"/>
    <w:rsid w:val="00E35E7C"/>
    <w:rsid w:val="00E35F01"/>
    <w:rsid w:val="00E365AF"/>
    <w:rsid w:val="00E37564"/>
    <w:rsid w:val="00E375BF"/>
    <w:rsid w:val="00E3782C"/>
    <w:rsid w:val="00E37A98"/>
    <w:rsid w:val="00E41326"/>
    <w:rsid w:val="00E41B4B"/>
    <w:rsid w:val="00E42587"/>
    <w:rsid w:val="00E42A6B"/>
    <w:rsid w:val="00E42AB8"/>
    <w:rsid w:val="00E42B7C"/>
    <w:rsid w:val="00E43E42"/>
    <w:rsid w:val="00E43FBD"/>
    <w:rsid w:val="00E448B7"/>
    <w:rsid w:val="00E479B6"/>
    <w:rsid w:val="00E47B1B"/>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414"/>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05"/>
    <w:rsid w:val="00ED7950"/>
    <w:rsid w:val="00ED7E03"/>
    <w:rsid w:val="00ED7F3E"/>
    <w:rsid w:val="00EE0116"/>
    <w:rsid w:val="00EE02A7"/>
    <w:rsid w:val="00EE0D2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FEE"/>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3D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351"/>
    <w:rsid w:val="00FE3D1F"/>
    <w:rsid w:val="00FE3D7C"/>
    <w:rsid w:val="00FE4654"/>
    <w:rsid w:val="00FE4E65"/>
    <w:rsid w:val="00FE5735"/>
    <w:rsid w:val="00FE642A"/>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2F74"/>
    <w:rsid w:val="00FF3486"/>
    <w:rsid w:val="00FF3518"/>
    <w:rsid w:val="00FF5672"/>
    <w:rsid w:val="00FF5BD4"/>
    <w:rsid w:val="00FF607F"/>
    <w:rsid w:val="00FF6252"/>
    <w:rsid w:val="00FF6DA7"/>
    <w:rsid w:val="00FF74B3"/>
    <w:rsid w:val="00FF7612"/>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 Diagrama1,Diagrama1"/>
    <w:basedOn w:val="Normal"/>
    <w:link w:val="FootnoteTextChar"/>
    <w:unhideWhenUsed/>
    <w:qFormat/>
    <w:rsid w:val="00D05666"/>
    <w:rPr>
      <w:sz w:val="20"/>
      <w:szCs w:val="20"/>
    </w:rPr>
  </w:style>
  <w:style w:type="character" w:customStyle="1" w:styleId="FootnoteTextChar">
    <w:name w:val="Footnote Text Char"/>
    <w:aliases w:val=" Diagrama1 Char,Diagrama1 Char"/>
    <w:basedOn w:val="DefaultParagraphFont"/>
    <w:link w:val="FootnoteText"/>
    <w:qForma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A">
    <w:name w:val="Body A"/>
    <w:rsid w:val="00AA10B2"/>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customStyle="1" w:styleId="TableGrid5">
    <w:name w:val="Table Grid5"/>
    <w:basedOn w:val="TableNormal"/>
    <w:next w:val="TableGrid"/>
    <w:uiPriority w:val="39"/>
    <w:rsid w:val="005F4497"/>
    <w:pPr>
      <w:spacing w:after="0" w:line="240" w:lineRule="auto"/>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F4497"/>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5F4497"/>
    <w:pPr>
      <w:spacing w:after="0" w:line="240" w:lineRule="auto"/>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0015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4D0189"/>
    <w:pPr>
      <w:spacing w:after="100" w:line="259" w:lineRule="auto"/>
      <w:ind w:left="440"/>
    </w:pPr>
    <w:rPr>
      <w:rFonts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3682249">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s://lrkm.lrv.lt/public/canonical/1743508195/9097/NEKILNOJAMOJO%20KULT%C5%AAROS%20PAVELDO%20APSAUGOS%20SPECIALIST%C5%B2,%20ATESTUOT%C5%B2%20KULT%C5%AAROS%20MINISTERIJOJE%20NUO%202017%20M.%20KOVO%201%20D.,%20S%C4%84RA%C5%A0AS.pdf"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draudejai.sodra.lt/draudeju_viesi_duomenys/" TargetMode="External"/><Relationship Id="rId25" Type="http://schemas.openxmlformats.org/officeDocument/2006/relationships/hyperlink" Target="http://www.ssva.lt/cms/registrai"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4.xml><?xml version="1.0" encoding="utf-8"?>
<ds:datastoreItem xmlns:ds="http://schemas.openxmlformats.org/officeDocument/2006/customXml" ds:itemID="{B8AAD597-FCCB-4C09-83E7-C9558ECFE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42</Pages>
  <Words>12116</Words>
  <Characters>69067</Characters>
  <Application>Microsoft Office Word</Application>
  <DocSecurity>0</DocSecurity>
  <Lines>575</Lines>
  <Paragraphs>162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2026-07-09T06:51:00Z</dcterms:created>
  <dcterms:modified xsi:type="dcterms:W3CDTF">2026-07-09T12:10:00Z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